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57"/>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7"/>
        <w:gridCol w:w="1345"/>
        <w:gridCol w:w="4383"/>
      </w:tblGrid>
      <w:tr w:rsidR="008F3612" w:rsidTr="008F3612">
        <w:trPr>
          <w:cantSplit/>
          <w:trHeight w:val="1127"/>
        </w:trPr>
        <w:tc>
          <w:tcPr>
            <w:tcW w:w="4547" w:type="dxa"/>
            <w:tcBorders>
              <w:top w:val="nil"/>
              <w:left w:val="nil"/>
              <w:bottom w:val="nil"/>
              <w:right w:val="nil"/>
            </w:tcBorders>
          </w:tcPr>
          <w:p w:rsidR="008F3612" w:rsidRDefault="008F3612" w:rsidP="008F3612">
            <w:pPr>
              <w:pStyle w:val="a3"/>
              <w:spacing w:line="276" w:lineRule="auto"/>
              <w:jc w:val="center"/>
              <w:rPr>
                <w:spacing w:val="40"/>
                <w:sz w:val="30"/>
                <w:szCs w:val="30"/>
                <w:lang w:eastAsia="en-US"/>
              </w:rPr>
            </w:pPr>
            <w:r>
              <w:rPr>
                <w:spacing w:val="40"/>
                <w:sz w:val="30"/>
                <w:szCs w:val="30"/>
                <w:lang w:eastAsia="en-US"/>
              </w:rPr>
              <w:t xml:space="preserve">РЕСПУБЛИКА </w:t>
            </w:r>
          </w:p>
          <w:p w:rsidR="008F3612" w:rsidRDefault="008F3612" w:rsidP="008F3612">
            <w:pPr>
              <w:pStyle w:val="a3"/>
              <w:spacing w:line="276" w:lineRule="auto"/>
              <w:jc w:val="center"/>
              <w:rPr>
                <w:spacing w:val="40"/>
                <w:sz w:val="30"/>
                <w:szCs w:val="30"/>
                <w:lang w:eastAsia="en-US"/>
              </w:rPr>
            </w:pPr>
            <w:r>
              <w:rPr>
                <w:spacing w:val="40"/>
                <w:sz w:val="30"/>
                <w:szCs w:val="30"/>
                <w:lang w:eastAsia="en-US"/>
              </w:rPr>
              <w:t>ТАТАРСТАН</w:t>
            </w:r>
          </w:p>
          <w:p w:rsidR="008F3612" w:rsidRDefault="008F3612" w:rsidP="008F3612">
            <w:pPr>
              <w:pStyle w:val="a3"/>
              <w:spacing w:line="276" w:lineRule="auto"/>
              <w:jc w:val="center"/>
              <w:rPr>
                <w:lang w:eastAsia="en-US"/>
              </w:rPr>
            </w:pPr>
          </w:p>
        </w:tc>
        <w:tc>
          <w:tcPr>
            <w:tcW w:w="1345" w:type="dxa"/>
            <w:vMerge w:val="restart"/>
            <w:tcBorders>
              <w:top w:val="nil"/>
              <w:left w:val="nil"/>
              <w:bottom w:val="nil"/>
              <w:right w:val="nil"/>
            </w:tcBorders>
          </w:tcPr>
          <w:p w:rsidR="008F3612" w:rsidRDefault="008F3612" w:rsidP="008F3612">
            <w:pPr>
              <w:pStyle w:val="a3"/>
              <w:spacing w:line="276" w:lineRule="auto"/>
              <w:jc w:val="center"/>
              <w:rPr>
                <w:b/>
                <w:sz w:val="28"/>
                <w:lang w:eastAsia="en-US"/>
              </w:rPr>
            </w:pPr>
          </w:p>
          <w:p w:rsidR="008F3612" w:rsidRDefault="008F3612" w:rsidP="008F3612">
            <w:pPr>
              <w:pStyle w:val="a3"/>
              <w:spacing w:line="276" w:lineRule="auto"/>
              <w:jc w:val="center"/>
              <w:rPr>
                <w:b/>
                <w:sz w:val="28"/>
                <w:lang w:eastAsia="en-US"/>
              </w:rPr>
            </w:pPr>
          </w:p>
          <w:p w:rsidR="008F3612" w:rsidRDefault="008F3612" w:rsidP="008F3612">
            <w:pPr>
              <w:pStyle w:val="a3"/>
              <w:spacing w:line="276" w:lineRule="auto"/>
              <w:jc w:val="center"/>
              <w:rPr>
                <w:lang w:eastAsia="en-US"/>
              </w:rPr>
            </w:pPr>
          </w:p>
        </w:tc>
        <w:tc>
          <w:tcPr>
            <w:tcW w:w="4383" w:type="dxa"/>
            <w:tcBorders>
              <w:top w:val="nil"/>
              <w:left w:val="nil"/>
              <w:bottom w:val="nil"/>
              <w:right w:val="nil"/>
            </w:tcBorders>
            <w:hideMark/>
          </w:tcPr>
          <w:p w:rsidR="008F3612" w:rsidRDefault="008F3612" w:rsidP="008F3612">
            <w:pPr>
              <w:pStyle w:val="a3"/>
              <w:spacing w:line="276" w:lineRule="auto"/>
              <w:jc w:val="center"/>
              <w:rPr>
                <w:lang w:val="tt-RU" w:eastAsia="en-US"/>
              </w:rPr>
            </w:pPr>
            <w:r>
              <w:rPr>
                <w:spacing w:val="40"/>
                <w:sz w:val="30"/>
                <w:szCs w:val="30"/>
                <w:lang w:eastAsia="en-US"/>
              </w:rPr>
              <w:t>ТАТАРСТАН РЕСПУБЛИКАСЫ</w:t>
            </w:r>
          </w:p>
        </w:tc>
      </w:tr>
      <w:tr w:rsidR="008F3612" w:rsidTr="008F3612">
        <w:trPr>
          <w:cantSplit/>
          <w:trHeight w:val="1156"/>
        </w:trPr>
        <w:tc>
          <w:tcPr>
            <w:tcW w:w="4547" w:type="dxa"/>
            <w:tcBorders>
              <w:top w:val="nil"/>
              <w:left w:val="nil"/>
              <w:bottom w:val="nil"/>
              <w:right w:val="nil"/>
            </w:tcBorders>
            <w:hideMark/>
          </w:tcPr>
          <w:p w:rsidR="008F3612" w:rsidRDefault="008F3612" w:rsidP="008F3612">
            <w:pPr>
              <w:pStyle w:val="a3"/>
              <w:spacing w:line="276" w:lineRule="auto"/>
              <w:jc w:val="center"/>
              <w:rPr>
                <w:spacing w:val="40"/>
                <w:sz w:val="30"/>
                <w:szCs w:val="30"/>
                <w:lang w:eastAsia="en-US"/>
              </w:rPr>
            </w:pPr>
            <w:r>
              <w:rPr>
                <w:caps/>
                <w:spacing w:val="40"/>
                <w:sz w:val="22"/>
                <w:szCs w:val="22"/>
                <w:lang w:eastAsia="en-US"/>
              </w:rPr>
              <w:t>Совет БОЛЬШЕНЫРТИНского сельского поселения  Сабинского МУНИЦИПАЛЬНОГО  района</w:t>
            </w:r>
          </w:p>
        </w:tc>
        <w:tc>
          <w:tcPr>
            <w:tcW w:w="1345" w:type="dxa"/>
            <w:vMerge/>
            <w:tcBorders>
              <w:top w:val="nil"/>
              <w:left w:val="nil"/>
              <w:bottom w:val="nil"/>
              <w:right w:val="nil"/>
            </w:tcBorders>
            <w:vAlign w:val="center"/>
            <w:hideMark/>
          </w:tcPr>
          <w:p w:rsidR="008F3612" w:rsidRDefault="008F3612" w:rsidP="008F3612">
            <w:pPr>
              <w:rPr>
                <w:sz w:val="20"/>
                <w:szCs w:val="20"/>
              </w:rPr>
            </w:pPr>
          </w:p>
        </w:tc>
        <w:tc>
          <w:tcPr>
            <w:tcW w:w="4383" w:type="dxa"/>
            <w:tcBorders>
              <w:top w:val="nil"/>
              <w:left w:val="nil"/>
              <w:bottom w:val="nil"/>
              <w:right w:val="nil"/>
            </w:tcBorders>
            <w:hideMark/>
          </w:tcPr>
          <w:p w:rsidR="008F3612" w:rsidRDefault="008F3612" w:rsidP="008F3612">
            <w:pPr>
              <w:pStyle w:val="a3"/>
              <w:spacing w:line="276" w:lineRule="auto"/>
              <w:jc w:val="center"/>
              <w:rPr>
                <w:caps/>
                <w:spacing w:val="40"/>
                <w:sz w:val="22"/>
                <w:szCs w:val="22"/>
                <w:lang w:eastAsia="en-US"/>
              </w:rPr>
            </w:pPr>
            <w:r>
              <w:rPr>
                <w:caps/>
                <w:spacing w:val="40"/>
                <w:sz w:val="22"/>
                <w:szCs w:val="22"/>
                <w:lang w:val="tt-RU" w:eastAsia="en-US"/>
              </w:rPr>
              <w:t>С</w:t>
            </w:r>
            <w:r>
              <w:rPr>
                <w:caps/>
                <w:spacing w:val="40"/>
                <w:sz w:val="22"/>
                <w:szCs w:val="22"/>
                <w:lang w:eastAsia="en-US"/>
              </w:rPr>
              <w:t>аба  МУНИЦИПАЛЬ</w:t>
            </w:r>
          </w:p>
          <w:p w:rsidR="008F3612" w:rsidRDefault="008F3612" w:rsidP="008F3612">
            <w:pPr>
              <w:pStyle w:val="a3"/>
              <w:spacing w:line="276" w:lineRule="auto"/>
              <w:jc w:val="center"/>
              <w:rPr>
                <w:spacing w:val="40"/>
                <w:sz w:val="30"/>
                <w:szCs w:val="30"/>
                <w:lang w:val="tt-RU" w:eastAsia="en-US"/>
              </w:rPr>
            </w:pPr>
            <w:r>
              <w:rPr>
                <w:caps/>
                <w:spacing w:val="40"/>
                <w:sz w:val="22"/>
                <w:szCs w:val="22"/>
                <w:lang w:eastAsia="en-US"/>
              </w:rPr>
              <w:t>районы олы нырты авыл</w:t>
            </w:r>
            <w:r>
              <w:rPr>
                <w:caps/>
                <w:spacing w:val="40"/>
                <w:sz w:val="22"/>
                <w:szCs w:val="22"/>
                <w:lang w:val="tt-RU" w:eastAsia="en-US"/>
              </w:rPr>
              <w:t xml:space="preserve"> җирлеге Советы</w:t>
            </w:r>
          </w:p>
        </w:tc>
      </w:tr>
      <w:tr w:rsidR="008F3612" w:rsidTr="008F3612">
        <w:trPr>
          <w:cantSplit/>
          <w:trHeight w:val="781"/>
        </w:trPr>
        <w:tc>
          <w:tcPr>
            <w:tcW w:w="4547" w:type="dxa"/>
            <w:tcBorders>
              <w:top w:val="nil"/>
              <w:left w:val="nil"/>
              <w:bottom w:val="nil"/>
              <w:right w:val="nil"/>
            </w:tcBorders>
            <w:hideMark/>
          </w:tcPr>
          <w:p w:rsidR="008F3612" w:rsidRDefault="008F3612" w:rsidP="008F3612">
            <w:pPr>
              <w:pStyle w:val="a3"/>
              <w:spacing w:line="276" w:lineRule="auto"/>
              <w:jc w:val="center"/>
              <w:rPr>
                <w:kern w:val="18"/>
                <w:sz w:val="16"/>
                <w:szCs w:val="16"/>
                <w:lang w:val="tt-RU" w:eastAsia="en-US"/>
              </w:rPr>
            </w:pPr>
            <w:r>
              <w:rPr>
                <w:kern w:val="18"/>
                <w:sz w:val="16"/>
                <w:szCs w:val="16"/>
                <w:lang w:eastAsia="en-US"/>
              </w:rPr>
              <w:t>4220</w:t>
            </w:r>
            <w:r>
              <w:rPr>
                <w:kern w:val="18"/>
                <w:sz w:val="16"/>
                <w:szCs w:val="16"/>
                <w:lang w:val="tt-RU" w:eastAsia="en-US"/>
              </w:rPr>
              <w:t>63</w:t>
            </w:r>
            <w:r>
              <w:rPr>
                <w:kern w:val="18"/>
                <w:sz w:val="16"/>
                <w:szCs w:val="16"/>
                <w:lang w:eastAsia="en-US"/>
              </w:rPr>
              <w:t xml:space="preserve">, Республика Татарстан, </w:t>
            </w:r>
            <w:r>
              <w:rPr>
                <w:kern w:val="18"/>
                <w:sz w:val="16"/>
                <w:szCs w:val="16"/>
                <w:lang w:val="tt-RU" w:eastAsia="en-US"/>
              </w:rPr>
              <w:t>Сабинский район,</w:t>
            </w:r>
          </w:p>
          <w:p w:rsidR="008F3612" w:rsidRDefault="008F3612" w:rsidP="008F3612">
            <w:pPr>
              <w:pStyle w:val="a3"/>
              <w:spacing w:line="276" w:lineRule="auto"/>
              <w:jc w:val="center"/>
              <w:rPr>
                <w:rFonts w:ascii="Impact" w:hAnsi="Impact"/>
                <w:spacing w:val="40"/>
                <w:sz w:val="16"/>
                <w:szCs w:val="16"/>
                <w:lang w:eastAsia="en-US"/>
              </w:rPr>
            </w:pPr>
            <w:r>
              <w:rPr>
                <w:kern w:val="18"/>
                <w:sz w:val="16"/>
                <w:szCs w:val="16"/>
                <w:lang w:val="tt-RU" w:eastAsia="en-US"/>
              </w:rPr>
              <w:t>с.Б.Нырты, ул. М Джалиля</w:t>
            </w:r>
            <w:r>
              <w:rPr>
                <w:kern w:val="18"/>
                <w:sz w:val="16"/>
                <w:szCs w:val="16"/>
                <w:lang w:eastAsia="en-US"/>
              </w:rPr>
              <w:t>, д.13</w:t>
            </w:r>
          </w:p>
          <w:p w:rsidR="008F3612" w:rsidRDefault="008F3612" w:rsidP="008F3612">
            <w:pPr>
              <w:pStyle w:val="a3"/>
              <w:spacing w:line="276" w:lineRule="auto"/>
              <w:jc w:val="center"/>
              <w:rPr>
                <w:spacing w:val="40"/>
                <w:sz w:val="30"/>
                <w:szCs w:val="30"/>
                <w:lang w:eastAsia="en-US"/>
              </w:rPr>
            </w:pPr>
            <w:r>
              <w:rPr>
                <w:sz w:val="16"/>
                <w:szCs w:val="16"/>
                <w:lang w:eastAsia="en-US"/>
              </w:rPr>
              <w:t>тел. (84362) 45-2-32</w:t>
            </w:r>
          </w:p>
        </w:tc>
        <w:tc>
          <w:tcPr>
            <w:tcW w:w="1345" w:type="dxa"/>
            <w:vMerge/>
            <w:tcBorders>
              <w:top w:val="nil"/>
              <w:left w:val="nil"/>
              <w:bottom w:val="nil"/>
              <w:right w:val="nil"/>
            </w:tcBorders>
            <w:vAlign w:val="center"/>
            <w:hideMark/>
          </w:tcPr>
          <w:p w:rsidR="008F3612" w:rsidRDefault="008F3612" w:rsidP="008F3612">
            <w:pPr>
              <w:rPr>
                <w:sz w:val="20"/>
                <w:szCs w:val="20"/>
              </w:rPr>
            </w:pPr>
          </w:p>
        </w:tc>
        <w:tc>
          <w:tcPr>
            <w:tcW w:w="4383" w:type="dxa"/>
            <w:tcBorders>
              <w:top w:val="nil"/>
              <w:left w:val="nil"/>
              <w:bottom w:val="nil"/>
              <w:right w:val="nil"/>
            </w:tcBorders>
            <w:hideMark/>
          </w:tcPr>
          <w:p w:rsidR="008F3612" w:rsidRDefault="008F3612" w:rsidP="008F3612">
            <w:pPr>
              <w:pStyle w:val="a3"/>
              <w:spacing w:line="276" w:lineRule="auto"/>
              <w:jc w:val="center"/>
              <w:rPr>
                <w:kern w:val="18"/>
                <w:sz w:val="16"/>
                <w:szCs w:val="16"/>
                <w:lang w:val="tt-RU" w:eastAsia="en-US"/>
              </w:rPr>
            </w:pPr>
            <w:r>
              <w:rPr>
                <w:kern w:val="18"/>
                <w:sz w:val="16"/>
                <w:szCs w:val="16"/>
                <w:lang w:eastAsia="en-US"/>
              </w:rPr>
              <w:t xml:space="preserve">422063, Татарстан Республикасы, </w:t>
            </w:r>
            <w:r>
              <w:rPr>
                <w:kern w:val="18"/>
                <w:sz w:val="16"/>
                <w:szCs w:val="16"/>
                <w:lang w:val="tt-RU" w:eastAsia="en-US"/>
              </w:rPr>
              <w:t>Саба районы,</w:t>
            </w:r>
          </w:p>
          <w:p w:rsidR="008F3612" w:rsidRDefault="008F3612" w:rsidP="008F3612">
            <w:pPr>
              <w:tabs>
                <w:tab w:val="center" w:pos="4153"/>
                <w:tab w:val="right" w:pos="8306"/>
              </w:tabs>
              <w:overflowPunct w:val="0"/>
              <w:autoSpaceDE w:val="0"/>
              <w:autoSpaceDN w:val="0"/>
              <w:adjustRightInd w:val="0"/>
              <w:jc w:val="center"/>
              <w:rPr>
                <w:kern w:val="18"/>
                <w:sz w:val="16"/>
                <w:szCs w:val="16"/>
                <w:lang w:val="tt-RU"/>
              </w:rPr>
            </w:pPr>
            <w:r>
              <w:rPr>
                <w:kern w:val="18"/>
                <w:sz w:val="16"/>
                <w:szCs w:val="16"/>
                <w:lang w:val="tt-RU"/>
              </w:rPr>
              <w:t>Олы Нырты авылы, М Җәлил  урамы, 13 йорт</w:t>
            </w:r>
          </w:p>
          <w:p w:rsidR="008F3612" w:rsidRDefault="008F3612" w:rsidP="008F3612">
            <w:pPr>
              <w:pStyle w:val="a3"/>
              <w:spacing w:line="276" w:lineRule="auto"/>
              <w:jc w:val="center"/>
              <w:rPr>
                <w:spacing w:val="40"/>
                <w:sz w:val="30"/>
                <w:szCs w:val="30"/>
                <w:lang w:val="tt-RU" w:eastAsia="en-US"/>
              </w:rPr>
            </w:pPr>
            <w:r>
              <w:rPr>
                <w:sz w:val="16"/>
                <w:szCs w:val="16"/>
                <w:lang w:eastAsia="en-US"/>
              </w:rPr>
              <w:t>тел</w:t>
            </w:r>
            <w:r>
              <w:rPr>
                <w:sz w:val="16"/>
                <w:szCs w:val="16"/>
                <w:lang w:val="en-US" w:eastAsia="en-US"/>
              </w:rPr>
              <w:t xml:space="preserve">. (84362) </w:t>
            </w:r>
            <w:r>
              <w:rPr>
                <w:sz w:val="16"/>
                <w:szCs w:val="16"/>
                <w:lang w:val="tt-RU" w:eastAsia="en-US"/>
              </w:rPr>
              <w:t>45</w:t>
            </w:r>
            <w:r>
              <w:rPr>
                <w:sz w:val="16"/>
                <w:szCs w:val="16"/>
                <w:lang w:val="en-US" w:eastAsia="en-US"/>
              </w:rPr>
              <w:t>-</w:t>
            </w:r>
            <w:r>
              <w:rPr>
                <w:sz w:val="16"/>
                <w:szCs w:val="16"/>
                <w:lang w:val="tt-RU" w:eastAsia="en-US"/>
              </w:rPr>
              <w:t>2</w:t>
            </w:r>
            <w:r>
              <w:rPr>
                <w:sz w:val="16"/>
                <w:szCs w:val="16"/>
                <w:lang w:val="en-US" w:eastAsia="en-US"/>
              </w:rPr>
              <w:t>-</w:t>
            </w:r>
            <w:r>
              <w:rPr>
                <w:sz w:val="16"/>
                <w:szCs w:val="16"/>
                <w:lang w:val="tt-RU" w:eastAsia="en-US"/>
              </w:rPr>
              <w:t>32</w:t>
            </w:r>
          </w:p>
        </w:tc>
      </w:tr>
      <w:tr w:rsidR="008F3612" w:rsidRPr="000766C1" w:rsidTr="008F3612">
        <w:trPr>
          <w:trHeight w:val="313"/>
        </w:trPr>
        <w:tc>
          <w:tcPr>
            <w:tcW w:w="10275" w:type="dxa"/>
            <w:gridSpan w:val="3"/>
            <w:tcBorders>
              <w:top w:val="nil"/>
              <w:left w:val="nil"/>
              <w:bottom w:val="nil"/>
              <w:right w:val="nil"/>
            </w:tcBorders>
            <w:hideMark/>
          </w:tcPr>
          <w:p w:rsidR="008F3612" w:rsidRDefault="008F3612" w:rsidP="008F3612">
            <w:pPr>
              <w:pStyle w:val="a3"/>
              <w:spacing w:line="276" w:lineRule="auto"/>
              <w:jc w:val="center"/>
              <w:rPr>
                <w:spacing w:val="40"/>
                <w:sz w:val="30"/>
                <w:szCs w:val="30"/>
                <w:lang w:val="en-US" w:eastAsia="en-US"/>
              </w:rPr>
            </w:pPr>
            <w:r>
              <w:rPr>
                <w:rFonts w:ascii="Lucida Sans Unicode" w:hAnsi="Lucida Sans Unicode"/>
                <w:sz w:val="18"/>
                <w:lang w:val="en-US" w:eastAsia="en-US"/>
              </w:rPr>
              <w:t xml:space="preserve">e-mail: </w:t>
            </w:r>
            <w:r>
              <w:rPr>
                <w:rFonts w:ascii="Lucida Sans Unicode" w:hAnsi="Lucida Sans Unicode" w:cs="Lucida Sans Unicode"/>
                <w:sz w:val="18"/>
                <w:szCs w:val="18"/>
                <w:lang w:val="en-US" w:eastAsia="en-US"/>
              </w:rPr>
              <w:t>Bnir.Sab@tatar.ru</w:t>
            </w:r>
          </w:p>
        </w:tc>
      </w:tr>
    </w:tbl>
    <w:p w:rsidR="0083154D" w:rsidRPr="000766C1" w:rsidRDefault="008F3612" w:rsidP="003D2170">
      <w:pPr>
        <w:pStyle w:val="ConsPlusNormal"/>
        <w:ind w:firstLine="540"/>
        <w:jc w:val="both"/>
        <w:rPr>
          <w:rFonts w:ascii="Times New Roman" w:hAnsi="Times New Roman" w:cs="Times New Roman"/>
          <w:sz w:val="24"/>
          <w:szCs w:val="24"/>
          <w:lang w:val="en-US"/>
        </w:rPr>
      </w:pPr>
      <w:r>
        <w:rPr>
          <w:rFonts w:ascii="Times New Roman" w:hAnsi="Times New Roman" w:cs="Times New Roman"/>
          <w:noProof/>
          <w:sz w:val="24"/>
          <w:szCs w:val="24"/>
        </w:rPr>
        <mc:AlternateContent>
          <mc:Choice Requires="wps">
            <w:drawing>
              <wp:anchor distT="4294967293" distB="4294967293" distL="114300" distR="114300" simplePos="0" relativeHeight="251658240" behindDoc="0" locked="0" layoutInCell="1" allowOverlap="1" wp14:anchorId="21138F6C" wp14:editId="0671DAF5">
                <wp:simplePos x="0" y="0"/>
                <wp:positionH relativeFrom="margin">
                  <wp:align>center</wp:align>
                </wp:positionH>
                <wp:positionV relativeFrom="paragraph">
                  <wp:posOffset>2161540</wp:posOffset>
                </wp:positionV>
                <wp:extent cx="6734175" cy="0"/>
                <wp:effectExtent l="0" t="0" r="2857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515AE" id="Прямая соединительная линия 3" o:spid="_x0000_s1026" style="position:absolute;z-index:251658240;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70.2pt" to="530.25pt,1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" strokeweight="2pt">
                <w10:wrap anchorx="margin"/>
              </v:line>
            </w:pict>
          </mc:Fallback>
        </mc:AlternateContent>
      </w:r>
    </w:p>
    <w:p w:rsidR="00FF6FF3" w:rsidRPr="000766C1" w:rsidRDefault="00FF6FF3" w:rsidP="003D2170">
      <w:pPr>
        <w:pStyle w:val="ConsPlusNormal"/>
        <w:ind w:firstLine="540"/>
        <w:jc w:val="both"/>
        <w:rPr>
          <w:rFonts w:ascii="Times New Roman" w:hAnsi="Times New Roman" w:cs="Times New Roman"/>
          <w:sz w:val="24"/>
          <w:szCs w:val="24"/>
          <w:lang w:val="en-US"/>
        </w:rPr>
      </w:pPr>
    </w:p>
    <w:p w:rsidR="00FF6FF3" w:rsidRPr="00EC3CA4" w:rsidRDefault="00EC3CA4" w:rsidP="003D21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07.11.2017                                                                                  №18</w:t>
      </w:r>
    </w:p>
    <w:p w:rsidR="00FF6FF3" w:rsidRPr="000766C1" w:rsidRDefault="00FF6FF3" w:rsidP="003D2170">
      <w:pPr>
        <w:pStyle w:val="ConsPlusNormal"/>
        <w:ind w:firstLine="540"/>
        <w:jc w:val="both"/>
        <w:rPr>
          <w:rFonts w:ascii="Times New Roman" w:hAnsi="Times New Roman" w:cs="Times New Roman"/>
          <w:sz w:val="24"/>
          <w:szCs w:val="24"/>
        </w:rPr>
      </w:pPr>
    </w:p>
    <w:p w:rsidR="00FF6FF3" w:rsidRPr="00EC3CA4" w:rsidRDefault="00EC3CA4" w:rsidP="00EC3CA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РЕШЕНИЕ</w:t>
      </w:r>
    </w:p>
    <w:p w:rsidR="00806441" w:rsidRPr="000766C1" w:rsidRDefault="00806441" w:rsidP="00EC3CA4">
      <w:pPr>
        <w:pStyle w:val="ConsPlusNormal"/>
        <w:jc w:val="both"/>
        <w:rPr>
          <w:rFonts w:ascii="Times New Roman" w:hAnsi="Times New Roman" w:cs="Times New Roman"/>
          <w:sz w:val="24"/>
          <w:szCs w:val="24"/>
        </w:rPr>
      </w:pPr>
    </w:p>
    <w:p w:rsidR="00806441" w:rsidRDefault="00806441" w:rsidP="00EA2944">
      <w:pPr>
        <w:pStyle w:val="ConsPlusNormal"/>
        <w:tabs>
          <w:tab w:val="left" w:pos="7513"/>
        </w:tabs>
        <w:ind w:right="5526"/>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Pr="00806441">
        <w:rPr>
          <w:rFonts w:ascii="Times New Roman" w:hAnsi="Times New Roman" w:cs="Times New Roman"/>
          <w:sz w:val="24"/>
          <w:szCs w:val="24"/>
        </w:rPr>
        <w:t xml:space="preserve"> Правил благоустройства </w:t>
      </w:r>
      <w:r w:rsidR="009242F7">
        <w:rPr>
          <w:rFonts w:ascii="Times New Roman" w:hAnsi="Times New Roman" w:cs="Times New Roman"/>
          <w:sz w:val="24"/>
          <w:szCs w:val="24"/>
        </w:rPr>
        <w:t>Большеныртинского</w:t>
      </w:r>
      <w:r w:rsidR="00EA2944">
        <w:rPr>
          <w:rFonts w:ascii="Times New Roman" w:hAnsi="Times New Roman" w:cs="Times New Roman"/>
          <w:sz w:val="24"/>
          <w:szCs w:val="24"/>
        </w:rPr>
        <w:t xml:space="preserve"> сельского поселения Сабинского муниципального района Республики Татарстан</w:t>
      </w:r>
    </w:p>
    <w:p w:rsidR="00806441" w:rsidRDefault="00806441" w:rsidP="003D2170">
      <w:pPr>
        <w:pStyle w:val="ConsPlusNormal"/>
        <w:ind w:firstLine="540"/>
        <w:jc w:val="both"/>
        <w:rPr>
          <w:rFonts w:ascii="Times New Roman" w:hAnsi="Times New Roman" w:cs="Times New Roman"/>
          <w:sz w:val="24"/>
          <w:szCs w:val="24"/>
        </w:rPr>
      </w:pPr>
    </w:p>
    <w:p w:rsidR="00806441" w:rsidRDefault="00806441" w:rsidP="003D2170">
      <w:pPr>
        <w:pStyle w:val="ConsPlusNormal"/>
        <w:ind w:firstLine="540"/>
        <w:jc w:val="both"/>
        <w:rPr>
          <w:rFonts w:ascii="Times New Roman" w:hAnsi="Times New Roman" w:cs="Times New Roman"/>
          <w:sz w:val="24"/>
          <w:szCs w:val="24"/>
        </w:rPr>
      </w:pPr>
    </w:p>
    <w:p w:rsidR="00806441" w:rsidRDefault="00806441" w:rsidP="003D2170">
      <w:pPr>
        <w:pStyle w:val="ConsPlusNormal"/>
        <w:ind w:firstLine="540"/>
        <w:jc w:val="both"/>
        <w:rPr>
          <w:rFonts w:ascii="Times New Roman" w:hAnsi="Times New Roman" w:cs="Times New Roman"/>
          <w:sz w:val="24"/>
          <w:szCs w:val="24"/>
        </w:rPr>
      </w:pPr>
    </w:p>
    <w:p w:rsidR="00EA2944" w:rsidRDefault="003D2170" w:rsidP="00782D65">
      <w:pPr>
        <w:pStyle w:val="ConsPlusNormal"/>
        <w:ind w:firstLine="540"/>
        <w:jc w:val="both"/>
        <w:rPr>
          <w:rFonts w:ascii="Times New Roman" w:hAnsi="Times New Roman" w:cs="Times New Roman"/>
          <w:sz w:val="24"/>
          <w:szCs w:val="24"/>
        </w:rPr>
      </w:pPr>
      <w:r w:rsidRPr="0083154D">
        <w:rPr>
          <w:rFonts w:ascii="Times New Roman" w:hAnsi="Times New Roman" w:cs="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Уставом </w:t>
      </w:r>
      <w:r w:rsidR="009242F7">
        <w:rPr>
          <w:rFonts w:ascii="Times New Roman" w:hAnsi="Times New Roman" w:cs="Times New Roman"/>
          <w:sz w:val="24"/>
          <w:szCs w:val="24"/>
        </w:rPr>
        <w:t>Большеныртинского</w:t>
      </w:r>
      <w:r w:rsidR="00EA2944">
        <w:rPr>
          <w:rFonts w:ascii="Times New Roman" w:hAnsi="Times New Roman" w:cs="Times New Roman"/>
          <w:sz w:val="24"/>
          <w:szCs w:val="24"/>
        </w:rPr>
        <w:t xml:space="preserve"> сельского поселения Сабинского муниципального района Республики Татарстан</w:t>
      </w:r>
      <w:r w:rsidRPr="0083154D">
        <w:rPr>
          <w:rFonts w:ascii="Times New Roman" w:hAnsi="Times New Roman" w:cs="Times New Roman"/>
          <w:sz w:val="24"/>
          <w:szCs w:val="24"/>
        </w:rPr>
        <w:t xml:space="preserve">, а также в целях установления единых требований к содержанию в чистоте и порядке объектов благоустройства, повышения уровня благоустройства в целом на территории </w:t>
      </w:r>
      <w:r w:rsidR="009242F7">
        <w:rPr>
          <w:rFonts w:ascii="Times New Roman" w:hAnsi="Times New Roman" w:cs="Times New Roman"/>
          <w:sz w:val="24"/>
          <w:szCs w:val="24"/>
        </w:rPr>
        <w:t>поселения, Совет Большеныртинского</w:t>
      </w:r>
      <w:r w:rsidR="00EA2944">
        <w:rPr>
          <w:rFonts w:ascii="Times New Roman" w:hAnsi="Times New Roman" w:cs="Times New Roman"/>
          <w:sz w:val="24"/>
          <w:szCs w:val="24"/>
        </w:rPr>
        <w:t xml:space="preserve"> сельского поселения Сабинского муниципального района Республики Татарстан</w:t>
      </w:r>
    </w:p>
    <w:p w:rsidR="003D2170" w:rsidRPr="0083154D" w:rsidRDefault="003D2170" w:rsidP="00782D65">
      <w:pPr>
        <w:pStyle w:val="ConsPlusNormal"/>
        <w:jc w:val="center"/>
        <w:rPr>
          <w:rFonts w:ascii="Times New Roman" w:hAnsi="Times New Roman" w:cs="Times New Roman"/>
          <w:sz w:val="24"/>
          <w:szCs w:val="24"/>
        </w:rPr>
      </w:pPr>
      <w:r w:rsidRPr="0083154D">
        <w:rPr>
          <w:rFonts w:ascii="Times New Roman" w:hAnsi="Times New Roman" w:cs="Times New Roman"/>
          <w:sz w:val="24"/>
          <w:szCs w:val="24"/>
        </w:rPr>
        <w:t>РЕШИЛ:</w:t>
      </w:r>
    </w:p>
    <w:p w:rsidR="0083154D" w:rsidRPr="00806441" w:rsidRDefault="003D2170" w:rsidP="00782D65">
      <w:pPr>
        <w:pStyle w:val="ConsPlusNormal"/>
        <w:numPr>
          <w:ilvl w:val="0"/>
          <w:numId w:val="2"/>
        </w:numPr>
        <w:tabs>
          <w:tab w:val="left" w:pos="993"/>
        </w:tabs>
        <w:ind w:left="0" w:firstLine="540"/>
        <w:jc w:val="both"/>
        <w:rPr>
          <w:rFonts w:ascii="Times New Roman" w:hAnsi="Times New Roman" w:cs="Times New Roman"/>
          <w:sz w:val="24"/>
          <w:szCs w:val="24"/>
        </w:rPr>
      </w:pPr>
      <w:r w:rsidRPr="00806441">
        <w:rPr>
          <w:rFonts w:ascii="Times New Roman" w:hAnsi="Times New Roman" w:cs="Times New Roman"/>
          <w:sz w:val="24"/>
          <w:szCs w:val="24"/>
        </w:rPr>
        <w:t>Утвердить Правил</w:t>
      </w:r>
      <w:r w:rsidR="00DE5AB9">
        <w:rPr>
          <w:rFonts w:ascii="Times New Roman" w:hAnsi="Times New Roman" w:cs="Times New Roman"/>
          <w:sz w:val="24"/>
          <w:szCs w:val="24"/>
        </w:rPr>
        <w:t>а</w:t>
      </w:r>
      <w:r w:rsidRPr="00806441">
        <w:rPr>
          <w:rFonts w:ascii="Times New Roman" w:hAnsi="Times New Roman" w:cs="Times New Roman"/>
          <w:sz w:val="24"/>
          <w:szCs w:val="24"/>
        </w:rPr>
        <w:t xml:space="preserve"> благоустройства </w:t>
      </w:r>
      <w:r w:rsidR="009242F7">
        <w:rPr>
          <w:rFonts w:ascii="Times New Roman" w:hAnsi="Times New Roman" w:cs="Times New Roman"/>
          <w:sz w:val="24"/>
          <w:szCs w:val="24"/>
        </w:rPr>
        <w:t>Большеныртинского</w:t>
      </w:r>
      <w:r w:rsidR="00EA2944">
        <w:rPr>
          <w:rFonts w:ascii="Times New Roman" w:hAnsi="Times New Roman" w:cs="Times New Roman"/>
          <w:sz w:val="24"/>
          <w:szCs w:val="24"/>
        </w:rPr>
        <w:t xml:space="preserve"> сельского поселения Сабинского муниципального района Республики Татарстан </w:t>
      </w:r>
      <w:r w:rsidR="0083154D" w:rsidRPr="00806441">
        <w:rPr>
          <w:rFonts w:ascii="Times New Roman" w:hAnsi="Times New Roman" w:cs="Times New Roman"/>
          <w:sz w:val="24"/>
          <w:szCs w:val="24"/>
        </w:rPr>
        <w:t>(прилагается)</w:t>
      </w:r>
      <w:r w:rsidRPr="00806441">
        <w:rPr>
          <w:rFonts w:ascii="Times New Roman" w:hAnsi="Times New Roman" w:cs="Times New Roman"/>
          <w:sz w:val="24"/>
          <w:szCs w:val="24"/>
        </w:rPr>
        <w:t>.</w:t>
      </w:r>
    </w:p>
    <w:p w:rsidR="00782D65" w:rsidRDefault="00DE5AB9" w:rsidP="00782D65">
      <w:pPr>
        <w:pStyle w:val="ConsPlusNormal"/>
        <w:numPr>
          <w:ilvl w:val="0"/>
          <w:numId w:val="2"/>
        </w:numPr>
        <w:tabs>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Признать утратившим</w:t>
      </w:r>
      <w:r w:rsidR="00782D65">
        <w:rPr>
          <w:rFonts w:ascii="Times New Roman" w:hAnsi="Times New Roman" w:cs="Times New Roman"/>
          <w:sz w:val="24"/>
          <w:szCs w:val="24"/>
        </w:rPr>
        <w:t xml:space="preserve"> силу:</w:t>
      </w:r>
    </w:p>
    <w:p w:rsidR="009242F7" w:rsidRDefault="000766C1" w:rsidP="009242F7">
      <w:pPr>
        <w:ind w:firstLine="720"/>
        <w:jc w:val="both"/>
      </w:pPr>
      <w:r>
        <w:t>Решение</w:t>
      </w:r>
      <w:r w:rsidR="009242F7">
        <w:t xml:space="preserve"> </w:t>
      </w:r>
      <w:bookmarkStart w:id="0" w:name="_GoBack"/>
      <w:bookmarkEnd w:id="0"/>
      <w:r w:rsidR="009242F7">
        <w:t>Совета Большеныртинского</w:t>
      </w:r>
      <w:r w:rsidR="00DE5AB9">
        <w:t xml:space="preserve"> сельского поселения Сабинского муниципального района Республики Татарс</w:t>
      </w:r>
      <w:r w:rsidR="009242F7">
        <w:t>тан от 28.04.2014 № 10</w:t>
      </w:r>
      <w:r w:rsidR="00DE5AB9">
        <w:t xml:space="preserve"> </w:t>
      </w:r>
      <w:r w:rsidR="009242F7">
        <w:t>«Об утверждении правил</w:t>
      </w:r>
    </w:p>
    <w:p w:rsidR="009242F7" w:rsidRDefault="009242F7" w:rsidP="009242F7">
      <w:r>
        <w:t>внешнего благоустройства, соблюдения чистоты и порядка в населенных пунктах Большеныртинского сельского поселения Сабинского муниципального района РТ»;</w:t>
      </w:r>
    </w:p>
    <w:p w:rsidR="009242F7" w:rsidRDefault="009242F7" w:rsidP="00BF6148">
      <w:pPr>
        <w:ind w:firstLine="720"/>
        <w:jc w:val="both"/>
      </w:pPr>
      <w:r>
        <w:t xml:space="preserve">3. </w:t>
      </w:r>
      <w:r w:rsidR="00BF6148" w:rsidRPr="00BF6148">
        <w:t>Опубликовать настоящее решение на официальном портале правовой информации Республики Татарстан в информационной-телекоммуникационной сети «Интернет» по адресу: http://pravo.tatarstan.ru и обнародовать путем размещения на специальных информационных стендах Большеныртинского сельского поселения Сабинского муниципального района Республики Татарстан по адресам:  с. Большие Нырты, ул.М.Джалиля, д.13а; с.Завод Нырты, ул.Заводская, д.17в; д. Средние Нырты, ул.Х.Такташа, д.22б; д. Чабья</w:t>
      </w:r>
      <w:r w:rsidR="00BF6148">
        <w:t xml:space="preserve"> Чурчи, ул.А.Каримуллина, д.27а.</w:t>
      </w:r>
    </w:p>
    <w:p w:rsidR="00806441" w:rsidRDefault="00806441" w:rsidP="00782D65">
      <w:pPr>
        <w:pStyle w:val="ConsPlusNormal"/>
        <w:tabs>
          <w:tab w:val="left" w:pos="993"/>
        </w:tabs>
        <w:ind w:left="927"/>
        <w:jc w:val="both"/>
        <w:rPr>
          <w:rFonts w:ascii="Times New Roman" w:hAnsi="Times New Roman" w:cs="Times New Roman"/>
          <w:sz w:val="24"/>
          <w:szCs w:val="24"/>
        </w:rPr>
      </w:pPr>
    </w:p>
    <w:p w:rsidR="00806441" w:rsidRDefault="00806441" w:rsidP="00782D65">
      <w:pPr>
        <w:pStyle w:val="ConsPlusNormal"/>
        <w:tabs>
          <w:tab w:val="left" w:pos="993"/>
        </w:tabs>
        <w:ind w:left="927"/>
        <w:jc w:val="both"/>
        <w:rPr>
          <w:rFonts w:ascii="Times New Roman" w:hAnsi="Times New Roman" w:cs="Times New Roman"/>
          <w:sz w:val="24"/>
          <w:szCs w:val="24"/>
        </w:rPr>
      </w:pPr>
    </w:p>
    <w:p w:rsidR="00806441" w:rsidRPr="00806441" w:rsidRDefault="00806441" w:rsidP="00782D65">
      <w:pPr>
        <w:pStyle w:val="ConsPlusNormal"/>
        <w:tabs>
          <w:tab w:val="left" w:pos="993"/>
        </w:tabs>
        <w:ind w:left="927"/>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BF6148">
        <w:rPr>
          <w:rFonts w:ascii="Times New Roman" w:hAnsi="Times New Roman" w:cs="Times New Roman"/>
          <w:sz w:val="24"/>
          <w:szCs w:val="24"/>
        </w:rPr>
        <w:t xml:space="preserve">                                   Р.З.Сафаргалиев</w:t>
      </w:r>
    </w:p>
    <w:p w:rsidR="003D2170" w:rsidRPr="0083154D" w:rsidRDefault="003D2170" w:rsidP="00A00003">
      <w:pPr>
        <w:pStyle w:val="ConsPlusNormal"/>
        <w:jc w:val="both"/>
        <w:rPr>
          <w:rFonts w:ascii="Times New Roman" w:hAnsi="Times New Roman" w:cs="Times New Roman"/>
          <w:sz w:val="24"/>
          <w:szCs w:val="24"/>
        </w:rPr>
      </w:pPr>
    </w:p>
    <w:p w:rsidR="00A00003" w:rsidRDefault="00A00003" w:rsidP="00A00003">
      <w:pPr>
        <w:pStyle w:val="ConsPlusNormal"/>
        <w:jc w:val="both"/>
        <w:rPr>
          <w:rFonts w:ascii="Times New Roman" w:hAnsi="Times New Roman" w:cs="Times New Roman"/>
        </w:rPr>
        <w:sectPr w:rsidR="00A00003" w:rsidSect="003D2170">
          <w:pgSz w:w="11906" w:h="16838"/>
          <w:pgMar w:top="1134" w:right="851" w:bottom="1134" w:left="1418" w:header="709" w:footer="709" w:gutter="0"/>
          <w:cols w:space="708"/>
          <w:docGrid w:linePitch="360"/>
        </w:sectPr>
      </w:pPr>
    </w:p>
    <w:p w:rsidR="00A00003" w:rsidRPr="006E3481" w:rsidRDefault="00A00003" w:rsidP="006E3481">
      <w:pPr>
        <w:pStyle w:val="ConsPlusTitle"/>
        <w:ind w:left="6946"/>
        <w:jc w:val="center"/>
        <w:rPr>
          <w:rFonts w:ascii="Times New Roman" w:hAnsi="Times New Roman" w:cs="Times New Roman"/>
          <w:b w:val="0"/>
          <w:sz w:val="20"/>
        </w:rPr>
      </w:pPr>
      <w:bookmarkStart w:id="1" w:name="P42"/>
      <w:bookmarkEnd w:id="1"/>
      <w:r w:rsidRPr="006E3481">
        <w:rPr>
          <w:rFonts w:ascii="Times New Roman" w:hAnsi="Times New Roman" w:cs="Times New Roman"/>
          <w:b w:val="0"/>
          <w:sz w:val="20"/>
        </w:rPr>
        <w:lastRenderedPageBreak/>
        <w:t>УТВЕРЖДЕН</w:t>
      </w:r>
    </w:p>
    <w:p w:rsidR="00A00003" w:rsidRPr="006E3481" w:rsidRDefault="00A00003" w:rsidP="006E3481">
      <w:pPr>
        <w:pStyle w:val="ConsPlusTitle"/>
        <w:ind w:left="6946"/>
        <w:jc w:val="center"/>
        <w:rPr>
          <w:rFonts w:ascii="Times New Roman" w:hAnsi="Times New Roman" w:cs="Times New Roman"/>
          <w:b w:val="0"/>
          <w:sz w:val="20"/>
        </w:rPr>
      </w:pPr>
      <w:r w:rsidRPr="006E3481">
        <w:rPr>
          <w:rFonts w:ascii="Times New Roman" w:hAnsi="Times New Roman" w:cs="Times New Roman"/>
          <w:b w:val="0"/>
          <w:sz w:val="20"/>
        </w:rPr>
        <w:t>решением Совета</w:t>
      </w:r>
      <w:r w:rsidR="00BF6148">
        <w:rPr>
          <w:rFonts w:ascii="Times New Roman" w:hAnsi="Times New Roman" w:cs="Times New Roman"/>
          <w:b w:val="0"/>
          <w:sz w:val="20"/>
        </w:rPr>
        <w:t xml:space="preserve"> Большеныртинского </w:t>
      </w:r>
      <w:r w:rsidR="00940A56" w:rsidRPr="006E3481">
        <w:rPr>
          <w:rFonts w:ascii="Times New Roman" w:hAnsi="Times New Roman" w:cs="Times New Roman"/>
          <w:b w:val="0"/>
          <w:sz w:val="20"/>
        </w:rPr>
        <w:t xml:space="preserve">сельского поселения Сабинского муниципального района Республики Татарстан </w:t>
      </w:r>
      <w:r w:rsidR="00EC3CA4">
        <w:rPr>
          <w:rFonts w:ascii="Times New Roman" w:hAnsi="Times New Roman" w:cs="Times New Roman"/>
          <w:b w:val="0"/>
          <w:sz w:val="20"/>
        </w:rPr>
        <w:t>от 07.11.2017 № 18</w:t>
      </w:r>
    </w:p>
    <w:p w:rsidR="00A00003" w:rsidRDefault="00A00003" w:rsidP="00A00003">
      <w:pPr>
        <w:pStyle w:val="ConsPlusTitle"/>
        <w:rPr>
          <w:rFonts w:ascii="Times New Roman" w:hAnsi="Times New Roman" w:cs="Times New Roman"/>
        </w:rPr>
      </w:pPr>
    </w:p>
    <w:p w:rsidR="009C4F41" w:rsidRDefault="009C4F41" w:rsidP="00A00003">
      <w:pPr>
        <w:pStyle w:val="ConsPlusTitle"/>
        <w:rPr>
          <w:rFonts w:ascii="Times New Roman" w:hAnsi="Times New Roman" w:cs="Times New Roman"/>
        </w:rPr>
      </w:pPr>
    </w:p>
    <w:p w:rsidR="006E3481" w:rsidRDefault="006E3481" w:rsidP="009C4F41">
      <w:pPr>
        <w:pStyle w:val="ConsPlusTitle"/>
        <w:rPr>
          <w:rFonts w:ascii="Times New Roman" w:hAnsi="Times New Roman" w:cs="Times New Roman"/>
        </w:rPr>
      </w:pPr>
    </w:p>
    <w:p w:rsidR="006E3481" w:rsidRPr="006E3481" w:rsidRDefault="006E3481" w:rsidP="003D2170">
      <w:pPr>
        <w:pStyle w:val="ConsPlusTitle"/>
        <w:jc w:val="center"/>
        <w:rPr>
          <w:rFonts w:ascii="Times New Roman" w:hAnsi="Times New Roman" w:cs="Times New Roman"/>
          <w:sz w:val="28"/>
          <w:szCs w:val="28"/>
        </w:rPr>
      </w:pPr>
      <w:r w:rsidRPr="006E3481">
        <w:rPr>
          <w:rFonts w:ascii="Times New Roman" w:hAnsi="Times New Roman" w:cs="Times New Roman"/>
          <w:sz w:val="28"/>
          <w:szCs w:val="28"/>
        </w:rPr>
        <w:t>Правил</w:t>
      </w:r>
      <w:r w:rsidR="009C4F41">
        <w:rPr>
          <w:rFonts w:ascii="Times New Roman" w:hAnsi="Times New Roman" w:cs="Times New Roman"/>
          <w:sz w:val="28"/>
          <w:szCs w:val="28"/>
        </w:rPr>
        <w:t>а</w:t>
      </w:r>
      <w:r w:rsidRPr="006E3481">
        <w:rPr>
          <w:rFonts w:ascii="Times New Roman" w:hAnsi="Times New Roman" w:cs="Times New Roman"/>
          <w:sz w:val="28"/>
          <w:szCs w:val="28"/>
        </w:rPr>
        <w:t xml:space="preserve"> благоустройства</w:t>
      </w:r>
    </w:p>
    <w:p w:rsidR="006E3481" w:rsidRPr="006E3481" w:rsidRDefault="00BF6148" w:rsidP="003D2170">
      <w:pPr>
        <w:pStyle w:val="ConsPlusTitle"/>
        <w:jc w:val="center"/>
        <w:rPr>
          <w:rFonts w:ascii="Times New Roman" w:hAnsi="Times New Roman" w:cs="Times New Roman"/>
          <w:sz w:val="28"/>
          <w:szCs w:val="28"/>
        </w:rPr>
      </w:pPr>
      <w:r>
        <w:rPr>
          <w:rFonts w:ascii="Times New Roman" w:hAnsi="Times New Roman" w:cs="Times New Roman"/>
          <w:sz w:val="28"/>
          <w:szCs w:val="28"/>
        </w:rPr>
        <w:t>Большеныртинского</w:t>
      </w:r>
      <w:r w:rsidR="006E3481" w:rsidRPr="006E3481">
        <w:rPr>
          <w:rFonts w:ascii="Times New Roman" w:hAnsi="Times New Roman" w:cs="Times New Roman"/>
          <w:sz w:val="28"/>
          <w:szCs w:val="28"/>
        </w:rPr>
        <w:t xml:space="preserve"> сельского поселения</w:t>
      </w:r>
    </w:p>
    <w:p w:rsidR="003D2170" w:rsidRPr="006E3481" w:rsidRDefault="006E3481" w:rsidP="003D2170">
      <w:pPr>
        <w:pStyle w:val="ConsPlusTitle"/>
        <w:jc w:val="center"/>
        <w:rPr>
          <w:rFonts w:ascii="Times New Roman" w:hAnsi="Times New Roman" w:cs="Times New Roman"/>
          <w:sz w:val="28"/>
          <w:szCs w:val="28"/>
        </w:rPr>
      </w:pPr>
      <w:r w:rsidRPr="006E3481">
        <w:rPr>
          <w:rFonts w:ascii="Times New Roman" w:hAnsi="Times New Roman" w:cs="Times New Roman"/>
          <w:sz w:val="28"/>
          <w:szCs w:val="28"/>
        </w:rPr>
        <w:t>Сабинского муниципального района Республики Татарстан</w:t>
      </w:r>
    </w:p>
    <w:p w:rsidR="003D2170" w:rsidRPr="006E3481" w:rsidRDefault="003D2170" w:rsidP="003D2170">
      <w:pPr>
        <w:pStyle w:val="ConsPlusNormal"/>
        <w:jc w:val="both"/>
        <w:rPr>
          <w:rFonts w:ascii="Times New Roman" w:hAnsi="Times New Roman" w:cs="Times New Roman"/>
          <w:sz w:val="28"/>
          <w:szCs w:val="28"/>
        </w:rPr>
      </w:pPr>
    </w:p>
    <w:p w:rsidR="003D2170" w:rsidRPr="00A00003" w:rsidRDefault="003D2170" w:rsidP="003D2170">
      <w:pPr>
        <w:pStyle w:val="ConsPlusNormal"/>
        <w:jc w:val="center"/>
        <w:outlineLvl w:val="1"/>
        <w:rPr>
          <w:rFonts w:ascii="Times New Roman" w:hAnsi="Times New Roman" w:cs="Times New Roman"/>
          <w:b/>
        </w:rPr>
      </w:pPr>
      <w:r w:rsidRPr="00A00003">
        <w:rPr>
          <w:rFonts w:ascii="Times New Roman" w:hAnsi="Times New Roman" w:cs="Times New Roman"/>
          <w:b/>
        </w:rPr>
        <w:t>I. Общие положения</w:t>
      </w:r>
    </w:p>
    <w:p w:rsidR="003D2170" w:rsidRPr="003D2170" w:rsidRDefault="003D2170" w:rsidP="003D2170">
      <w:pPr>
        <w:pStyle w:val="ConsPlusNormal"/>
        <w:jc w:val="both"/>
        <w:rPr>
          <w:rFonts w:ascii="Times New Roman" w:hAnsi="Times New Roman" w:cs="Times New Roman"/>
        </w:rPr>
      </w:pPr>
    </w:p>
    <w:p w:rsidR="000A682F" w:rsidRDefault="003D2170" w:rsidP="000A682F">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 xml:space="preserve">Правила благоустройства </w:t>
      </w:r>
      <w:r w:rsidR="00BF6148" w:rsidRPr="00FF6FF3">
        <w:rPr>
          <w:rFonts w:ascii="Times New Roman" w:hAnsi="Times New Roman" w:cs="Times New Roman"/>
        </w:rPr>
        <w:t>Большеныртинского</w:t>
      </w:r>
      <w:r w:rsidR="00BE4122">
        <w:rPr>
          <w:rFonts w:ascii="Times New Roman" w:hAnsi="Times New Roman" w:cs="Times New Roman"/>
        </w:rPr>
        <w:t xml:space="preserve"> </w:t>
      </w:r>
      <w:r w:rsidR="003947AA">
        <w:rPr>
          <w:rFonts w:ascii="Times New Roman" w:hAnsi="Times New Roman" w:cs="Times New Roman"/>
        </w:rPr>
        <w:t>сельского</w:t>
      </w:r>
      <w:r w:rsidR="00BE4122">
        <w:rPr>
          <w:rFonts w:ascii="Times New Roman" w:hAnsi="Times New Roman" w:cs="Times New Roman"/>
        </w:rPr>
        <w:t xml:space="preserve"> поселения Сабинского муниципального района Республики Татарстан </w:t>
      </w:r>
      <w:r w:rsidRPr="00A00003">
        <w:rPr>
          <w:rFonts w:ascii="Times New Roman" w:hAnsi="Times New Roman" w:cs="Times New Roman"/>
        </w:rPr>
        <w:t>(далее</w:t>
      </w:r>
      <w:r w:rsidR="00A00003" w:rsidRPr="00A00003">
        <w:rPr>
          <w:rFonts w:ascii="Times New Roman" w:hAnsi="Times New Roman" w:cs="Times New Roman"/>
        </w:rPr>
        <w:t xml:space="preserve"> по тексту</w:t>
      </w:r>
      <w:r w:rsidRPr="00A00003">
        <w:rPr>
          <w:rFonts w:ascii="Times New Roman" w:hAnsi="Times New Roman" w:cs="Times New Roman"/>
        </w:rPr>
        <w:t xml:space="preserve"> </w:t>
      </w:r>
      <w:r w:rsidR="00A00003" w:rsidRPr="00A00003">
        <w:rPr>
          <w:rFonts w:ascii="Times New Roman" w:hAnsi="Times New Roman" w:cs="Times New Roman"/>
        </w:rPr>
        <w:t>–</w:t>
      </w:r>
      <w:r w:rsidRPr="00A00003">
        <w:rPr>
          <w:rFonts w:ascii="Times New Roman" w:hAnsi="Times New Roman" w:cs="Times New Roman"/>
        </w:rPr>
        <w:t xml:space="preserve"> Правила) разработаны во исполнение Федерального закона от </w:t>
      </w:r>
      <w:r w:rsidR="00A00003">
        <w:rPr>
          <w:rFonts w:ascii="Times New Roman" w:hAnsi="Times New Roman" w:cs="Times New Roman"/>
        </w:rPr>
        <w:t>06.10.2003 №131-ФЗ «</w:t>
      </w:r>
      <w:r w:rsidRPr="003D2170">
        <w:rPr>
          <w:rFonts w:ascii="Times New Roman" w:hAnsi="Times New Roman" w:cs="Times New Roman"/>
        </w:rPr>
        <w:t>Об общих принципах организации местного самоуправления в Российской Федерации</w:t>
      </w:r>
      <w:r w:rsidR="00A00003">
        <w:rPr>
          <w:rFonts w:ascii="Times New Roman" w:hAnsi="Times New Roman" w:cs="Times New Roman"/>
        </w:rPr>
        <w:t>»</w:t>
      </w:r>
      <w:r w:rsidRPr="003D2170">
        <w:rPr>
          <w:rFonts w:ascii="Times New Roman" w:hAnsi="Times New Roman" w:cs="Times New Roman"/>
        </w:rPr>
        <w:t>, на основании федерального законодательства об охране окружающей среды, санитарно-эпидемиологическом благополучии населения, иных нормативных правовых актов Российской Федерации, Республики Татарстан и муниципальных нормативных правовых актов.</w:t>
      </w:r>
    </w:p>
    <w:p w:rsidR="000A682F" w:rsidRDefault="003D2170" w:rsidP="000A682F">
      <w:pPr>
        <w:pStyle w:val="ConsPlusNormal"/>
        <w:numPr>
          <w:ilvl w:val="0"/>
          <w:numId w:val="1"/>
        </w:numPr>
        <w:tabs>
          <w:tab w:val="left" w:pos="993"/>
        </w:tabs>
        <w:ind w:left="0" w:firstLine="567"/>
        <w:jc w:val="both"/>
        <w:rPr>
          <w:rFonts w:ascii="Times New Roman" w:hAnsi="Times New Roman" w:cs="Times New Roman"/>
        </w:rPr>
      </w:pPr>
      <w:r w:rsidRPr="000A682F">
        <w:rPr>
          <w:rFonts w:ascii="Times New Roman" w:hAnsi="Times New Roman" w:cs="Times New Roman"/>
        </w:rPr>
        <w:t>Настоящие Правила обязательны для исполнения всеми физическими и юридическими лицами независимо от их организационно-правовой формы.</w:t>
      </w:r>
    </w:p>
    <w:p w:rsidR="003D2170" w:rsidRPr="000A682F" w:rsidRDefault="003D2170" w:rsidP="000A682F">
      <w:pPr>
        <w:pStyle w:val="ConsPlusNormal"/>
        <w:numPr>
          <w:ilvl w:val="0"/>
          <w:numId w:val="1"/>
        </w:numPr>
        <w:tabs>
          <w:tab w:val="left" w:pos="993"/>
        </w:tabs>
        <w:ind w:left="0" w:firstLine="567"/>
        <w:jc w:val="both"/>
        <w:rPr>
          <w:rFonts w:ascii="Times New Roman" w:hAnsi="Times New Roman" w:cs="Times New Roman"/>
        </w:rPr>
      </w:pPr>
      <w:r w:rsidRPr="000A682F">
        <w:rPr>
          <w:rFonts w:ascii="Times New Roman" w:hAnsi="Times New Roman" w:cs="Times New Roman"/>
        </w:rPr>
        <w:t>Настоящие Правила действуют на всей территории</w:t>
      </w:r>
      <w:r w:rsidR="00963BB3">
        <w:rPr>
          <w:rFonts w:ascii="Times New Roman" w:hAnsi="Times New Roman" w:cs="Times New Roman"/>
        </w:rPr>
        <w:t xml:space="preserve"> </w:t>
      </w:r>
      <w:r w:rsidR="00BF6148" w:rsidRPr="00FF6FF3">
        <w:rPr>
          <w:rFonts w:ascii="Times New Roman" w:hAnsi="Times New Roman" w:cs="Times New Roman"/>
        </w:rPr>
        <w:t>Большеныртинского</w:t>
      </w:r>
      <w:r w:rsidR="003947AA">
        <w:rPr>
          <w:rFonts w:ascii="Times New Roman" w:hAnsi="Times New Roman" w:cs="Times New Roman"/>
        </w:rPr>
        <w:t xml:space="preserve"> сельского поселения Сабинского муниципального района Республики Татарстан </w:t>
      </w:r>
      <w:r w:rsidR="005E0EA2">
        <w:rPr>
          <w:rFonts w:ascii="Times New Roman" w:hAnsi="Times New Roman" w:cs="Times New Roman"/>
        </w:rPr>
        <w:t xml:space="preserve">(далее по тексту – </w:t>
      </w:r>
      <w:r w:rsidR="003947AA">
        <w:rPr>
          <w:rFonts w:ascii="Times New Roman" w:hAnsi="Times New Roman" w:cs="Times New Roman"/>
        </w:rPr>
        <w:t>сельское</w:t>
      </w:r>
      <w:r w:rsidR="005E0EA2">
        <w:rPr>
          <w:rFonts w:ascii="Times New Roman" w:hAnsi="Times New Roman" w:cs="Times New Roman"/>
        </w:rPr>
        <w:t xml:space="preserve"> поселение)</w:t>
      </w:r>
      <w:r w:rsidR="000A682F">
        <w:rPr>
          <w:rFonts w:ascii="Times New Roman" w:hAnsi="Times New Roman" w:cs="Times New Roman"/>
        </w:rPr>
        <w:t xml:space="preserve"> </w:t>
      </w:r>
      <w:r w:rsidRPr="000A682F">
        <w:rPr>
          <w:rFonts w:ascii="Times New Roman" w:hAnsi="Times New Roman" w:cs="Times New Roman"/>
        </w:rPr>
        <w:t>и устанавливают требования: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 к перечню работ по благоустройству и периодичности их выполнения;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3) к установлению порядка участия собственников зданий (помещений в них) и сооружений в благоустройстве прилегающих территорий;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4) по организации благоустройства территории </w:t>
      </w:r>
      <w:r w:rsidR="008A4EA9">
        <w:rPr>
          <w:rFonts w:ascii="Times New Roman" w:hAnsi="Times New Roman" w:cs="Times New Roman"/>
        </w:rPr>
        <w:t>сельского</w:t>
      </w:r>
      <w:r w:rsidR="00F42E52">
        <w:rPr>
          <w:rFonts w:ascii="Times New Roman" w:hAnsi="Times New Roman" w:cs="Times New Roman"/>
        </w:rPr>
        <w:t xml:space="preserve"> поселения </w:t>
      </w:r>
      <w:r w:rsidRPr="003D2170">
        <w:rPr>
          <w:rFonts w:ascii="Times New Roman" w:hAnsi="Times New Roman" w:cs="Times New Roman"/>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A682F" w:rsidRPr="00F42E52" w:rsidRDefault="003D2170" w:rsidP="000A682F">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 xml:space="preserve">Проектирование и размещение элементов благоустройства территорий осуществляются в соответствии с градостроительным и земельным законодательством, специальными нормами и правилами, государственными стандартами, </w:t>
      </w:r>
      <w:r w:rsidRPr="000A682F">
        <w:rPr>
          <w:rFonts w:ascii="Times New Roman" w:hAnsi="Times New Roman" w:cs="Times New Roman"/>
        </w:rPr>
        <w:t>Генеральным</w:t>
      </w:r>
      <w:r w:rsidR="000A682F" w:rsidRPr="000A682F">
        <w:rPr>
          <w:rFonts w:ascii="Times New Roman" w:hAnsi="Times New Roman" w:cs="Times New Roman"/>
        </w:rPr>
        <w:t xml:space="preserve"> планом муниципального образования</w:t>
      </w:r>
      <w:r w:rsidRPr="000A682F">
        <w:rPr>
          <w:rFonts w:ascii="Times New Roman" w:hAnsi="Times New Roman" w:cs="Times New Roman"/>
        </w:rPr>
        <w:t>, Правилами</w:t>
      </w:r>
      <w:r w:rsidR="000A682F">
        <w:rPr>
          <w:rFonts w:ascii="Times New Roman" w:hAnsi="Times New Roman" w:cs="Times New Roman"/>
        </w:rPr>
        <w:t xml:space="preserve"> землепользования и застройки</w:t>
      </w:r>
      <w:r w:rsidRPr="000A682F">
        <w:rPr>
          <w:rFonts w:ascii="Times New Roman" w:hAnsi="Times New Roman" w:cs="Times New Roman"/>
        </w:rPr>
        <w:t xml:space="preserve">, проектной </w:t>
      </w:r>
      <w:r w:rsidRPr="00F42E52">
        <w:rPr>
          <w:rFonts w:ascii="Times New Roman" w:hAnsi="Times New Roman" w:cs="Times New Roman"/>
        </w:rPr>
        <w:t>документацией, утвержденной в установленном порядке.</w:t>
      </w:r>
    </w:p>
    <w:p w:rsidR="003D2170" w:rsidRPr="00F42E52" w:rsidRDefault="003D2170" w:rsidP="000A682F">
      <w:pPr>
        <w:pStyle w:val="ConsPlusNormal"/>
        <w:numPr>
          <w:ilvl w:val="0"/>
          <w:numId w:val="1"/>
        </w:numPr>
        <w:tabs>
          <w:tab w:val="left" w:pos="993"/>
        </w:tabs>
        <w:ind w:left="0" w:firstLine="567"/>
        <w:jc w:val="both"/>
        <w:rPr>
          <w:rFonts w:ascii="Times New Roman" w:hAnsi="Times New Roman" w:cs="Times New Roman"/>
        </w:rPr>
      </w:pPr>
      <w:r w:rsidRPr="00F42E52">
        <w:rPr>
          <w:rFonts w:ascii="Times New Roman" w:hAnsi="Times New Roman" w:cs="Times New Roman"/>
        </w:rPr>
        <w:t>Настоящие Правила не регулируют отношения по организации сбора, вывоза, транспортировке, утилизации и переработке бытовых и промышленных отходов на территории</w:t>
      </w:r>
      <w:r w:rsidR="00F42E52" w:rsidRPr="00F42E52">
        <w:rPr>
          <w:rFonts w:ascii="Times New Roman" w:hAnsi="Times New Roman" w:cs="Times New Roman"/>
        </w:rPr>
        <w:t xml:space="preserve"> </w:t>
      </w:r>
      <w:r w:rsidR="003947AA">
        <w:rPr>
          <w:rFonts w:ascii="Times New Roman" w:hAnsi="Times New Roman" w:cs="Times New Roman"/>
        </w:rPr>
        <w:t>сельского</w:t>
      </w:r>
      <w:r w:rsidR="00F42E52" w:rsidRPr="00F42E52">
        <w:rPr>
          <w:rFonts w:ascii="Times New Roman" w:hAnsi="Times New Roman" w:cs="Times New Roman"/>
        </w:rPr>
        <w:t xml:space="preserve"> поселения</w:t>
      </w:r>
      <w:r w:rsidRPr="00F42E52">
        <w:rPr>
          <w:rFonts w:ascii="Times New Roman" w:hAnsi="Times New Roman" w:cs="Times New Roman"/>
        </w:rPr>
        <w:t>.</w:t>
      </w:r>
    </w:p>
    <w:p w:rsidR="003D2170" w:rsidRPr="003D2170" w:rsidRDefault="003D2170" w:rsidP="00F42E52">
      <w:pPr>
        <w:pStyle w:val="ConsPlusNormal"/>
        <w:tabs>
          <w:tab w:val="left" w:pos="2120"/>
        </w:tabs>
        <w:jc w:val="both"/>
        <w:rPr>
          <w:rFonts w:ascii="Times New Roman" w:hAnsi="Times New Roman" w:cs="Times New Roman"/>
        </w:rPr>
      </w:pPr>
    </w:p>
    <w:p w:rsidR="003D2170" w:rsidRPr="000A682F" w:rsidRDefault="003D2170" w:rsidP="003D2170">
      <w:pPr>
        <w:pStyle w:val="ConsPlusNormal"/>
        <w:jc w:val="center"/>
        <w:outlineLvl w:val="2"/>
        <w:rPr>
          <w:rFonts w:ascii="Times New Roman" w:hAnsi="Times New Roman" w:cs="Times New Roman"/>
          <w:b/>
        </w:rPr>
      </w:pPr>
      <w:r w:rsidRPr="000A682F">
        <w:rPr>
          <w:rFonts w:ascii="Times New Roman" w:hAnsi="Times New Roman" w:cs="Times New Roman"/>
          <w:b/>
        </w:rPr>
        <w:t>Основные понятия</w:t>
      </w:r>
    </w:p>
    <w:p w:rsidR="003D2170" w:rsidRDefault="003D2170" w:rsidP="000A682F">
      <w:pPr>
        <w:pStyle w:val="ConsPlusNormal"/>
        <w:numPr>
          <w:ilvl w:val="0"/>
          <w:numId w:val="1"/>
        </w:numPr>
        <w:jc w:val="both"/>
        <w:rPr>
          <w:rFonts w:ascii="Times New Roman" w:hAnsi="Times New Roman" w:cs="Times New Roman"/>
        </w:rPr>
      </w:pPr>
      <w:r w:rsidRPr="003D2170">
        <w:rPr>
          <w:rFonts w:ascii="Times New Roman" w:hAnsi="Times New Roman" w:cs="Times New Roman"/>
        </w:rPr>
        <w:t>В целях реализации настоящих Правил используются следующие понятия: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автомобильная дорога местного значения </w:t>
      </w:r>
      <w:r w:rsidR="000A682F">
        <w:rPr>
          <w:rFonts w:ascii="Times New Roman" w:hAnsi="Times New Roman" w:cs="Times New Roman"/>
        </w:rPr>
        <w:t>–</w:t>
      </w:r>
      <w:r w:rsidRPr="003D2170">
        <w:rPr>
          <w:rFonts w:ascii="Times New Roman" w:hAnsi="Times New Roman" w:cs="Times New Roman"/>
        </w:rPr>
        <w:t xml:space="preserve"> объект</w:t>
      </w:r>
      <w:r w:rsidR="000A682F">
        <w:rPr>
          <w:rFonts w:ascii="Times New Roman" w:hAnsi="Times New Roman" w:cs="Times New Roman"/>
        </w:rPr>
        <w:t xml:space="preserve"> </w:t>
      </w:r>
      <w:r w:rsidRPr="003D2170">
        <w:rPr>
          <w:rFonts w:ascii="Times New Roman" w:hAnsi="Times New Roman" w:cs="Times New Roman"/>
        </w:rPr>
        <w:t>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w:t>
      </w:r>
      <w:r w:rsidR="00F42E52">
        <w:rPr>
          <w:rFonts w:ascii="Times New Roman" w:hAnsi="Times New Roman" w:cs="Times New Roman"/>
        </w:rPr>
        <w:t xml:space="preserve"> –</w:t>
      </w:r>
      <w:r w:rsidRPr="003D2170">
        <w:rPr>
          <w:rFonts w:ascii="Times New Roman" w:hAnsi="Times New Roman" w:cs="Times New Roman"/>
        </w:rPr>
        <w:t xml:space="preserve"> защитные</w:t>
      </w:r>
      <w:r w:rsidR="00F42E52">
        <w:rPr>
          <w:rFonts w:ascii="Times New Roman" w:hAnsi="Times New Roman" w:cs="Times New Roman"/>
        </w:rPr>
        <w:t xml:space="preserve"> </w:t>
      </w:r>
      <w:r w:rsidRPr="003D2170">
        <w:rPr>
          <w:rFonts w:ascii="Times New Roman" w:hAnsi="Times New Roman" w:cs="Times New Roman"/>
        </w:rPr>
        <w:t>дорожные сооружения, искусственные дорожные сооружения, производственные объекты, элементы обустройства автомобильных дорог;</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архитектурные особенности фасада </w:t>
      </w:r>
      <w:r w:rsidR="000A682F">
        <w:rPr>
          <w:rFonts w:ascii="Times New Roman" w:hAnsi="Times New Roman" w:cs="Times New Roman"/>
        </w:rPr>
        <w:t>–</w:t>
      </w:r>
      <w:r w:rsidRPr="003D2170">
        <w:rPr>
          <w:rFonts w:ascii="Times New Roman" w:hAnsi="Times New Roman" w:cs="Times New Roman"/>
        </w:rPr>
        <w:t xml:space="preserve"> отличительные</w:t>
      </w:r>
      <w:r w:rsidR="000A682F">
        <w:rPr>
          <w:rFonts w:ascii="Times New Roman" w:hAnsi="Times New Roman" w:cs="Times New Roman"/>
        </w:rPr>
        <w:t xml:space="preserve"> </w:t>
      </w:r>
      <w:r w:rsidRPr="003D2170">
        <w:rPr>
          <w:rFonts w:ascii="Times New Roman" w:hAnsi="Times New Roman" w:cs="Times New Roman"/>
        </w:rPr>
        <w:t xml:space="preserve">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w:t>
      </w:r>
      <w:r w:rsidRPr="003D2170">
        <w:rPr>
          <w:rFonts w:ascii="Times New Roman" w:hAnsi="Times New Roman" w:cs="Times New Roman"/>
        </w:rPr>
        <w:lastRenderedPageBreak/>
        <w:t>баланс открытых и закрытых пространств);</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бесфоновые конструкции </w:t>
      </w:r>
      <w:r w:rsidR="000A682F">
        <w:rPr>
          <w:rFonts w:ascii="Times New Roman" w:hAnsi="Times New Roman" w:cs="Times New Roman"/>
        </w:rPr>
        <w:t>–</w:t>
      </w:r>
      <w:r w:rsidRPr="003D2170">
        <w:rPr>
          <w:rFonts w:ascii="Times New Roman" w:hAnsi="Times New Roman" w:cs="Times New Roman"/>
        </w:rPr>
        <w:t xml:space="preserve"> способ</w:t>
      </w:r>
      <w:r w:rsidR="000A682F">
        <w:rPr>
          <w:rFonts w:ascii="Times New Roman" w:hAnsi="Times New Roman" w:cs="Times New Roman"/>
        </w:rPr>
        <w:t xml:space="preserve"> </w:t>
      </w:r>
      <w:r w:rsidRPr="003D2170">
        <w:rPr>
          <w:rFonts w:ascii="Times New Roman" w:hAnsi="Times New Roman" w:cs="Times New Roman"/>
        </w:rPr>
        <w:t>изготовления средства наружной информации, при котором конструкция состоит из отдельных букв, обозначений, знаков, декоративных элементов;</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благоустройство территории </w:t>
      </w:r>
      <w:r w:rsidR="000A682F">
        <w:rPr>
          <w:rFonts w:ascii="Times New Roman" w:hAnsi="Times New Roman" w:cs="Times New Roman"/>
        </w:rPr>
        <w:t>–</w:t>
      </w:r>
      <w:r w:rsidRPr="003D2170">
        <w:rPr>
          <w:rFonts w:ascii="Times New Roman" w:hAnsi="Times New Roman" w:cs="Times New Roman"/>
        </w:rPr>
        <w:t xml:space="preserve"> комплекс</w:t>
      </w:r>
      <w:r w:rsidR="000A682F">
        <w:rPr>
          <w:rFonts w:ascii="Times New Roman" w:hAnsi="Times New Roman" w:cs="Times New Roman"/>
        </w:rPr>
        <w:t xml:space="preserve"> </w:t>
      </w:r>
      <w:r w:rsidRPr="003D2170">
        <w:rPr>
          <w:rFonts w:ascii="Times New Roman" w:hAnsi="Times New Roman" w:cs="Times New Roman"/>
        </w:rPr>
        <w:t>мероприятий по содержанию территории, а также по проектированию и размещению элементов благоустройства территорий,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вертикальное озеленение </w:t>
      </w:r>
      <w:r w:rsidR="000A682F">
        <w:rPr>
          <w:rFonts w:ascii="Times New Roman" w:hAnsi="Times New Roman" w:cs="Times New Roman"/>
        </w:rPr>
        <w:t>–</w:t>
      </w:r>
      <w:r w:rsidRPr="003D2170">
        <w:rPr>
          <w:rFonts w:ascii="Times New Roman" w:hAnsi="Times New Roman" w:cs="Times New Roman"/>
        </w:rPr>
        <w:t xml:space="preserve"> использование</w:t>
      </w:r>
      <w:r w:rsidR="000A682F">
        <w:rPr>
          <w:rFonts w:ascii="Times New Roman" w:hAnsi="Times New Roman" w:cs="Times New Roman"/>
        </w:rPr>
        <w:t xml:space="preserve"> </w:t>
      </w:r>
      <w:r w:rsidRPr="003D2170">
        <w:rPr>
          <w:rFonts w:ascii="Times New Roman" w:hAnsi="Times New Roman" w:cs="Times New Roman"/>
        </w:rPr>
        <w:t>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витрина </w:t>
      </w:r>
      <w:r w:rsidR="000A682F">
        <w:rPr>
          <w:rFonts w:ascii="Times New Roman" w:hAnsi="Times New Roman" w:cs="Times New Roman"/>
        </w:rPr>
        <w:t>–</w:t>
      </w:r>
      <w:r w:rsidRPr="003D2170">
        <w:rPr>
          <w:rFonts w:ascii="Times New Roman" w:hAnsi="Times New Roman" w:cs="Times New Roman"/>
        </w:rPr>
        <w:t xml:space="preserve"> остекленный</w:t>
      </w:r>
      <w:r w:rsidR="000A682F">
        <w:rPr>
          <w:rFonts w:ascii="Times New Roman" w:hAnsi="Times New Roman" w:cs="Times New Roman"/>
        </w:rPr>
        <w:t xml:space="preserve"> </w:t>
      </w:r>
      <w:r w:rsidRPr="003D2170">
        <w:rPr>
          <w:rFonts w:ascii="Times New Roman" w:hAnsi="Times New Roman" w:cs="Times New Roman"/>
        </w:rPr>
        <w:t>проем (окно, витраж) в виде сплошного остекления, занимающего часть фасада;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внешний архитектурный облик сложившейся застройки </w:t>
      </w:r>
      <w:r w:rsidR="000A682F">
        <w:rPr>
          <w:rFonts w:ascii="Times New Roman" w:hAnsi="Times New Roman" w:cs="Times New Roman"/>
        </w:rPr>
        <w:t>–</w:t>
      </w:r>
      <w:r w:rsidRPr="003D2170">
        <w:rPr>
          <w:rFonts w:ascii="Times New Roman" w:hAnsi="Times New Roman" w:cs="Times New Roman"/>
        </w:rPr>
        <w:t xml:space="preserve"> архитектурно</w:t>
      </w:r>
      <w:r w:rsidR="000A682F">
        <w:rPr>
          <w:rFonts w:ascii="Times New Roman" w:hAnsi="Times New Roman" w:cs="Times New Roman"/>
        </w:rPr>
        <w:t>-</w:t>
      </w:r>
      <w:r w:rsidRPr="003D2170">
        <w:rPr>
          <w:rFonts w:ascii="Times New Roman" w:hAnsi="Times New Roman" w:cs="Times New Roman"/>
        </w:rPr>
        <w:t>художественные</w:t>
      </w:r>
      <w:r w:rsidR="000A682F">
        <w:rPr>
          <w:rFonts w:ascii="Times New Roman" w:hAnsi="Times New Roman" w:cs="Times New Roman"/>
        </w:rPr>
        <w:t xml:space="preserve"> </w:t>
      </w:r>
      <w:r w:rsidRPr="003D2170">
        <w:rPr>
          <w:rFonts w:ascii="Times New Roman" w:hAnsi="Times New Roman" w:cs="Times New Roman"/>
        </w:rPr>
        <w:t xml:space="preserve">и градостроительные особенности фасадов зданий и территорий </w:t>
      </w:r>
      <w:r w:rsidR="008A4EA9">
        <w:rPr>
          <w:rFonts w:ascii="Times New Roman" w:hAnsi="Times New Roman" w:cs="Times New Roman"/>
        </w:rPr>
        <w:t>сельского</w:t>
      </w:r>
      <w:r w:rsidR="002A23EA">
        <w:rPr>
          <w:rFonts w:ascii="Times New Roman" w:hAnsi="Times New Roman" w:cs="Times New Roman"/>
        </w:rPr>
        <w:t xml:space="preserve"> поселения</w:t>
      </w:r>
      <w:r w:rsidRPr="003D2170">
        <w:rPr>
          <w:rFonts w:ascii="Times New Roman" w:hAnsi="Times New Roman" w:cs="Times New Roman"/>
        </w:rPr>
        <w:t xml:space="preserve">, </w:t>
      </w:r>
      <w:r w:rsidR="002A23EA">
        <w:rPr>
          <w:rFonts w:ascii="Times New Roman" w:hAnsi="Times New Roman" w:cs="Times New Roman"/>
        </w:rPr>
        <w:t>формирующие внешний образ поселения</w:t>
      </w:r>
      <w:r w:rsidRPr="003D2170">
        <w:rPr>
          <w:rFonts w:ascii="Times New Roman" w:hAnsi="Times New Roman" w:cs="Times New Roman"/>
        </w:rPr>
        <w:t>;</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внешний способ подсветки </w:t>
      </w:r>
      <w:r w:rsidR="000A682F">
        <w:rPr>
          <w:rFonts w:ascii="Times New Roman" w:hAnsi="Times New Roman" w:cs="Times New Roman"/>
        </w:rPr>
        <w:t>–</w:t>
      </w:r>
      <w:r w:rsidRPr="003D2170">
        <w:rPr>
          <w:rFonts w:ascii="Times New Roman" w:hAnsi="Times New Roman" w:cs="Times New Roman"/>
        </w:rPr>
        <w:t xml:space="preserve"> способ</w:t>
      </w:r>
      <w:r w:rsidR="000A682F">
        <w:rPr>
          <w:rFonts w:ascii="Times New Roman" w:hAnsi="Times New Roman" w:cs="Times New Roman"/>
        </w:rPr>
        <w:t xml:space="preserve"> </w:t>
      </w:r>
      <w:r w:rsidRPr="003D2170">
        <w:rPr>
          <w:rFonts w:ascii="Times New Roman" w:hAnsi="Times New Roman" w:cs="Times New Roman"/>
        </w:rPr>
        <w:t>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внутриквартальный (местный) проезд </w:t>
      </w:r>
      <w:r w:rsidR="000A682F">
        <w:rPr>
          <w:rFonts w:ascii="Times New Roman" w:hAnsi="Times New Roman" w:cs="Times New Roman"/>
        </w:rPr>
        <w:t>–</w:t>
      </w:r>
      <w:r w:rsidRPr="003D2170">
        <w:rPr>
          <w:rFonts w:ascii="Times New Roman" w:hAnsi="Times New Roman" w:cs="Times New Roman"/>
        </w:rPr>
        <w:t xml:space="preserve"> автомобильная</w:t>
      </w:r>
      <w:r w:rsidR="000A682F">
        <w:rPr>
          <w:rFonts w:ascii="Times New Roman" w:hAnsi="Times New Roman" w:cs="Times New Roman"/>
        </w:rPr>
        <w:t xml:space="preserve"> </w:t>
      </w:r>
      <w:r w:rsidRPr="003D2170">
        <w:rPr>
          <w:rFonts w:ascii="Times New Roman" w:hAnsi="Times New Roman" w:cs="Times New Roman"/>
        </w:rPr>
        <w:t>дорога, предназначенная для движения транспорта и пешеходов от магистральных улиц к группам жилых домов и другим местам квартала;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восстановление благоустройства </w:t>
      </w:r>
      <w:r w:rsidR="000A682F">
        <w:rPr>
          <w:rFonts w:ascii="Times New Roman" w:hAnsi="Times New Roman" w:cs="Times New Roman"/>
        </w:rPr>
        <w:t>–</w:t>
      </w:r>
      <w:r w:rsidRPr="003D2170">
        <w:rPr>
          <w:rFonts w:ascii="Times New Roman" w:hAnsi="Times New Roman" w:cs="Times New Roman"/>
        </w:rPr>
        <w:t xml:space="preserve"> комплекс</w:t>
      </w:r>
      <w:r w:rsidR="000A682F">
        <w:rPr>
          <w:rFonts w:ascii="Times New Roman" w:hAnsi="Times New Roman" w:cs="Times New Roman"/>
        </w:rPr>
        <w:t xml:space="preserve"> </w:t>
      </w:r>
      <w:r w:rsidRPr="003D2170">
        <w:rPr>
          <w:rFonts w:ascii="Times New Roman" w:hAnsi="Times New Roman" w:cs="Times New Roman"/>
        </w:rPr>
        <w:t>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газон </w:t>
      </w:r>
      <w:r w:rsidR="000A682F">
        <w:rPr>
          <w:rFonts w:ascii="Times New Roman" w:hAnsi="Times New Roman" w:cs="Times New Roman"/>
        </w:rPr>
        <w:t>–</w:t>
      </w:r>
      <w:r w:rsidRPr="003D2170">
        <w:rPr>
          <w:rFonts w:ascii="Times New Roman" w:hAnsi="Times New Roman" w:cs="Times New Roman"/>
        </w:rPr>
        <w:t xml:space="preserve"> травяной</w:t>
      </w:r>
      <w:r w:rsidR="000A682F">
        <w:rPr>
          <w:rFonts w:ascii="Times New Roman" w:hAnsi="Times New Roman" w:cs="Times New Roman"/>
        </w:rPr>
        <w:t xml:space="preserve"> </w:t>
      </w:r>
      <w:r w:rsidRPr="003D2170">
        <w:rPr>
          <w:rFonts w:ascii="Times New Roman" w:hAnsi="Times New Roman" w:cs="Times New Roman"/>
        </w:rPr>
        <w:t>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динамический способ передачи информации </w:t>
      </w:r>
      <w:r w:rsidR="000A682F">
        <w:rPr>
          <w:rFonts w:ascii="Times New Roman" w:hAnsi="Times New Roman" w:cs="Times New Roman"/>
        </w:rPr>
        <w:t>–</w:t>
      </w:r>
      <w:r w:rsidRPr="003D2170">
        <w:rPr>
          <w:rFonts w:ascii="Times New Roman" w:hAnsi="Times New Roman" w:cs="Times New Roman"/>
        </w:rPr>
        <w:t xml:space="preserve"> способ</w:t>
      </w:r>
      <w:r w:rsidR="000A682F">
        <w:rPr>
          <w:rFonts w:ascii="Times New Roman" w:hAnsi="Times New Roman" w:cs="Times New Roman"/>
        </w:rPr>
        <w:t xml:space="preserve"> </w:t>
      </w:r>
      <w:r w:rsidRPr="003D2170">
        <w:rPr>
          <w:rFonts w:ascii="Times New Roman" w:hAnsi="Times New Roman" w:cs="Times New Roman"/>
        </w:rPr>
        <w:t>передачи информации с использованием электронных носителей и табло, предусматривающий смену информации;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домовладение </w:t>
      </w:r>
      <w:r w:rsidR="000A682F">
        <w:rPr>
          <w:rFonts w:ascii="Times New Roman" w:hAnsi="Times New Roman" w:cs="Times New Roman"/>
        </w:rPr>
        <w:t>–</w:t>
      </w:r>
      <w:r w:rsidRPr="003D2170">
        <w:rPr>
          <w:rFonts w:ascii="Times New Roman" w:hAnsi="Times New Roman" w:cs="Times New Roman"/>
        </w:rPr>
        <w:t xml:space="preserve"> индивидуальный</w:t>
      </w:r>
      <w:r w:rsidR="000A682F">
        <w:rPr>
          <w:rFonts w:ascii="Times New Roman" w:hAnsi="Times New Roman" w:cs="Times New Roman"/>
        </w:rPr>
        <w:t xml:space="preserve"> </w:t>
      </w:r>
      <w:r w:rsidRPr="003D2170">
        <w:rPr>
          <w:rFonts w:ascii="Times New Roman" w:hAnsi="Times New Roman" w:cs="Times New Roman"/>
        </w:rPr>
        <w:t>жилой дом с дворовыми постройками и земельный участок, на котором данный дом расположен;</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дворовые постройки </w:t>
      </w:r>
      <w:r w:rsidR="000A682F">
        <w:rPr>
          <w:rFonts w:ascii="Times New Roman" w:hAnsi="Times New Roman" w:cs="Times New Roman"/>
        </w:rPr>
        <w:t>–</w:t>
      </w:r>
      <w:r w:rsidRPr="003D2170">
        <w:rPr>
          <w:rFonts w:ascii="Times New Roman" w:hAnsi="Times New Roman" w:cs="Times New Roman"/>
        </w:rPr>
        <w:t xml:space="preserve"> временные</w:t>
      </w:r>
      <w:r w:rsidR="000A682F">
        <w:rPr>
          <w:rFonts w:ascii="Times New Roman" w:hAnsi="Times New Roman" w:cs="Times New Roman"/>
        </w:rPr>
        <w:t xml:space="preserve"> </w:t>
      </w:r>
      <w:r w:rsidRPr="003D2170">
        <w:rPr>
          <w:rFonts w:ascii="Times New Roman" w:hAnsi="Times New Roman" w:cs="Times New Roman"/>
        </w:rPr>
        <w:t>подсобные сооружения, расположенные на земельном участке (погреба, голубятни, сараи и т.п.);</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домовые знаки </w:t>
      </w:r>
      <w:r w:rsidR="000A682F">
        <w:rPr>
          <w:rFonts w:ascii="Times New Roman" w:hAnsi="Times New Roman" w:cs="Times New Roman"/>
        </w:rPr>
        <w:t>–</w:t>
      </w:r>
      <w:r w:rsidRPr="003D2170">
        <w:rPr>
          <w:rFonts w:ascii="Times New Roman" w:hAnsi="Times New Roman" w:cs="Times New Roman"/>
        </w:rPr>
        <w:t xml:space="preserve"> аншлаг</w:t>
      </w:r>
      <w:r w:rsidR="000A682F">
        <w:rPr>
          <w:rFonts w:ascii="Times New Roman" w:hAnsi="Times New Roman" w:cs="Times New Roman"/>
        </w:rPr>
        <w:t xml:space="preserve"> </w:t>
      </w:r>
      <w:r w:rsidRPr="003D2170">
        <w:rPr>
          <w:rFonts w:ascii="Times New Roman" w:hAnsi="Times New Roman" w:cs="Times New Roman"/>
        </w:rPr>
        <w:t>(указатель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здание </w:t>
      </w:r>
      <w:r w:rsidR="000A682F">
        <w:rPr>
          <w:rFonts w:ascii="Times New Roman" w:hAnsi="Times New Roman" w:cs="Times New Roman"/>
        </w:rPr>
        <w:t>–</w:t>
      </w:r>
      <w:r w:rsidRPr="003D2170">
        <w:rPr>
          <w:rFonts w:ascii="Times New Roman" w:hAnsi="Times New Roman" w:cs="Times New Roman"/>
        </w:rPr>
        <w:t xml:space="preserve"> объект</w:t>
      </w:r>
      <w:r w:rsidR="000A682F">
        <w:rPr>
          <w:rFonts w:ascii="Times New Roman" w:hAnsi="Times New Roman" w:cs="Times New Roman"/>
        </w:rPr>
        <w:t xml:space="preserve"> </w:t>
      </w:r>
      <w:r w:rsidRPr="003D2170">
        <w:rPr>
          <w:rFonts w:ascii="Times New Roman" w:hAnsi="Times New Roman" w:cs="Times New Roman"/>
        </w:rPr>
        <w:t>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зеленые насаждения </w:t>
      </w:r>
      <w:r w:rsidR="000A682F">
        <w:rPr>
          <w:rFonts w:ascii="Times New Roman" w:hAnsi="Times New Roman" w:cs="Times New Roman"/>
        </w:rPr>
        <w:t>–</w:t>
      </w:r>
      <w:r w:rsidRPr="003D2170">
        <w:rPr>
          <w:rFonts w:ascii="Times New Roman" w:hAnsi="Times New Roman" w:cs="Times New Roman"/>
        </w:rPr>
        <w:t xml:space="preserve"> совокупность</w:t>
      </w:r>
      <w:r w:rsidR="000A682F">
        <w:rPr>
          <w:rFonts w:ascii="Times New Roman" w:hAnsi="Times New Roman" w:cs="Times New Roman"/>
        </w:rPr>
        <w:t xml:space="preserve"> </w:t>
      </w:r>
      <w:r w:rsidRPr="003D2170">
        <w:rPr>
          <w:rFonts w:ascii="Times New Roman" w:hAnsi="Times New Roman" w:cs="Times New Roman"/>
        </w:rPr>
        <w:t>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земельный участок </w:t>
      </w:r>
      <w:r w:rsidR="000A682F">
        <w:rPr>
          <w:rFonts w:ascii="Times New Roman" w:hAnsi="Times New Roman" w:cs="Times New Roman"/>
        </w:rPr>
        <w:t>–</w:t>
      </w:r>
      <w:r w:rsidRPr="003D2170">
        <w:rPr>
          <w:rFonts w:ascii="Times New Roman" w:hAnsi="Times New Roman" w:cs="Times New Roman"/>
        </w:rPr>
        <w:t xml:space="preserve"> часть</w:t>
      </w:r>
      <w:r w:rsidR="000A682F">
        <w:rPr>
          <w:rFonts w:ascii="Times New Roman" w:hAnsi="Times New Roman" w:cs="Times New Roman"/>
        </w:rPr>
        <w:t xml:space="preserve"> </w:t>
      </w:r>
      <w:r w:rsidRPr="003D2170">
        <w:rPr>
          <w:rFonts w:ascii="Times New Roman" w:hAnsi="Times New Roman" w:cs="Times New Roman"/>
        </w:rPr>
        <w:t>земной поверхности, которая имеет характеристики, позволяющие определить ее в качестве индивидуально определенной вещи;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земляные работы </w:t>
      </w:r>
      <w:r w:rsidR="000A682F">
        <w:rPr>
          <w:rFonts w:ascii="Times New Roman" w:hAnsi="Times New Roman" w:cs="Times New Roman"/>
        </w:rPr>
        <w:t>–</w:t>
      </w:r>
      <w:r w:rsidRPr="003D2170">
        <w:rPr>
          <w:rFonts w:ascii="Times New Roman" w:hAnsi="Times New Roman" w:cs="Times New Roman"/>
        </w:rPr>
        <w:t xml:space="preserve"> работы,</w:t>
      </w:r>
      <w:r w:rsidR="000A682F">
        <w:rPr>
          <w:rFonts w:ascii="Times New Roman" w:hAnsi="Times New Roman" w:cs="Times New Roman"/>
        </w:rPr>
        <w:t xml:space="preserve"> </w:t>
      </w:r>
      <w:r w:rsidRPr="003D2170">
        <w:rPr>
          <w:rFonts w:ascii="Times New Roman" w:hAnsi="Times New Roman" w:cs="Times New Roman"/>
        </w:rPr>
        <w:t>связанные с выемкой, укладкой грунта, с нарушением усовершенствованного или грунтового покрытия либо с устройством (укладкой) усовершенствованного покрытия дорог и тротуаров;</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инженерные коммуникации </w:t>
      </w:r>
      <w:r w:rsidR="000A682F">
        <w:rPr>
          <w:rFonts w:ascii="Times New Roman" w:hAnsi="Times New Roman" w:cs="Times New Roman"/>
        </w:rPr>
        <w:t>–</w:t>
      </w:r>
      <w:r w:rsidRPr="003D2170">
        <w:rPr>
          <w:rFonts w:ascii="Times New Roman" w:hAnsi="Times New Roman" w:cs="Times New Roman"/>
        </w:rPr>
        <w:t xml:space="preserve"> сети</w:t>
      </w:r>
      <w:r w:rsidR="000A682F">
        <w:rPr>
          <w:rFonts w:ascii="Times New Roman" w:hAnsi="Times New Roman" w:cs="Times New Roman"/>
        </w:rPr>
        <w:t xml:space="preserve"> </w:t>
      </w:r>
      <w:r w:rsidRPr="003D2170">
        <w:rPr>
          <w:rFonts w:ascii="Times New Roman" w:hAnsi="Times New Roman" w:cs="Times New Roman"/>
        </w:rPr>
        <w:t>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w:t>
      </w:r>
      <w:r w:rsidR="00A06A3B">
        <w:rPr>
          <w:rFonts w:ascii="Times New Roman" w:hAnsi="Times New Roman" w:cs="Times New Roman"/>
        </w:rPr>
        <w:t xml:space="preserve"> </w:t>
      </w:r>
      <w:r w:rsidR="008A4EA9">
        <w:rPr>
          <w:rFonts w:ascii="Times New Roman" w:hAnsi="Times New Roman" w:cs="Times New Roman"/>
        </w:rPr>
        <w:t>сельского</w:t>
      </w:r>
      <w:r w:rsidR="00A06A3B">
        <w:rPr>
          <w:rFonts w:ascii="Times New Roman" w:hAnsi="Times New Roman" w:cs="Times New Roman"/>
        </w:rPr>
        <w:t xml:space="preserve"> поселения</w:t>
      </w:r>
      <w:r w:rsidRPr="003D2170">
        <w:rPr>
          <w:rFonts w:ascii="Times New Roman" w:hAnsi="Times New Roman" w:cs="Times New Roman"/>
        </w:rPr>
        <w:t>;</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крышное озеленение </w:t>
      </w:r>
      <w:r w:rsidR="000A682F">
        <w:rPr>
          <w:rFonts w:ascii="Times New Roman" w:hAnsi="Times New Roman" w:cs="Times New Roman"/>
        </w:rPr>
        <w:t>–</w:t>
      </w:r>
      <w:r w:rsidRPr="003D2170">
        <w:rPr>
          <w:rFonts w:ascii="Times New Roman" w:hAnsi="Times New Roman" w:cs="Times New Roman"/>
        </w:rPr>
        <w:t xml:space="preserve"> использование</w:t>
      </w:r>
      <w:r w:rsidR="000A682F">
        <w:rPr>
          <w:rFonts w:ascii="Times New Roman" w:hAnsi="Times New Roman" w:cs="Times New Roman"/>
        </w:rPr>
        <w:t xml:space="preserve"> </w:t>
      </w:r>
      <w:r w:rsidRPr="003D2170">
        <w:rPr>
          <w:rFonts w:ascii="Times New Roman" w:hAnsi="Times New Roman" w:cs="Times New Roman"/>
        </w:rPr>
        <w:t xml:space="preserve">кровель зданий и сооружений для создания на них архитектурно-ландшафтных объектов (газонов, цветников, садов, площадок с деревьями и кустами и </w:t>
      </w:r>
      <w:r w:rsidRPr="003D2170">
        <w:rPr>
          <w:rFonts w:ascii="Times New Roman" w:hAnsi="Times New Roman" w:cs="Times New Roman"/>
        </w:rPr>
        <w:lastRenderedPageBreak/>
        <w:t>пр.);</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ливневая канализация (ливневка) </w:t>
      </w:r>
      <w:r w:rsidR="000A682F">
        <w:rPr>
          <w:rFonts w:ascii="Times New Roman" w:hAnsi="Times New Roman" w:cs="Times New Roman"/>
        </w:rPr>
        <w:t>–</w:t>
      </w:r>
      <w:r w:rsidRPr="003D2170">
        <w:rPr>
          <w:rFonts w:ascii="Times New Roman" w:hAnsi="Times New Roman" w:cs="Times New Roman"/>
        </w:rPr>
        <w:t xml:space="preserve"> комплекс</w:t>
      </w:r>
      <w:r w:rsidR="000A682F">
        <w:rPr>
          <w:rFonts w:ascii="Times New Roman" w:hAnsi="Times New Roman" w:cs="Times New Roman"/>
        </w:rPr>
        <w:t xml:space="preserve"> </w:t>
      </w:r>
      <w:r w:rsidRPr="003D2170">
        <w:rPr>
          <w:rFonts w:ascii="Times New Roman" w:hAnsi="Times New Roman" w:cs="Times New Roman"/>
        </w:rPr>
        <w:t>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мерцающий свет </w:t>
      </w:r>
      <w:r w:rsidR="000A682F">
        <w:rPr>
          <w:rFonts w:ascii="Times New Roman" w:hAnsi="Times New Roman" w:cs="Times New Roman"/>
        </w:rPr>
        <w:t>–</w:t>
      </w:r>
      <w:r w:rsidRPr="003D2170">
        <w:rPr>
          <w:rFonts w:ascii="Times New Roman" w:hAnsi="Times New Roman" w:cs="Times New Roman"/>
        </w:rPr>
        <w:t xml:space="preserve"> светодинамический</w:t>
      </w:r>
      <w:r w:rsidR="000A682F">
        <w:rPr>
          <w:rFonts w:ascii="Times New Roman" w:hAnsi="Times New Roman" w:cs="Times New Roman"/>
        </w:rPr>
        <w:t xml:space="preserve"> </w:t>
      </w:r>
      <w:r w:rsidRPr="003D2170">
        <w:rPr>
          <w:rFonts w:ascii="Times New Roman" w:hAnsi="Times New Roman" w:cs="Times New Roman"/>
        </w:rPr>
        <w:t>эффект, предусматривающий смену характеристик светового потока (цвет, яркость, очередность включения и т.п.);</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наружное освещение </w:t>
      </w:r>
      <w:r w:rsidR="000A682F">
        <w:rPr>
          <w:rFonts w:ascii="Times New Roman" w:hAnsi="Times New Roman" w:cs="Times New Roman"/>
        </w:rPr>
        <w:t>–</w:t>
      </w:r>
      <w:r w:rsidRPr="003D2170">
        <w:rPr>
          <w:rFonts w:ascii="Times New Roman" w:hAnsi="Times New Roman" w:cs="Times New Roman"/>
        </w:rPr>
        <w:t xml:space="preserve"> совокупность</w:t>
      </w:r>
      <w:r w:rsidR="000A682F">
        <w:rPr>
          <w:rFonts w:ascii="Times New Roman" w:hAnsi="Times New Roman" w:cs="Times New Roman"/>
        </w:rPr>
        <w:t xml:space="preserve"> </w:t>
      </w:r>
      <w:r w:rsidRPr="003D2170">
        <w:rPr>
          <w:rFonts w:ascii="Times New Roman" w:hAnsi="Times New Roman" w:cs="Times New Roman"/>
        </w:rPr>
        <w:t xml:space="preserve">элементов, предназначенных для освещения в темное время суток магистралей, улиц, площадей, парков, скверов, бульваров, дворов и пешеходных дорожек </w:t>
      </w:r>
      <w:r w:rsidR="007845D6">
        <w:rPr>
          <w:rFonts w:ascii="Times New Roman" w:hAnsi="Times New Roman" w:cs="Times New Roman"/>
        </w:rPr>
        <w:t>населенного пункта</w:t>
      </w:r>
      <w:r w:rsidRPr="003D2170">
        <w:rPr>
          <w:rFonts w:ascii="Times New Roman" w:hAnsi="Times New Roman" w:cs="Times New Roman"/>
        </w:rPr>
        <w:t>;</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нарушение внешнего архитектурного облика сложившейся застройки </w:t>
      </w:r>
      <w:r w:rsidR="000A682F">
        <w:rPr>
          <w:rFonts w:ascii="Times New Roman" w:hAnsi="Times New Roman" w:cs="Times New Roman"/>
        </w:rPr>
        <w:t>–</w:t>
      </w:r>
      <w:r w:rsidRPr="003D2170">
        <w:rPr>
          <w:rFonts w:ascii="Times New Roman" w:hAnsi="Times New Roman" w:cs="Times New Roman"/>
        </w:rPr>
        <w:t xml:space="preserve"> несоблюдение</w:t>
      </w:r>
      <w:r w:rsidR="000A682F">
        <w:rPr>
          <w:rFonts w:ascii="Times New Roman" w:hAnsi="Times New Roman" w:cs="Times New Roman"/>
        </w:rPr>
        <w:t xml:space="preserve"> </w:t>
      </w:r>
      <w:r w:rsidRPr="003D2170">
        <w:rPr>
          <w:rFonts w:ascii="Times New Roman" w:hAnsi="Times New Roman" w:cs="Times New Roman"/>
        </w:rPr>
        <w:t xml:space="preserve">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необходимости сохранения внешнего архитектурного облика сложившейся застройки </w:t>
      </w:r>
      <w:r w:rsidR="008A4EA9">
        <w:rPr>
          <w:rFonts w:ascii="Times New Roman" w:hAnsi="Times New Roman" w:cs="Times New Roman"/>
        </w:rPr>
        <w:t>сельского</w:t>
      </w:r>
      <w:r w:rsidR="00F42E52">
        <w:rPr>
          <w:rFonts w:ascii="Times New Roman" w:hAnsi="Times New Roman" w:cs="Times New Roman"/>
        </w:rPr>
        <w:t xml:space="preserve"> поселения</w:t>
      </w:r>
      <w:r w:rsidRPr="003D2170">
        <w:rPr>
          <w:rFonts w:ascii="Times New Roman" w:hAnsi="Times New Roman" w:cs="Times New Roman"/>
        </w:rPr>
        <w:t>;</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несанкционированная свалка </w:t>
      </w:r>
      <w:r w:rsidR="000A682F">
        <w:rPr>
          <w:rFonts w:ascii="Times New Roman" w:hAnsi="Times New Roman" w:cs="Times New Roman"/>
        </w:rPr>
        <w:t>–</w:t>
      </w:r>
      <w:r w:rsidRPr="003D2170">
        <w:rPr>
          <w:rFonts w:ascii="Times New Roman" w:hAnsi="Times New Roman" w:cs="Times New Roman"/>
        </w:rPr>
        <w:t xml:space="preserve"> самовольный</w:t>
      </w:r>
      <w:r w:rsidR="000A682F">
        <w:rPr>
          <w:rFonts w:ascii="Times New Roman" w:hAnsi="Times New Roman" w:cs="Times New Roman"/>
        </w:rPr>
        <w:t xml:space="preserve"> </w:t>
      </w:r>
      <w:r w:rsidRPr="003D2170">
        <w:rPr>
          <w:rFonts w:ascii="Times New Roman" w:hAnsi="Times New Roman" w:cs="Times New Roman"/>
        </w:rPr>
        <w:t>(несанкционированный) сброс (размещение) или складирование твердых бытовых, крупногабаритных, строительных отходов, другого мусора, образованного в процессе деятельности юридических или физических лиц, на площади свыше 50 кв. м и объемом свыше 30 куб. м;</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нестационарный торговый объект </w:t>
      </w:r>
      <w:r w:rsidR="000A682F">
        <w:rPr>
          <w:rFonts w:ascii="Times New Roman" w:hAnsi="Times New Roman" w:cs="Times New Roman"/>
        </w:rPr>
        <w:t>–</w:t>
      </w:r>
      <w:r w:rsidRPr="003D2170">
        <w:rPr>
          <w:rFonts w:ascii="Times New Roman" w:hAnsi="Times New Roman" w:cs="Times New Roman"/>
        </w:rPr>
        <w:t xml:space="preserve"> это</w:t>
      </w:r>
      <w:r w:rsidR="000A682F">
        <w:rPr>
          <w:rFonts w:ascii="Times New Roman" w:hAnsi="Times New Roman" w:cs="Times New Roman"/>
        </w:rPr>
        <w:t xml:space="preserve"> </w:t>
      </w:r>
      <w:r w:rsidRPr="003D2170">
        <w:rPr>
          <w:rFonts w:ascii="Times New Roman" w:hAnsi="Times New Roman" w:cs="Times New Roman"/>
        </w:rPr>
        <w:t>торговый объект (павильон и киоск), представляющий собой временное сооружение или временную конструкцию, не связанную прочно с земельным участком, за исключением передвижных сооружений;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озеленение </w:t>
      </w:r>
      <w:r w:rsidR="000A682F">
        <w:rPr>
          <w:rFonts w:ascii="Times New Roman" w:hAnsi="Times New Roman" w:cs="Times New Roman"/>
        </w:rPr>
        <w:t>–</w:t>
      </w:r>
      <w:r w:rsidRPr="003D2170">
        <w:rPr>
          <w:rFonts w:ascii="Times New Roman" w:hAnsi="Times New Roman" w:cs="Times New Roman"/>
        </w:rPr>
        <w:t xml:space="preserve"> элемент</w:t>
      </w:r>
      <w:r w:rsidR="000A682F">
        <w:rPr>
          <w:rFonts w:ascii="Times New Roman" w:hAnsi="Times New Roman" w:cs="Times New Roman"/>
        </w:rPr>
        <w:t xml:space="preserve"> </w:t>
      </w:r>
      <w:r w:rsidRPr="003D2170">
        <w:rPr>
          <w:rFonts w:ascii="Times New Roman" w:hAnsi="Times New Roman" w:cs="Times New Roman"/>
        </w:rPr>
        <w:t>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кронирование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альпинариев и рокариев, устройством специализированных садов и т.д.;</w:t>
      </w:r>
    </w:p>
    <w:p w:rsidR="003D2170" w:rsidRPr="005050FE" w:rsidRDefault="003D2170" w:rsidP="003D2170">
      <w:pPr>
        <w:pStyle w:val="ConsPlusNormal"/>
        <w:ind w:firstLine="540"/>
        <w:jc w:val="both"/>
        <w:rPr>
          <w:rFonts w:ascii="Times New Roman" w:hAnsi="Times New Roman" w:cs="Times New Roman"/>
        </w:rPr>
      </w:pPr>
      <w:r w:rsidRPr="005050FE">
        <w:rPr>
          <w:rFonts w:ascii="Times New Roman" w:hAnsi="Times New Roman" w:cs="Times New Roman"/>
        </w:rPr>
        <w:t xml:space="preserve">озелененные территории общего пользования </w:t>
      </w:r>
      <w:r w:rsidR="000A682F" w:rsidRPr="005050FE">
        <w:rPr>
          <w:rFonts w:ascii="Times New Roman" w:hAnsi="Times New Roman" w:cs="Times New Roman"/>
        </w:rPr>
        <w:t>–</w:t>
      </w:r>
      <w:r w:rsidRPr="005050FE">
        <w:rPr>
          <w:rFonts w:ascii="Times New Roman" w:hAnsi="Times New Roman" w:cs="Times New Roman"/>
        </w:rPr>
        <w:t xml:space="preserve"> скверы</w:t>
      </w:r>
      <w:r w:rsidR="000A682F" w:rsidRPr="005050FE">
        <w:rPr>
          <w:rFonts w:ascii="Times New Roman" w:hAnsi="Times New Roman" w:cs="Times New Roman"/>
        </w:rPr>
        <w:t>,</w:t>
      </w:r>
      <w:r w:rsidRPr="005050FE">
        <w:rPr>
          <w:rFonts w:ascii="Times New Roman" w:hAnsi="Times New Roman" w:cs="Times New Roman"/>
        </w:rPr>
        <w:t xml:space="preserve"> парки, сады и бульвары, расположенные на территориях общего пользования;</w:t>
      </w:r>
    </w:p>
    <w:p w:rsidR="003D2170" w:rsidRPr="005050FE" w:rsidRDefault="003D2170" w:rsidP="003D2170">
      <w:pPr>
        <w:pStyle w:val="ConsPlusNormal"/>
        <w:ind w:firstLine="540"/>
        <w:jc w:val="both"/>
        <w:rPr>
          <w:rFonts w:ascii="Times New Roman" w:hAnsi="Times New Roman" w:cs="Times New Roman"/>
        </w:rPr>
      </w:pPr>
      <w:r w:rsidRPr="005050FE">
        <w:rPr>
          <w:rFonts w:ascii="Times New Roman" w:hAnsi="Times New Roman" w:cs="Times New Roman"/>
        </w:rPr>
        <w:t xml:space="preserve">озелененные территории ограниченного пользования </w:t>
      </w:r>
      <w:r w:rsidR="00B912F4" w:rsidRPr="005050FE">
        <w:rPr>
          <w:rFonts w:ascii="Times New Roman" w:hAnsi="Times New Roman" w:cs="Times New Roman"/>
        </w:rPr>
        <w:t>–</w:t>
      </w:r>
      <w:r w:rsidRPr="005050FE">
        <w:rPr>
          <w:rFonts w:ascii="Times New Roman" w:hAnsi="Times New Roman" w:cs="Times New Roman"/>
        </w:rPr>
        <w:t xml:space="preserve"> озелененные</w:t>
      </w:r>
      <w:r w:rsidR="00B912F4" w:rsidRPr="005050FE">
        <w:rPr>
          <w:rFonts w:ascii="Times New Roman" w:hAnsi="Times New Roman" w:cs="Times New Roman"/>
        </w:rPr>
        <w:t xml:space="preserve"> </w:t>
      </w:r>
      <w:r w:rsidRPr="005050FE">
        <w:rPr>
          <w:rFonts w:ascii="Times New Roman" w:hAnsi="Times New Roman" w:cs="Times New Roman"/>
        </w:rPr>
        <w:t>территории предприятий, организаций, учреждений;</w:t>
      </w:r>
    </w:p>
    <w:p w:rsidR="003D2170" w:rsidRPr="003D2170" w:rsidRDefault="003D2170" w:rsidP="003D2170">
      <w:pPr>
        <w:pStyle w:val="ConsPlusNormal"/>
        <w:ind w:firstLine="540"/>
        <w:jc w:val="both"/>
        <w:rPr>
          <w:rFonts w:ascii="Times New Roman" w:hAnsi="Times New Roman" w:cs="Times New Roman"/>
        </w:rPr>
      </w:pPr>
      <w:r w:rsidRPr="005050FE">
        <w:rPr>
          <w:rFonts w:ascii="Times New Roman" w:hAnsi="Times New Roman" w:cs="Times New Roman"/>
        </w:rPr>
        <w:t xml:space="preserve">озелененные территории специального назначения </w:t>
      </w:r>
      <w:r w:rsidR="00B912F4" w:rsidRPr="005050FE">
        <w:rPr>
          <w:rFonts w:ascii="Times New Roman" w:hAnsi="Times New Roman" w:cs="Times New Roman"/>
        </w:rPr>
        <w:t>–</w:t>
      </w:r>
      <w:r w:rsidRPr="005050FE">
        <w:rPr>
          <w:rFonts w:ascii="Times New Roman" w:hAnsi="Times New Roman" w:cs="Times New Roman"/>
        </w:rPr>
        <w:t xml:space="preserve"> санитарные</w:t>
      </w:r>
      <w:r w:rsidR="00B912F4" w:rsidRPr="005050FE">
        <w:rPr>
          <w:rFonts w:ascii="Times New Roman" w:hAnsi="Times New Roman" w:cs="Times New Roman"/>
        </w:rPr>
        <w:t xml:space="preserve"> </w:t>
      </w:r>
      <w:r w:rsidRPr="005050FE">
        <w:rPr>
          <w:rFonts w:ascii="Times New Roman" w:hAnsi="Times New Roman" w:cs="Times New Roman"/>
        </w:rPr>
        <w:t>зоны, водоохранные зоны, озеленение кладбищ, питомники саженцев;</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особо охраняемые природные территории </w:t>
      </w:r>
      <w:r w:rsidR="00A52EF9">
        <w:rPr>
          <w:rFonts w:ascii="Times New Roman" w:hAnsi="Times New Roman" w:cs="Times New Roman"/>
        </w:rPr>
        <w:t>–</w:t>
      </w:r>
      <w:r w:rsidRPr="003D2170">
        <w:rPr>
          <w:rFonts w:ascii="Times New Roman" w:hAnsi="Times New Roman" w:cs="Times New Roman"/>
        </w:rPr>
        <w:t xml:space="preserve"> участки</w:t>
      </w:r>
      <w:r w:rsidR="00A52EF9">
        <w:rPr>
          <w:rFonts w:ascii="Times New Roman" w:hAnsi="Times New Roman" w:cs="Times New Roman"/>
        </w:rPr>
        <w:t xml:space="preserve"> </w:t>
      </w:r>
      <w:r w:rsidRPr="003D2170">
        <w:rPr>
          <w:rFonts w:ascii="Times New Roman" w:hAnsi="Times New Roman" w:cs="Times New Roman"/>
        </w:rPr>
        <w:t>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остановка ожидания общественного транспорта </w:t>
      </w:r>
      <w:r w:rsidR="00A52EF9">
        <w:rPr>
          <w:rFonts w:ascii="Times New Roman" w:hAnsi="Times New Roman" w:cs="Times New Roman"/>
        </w:rPr>
        <w:t>–</w:t>
      </w:r>
      <w:r w:rsidRPr="003D2170">
        <w:rPr>
          <w:rFonts w:ascii="Times New Roman" w:hAnsi="Times New Roman" w:cs="Times New Roman"/>
        </w:rPr>
        <w:t xml:space="preserve"> специально</w:t>
      </w:r>
      <w:r w:rsidR="00A52EF9">
        <w:rPr>
          <w:rFonts w:ascii="Times New Roman" w:hAnsi="Times New Roman" w:cs="Times New Roman"/>
        </w:rPr>
        <w:t xml:space="preserve"> </w:t>
      </w:r>
      <w:r w:rsidRPr="003D2170">
        <w:rPr>
          <w:rFonts w:ascii="Times New Roman" w:hAnsi="Times New Roman" w:cs="Times New Roman"/>
        </w:rPr>
        <w:t>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остекленный фасад </w:t>
      </w:r>
      <w:r w:rsidR="00A52EF9">
        <w:rPr>
          <w:rFonts w:ascii="Times New Roman" w:hAnsi="Times New Roman" w:cs="Times New Roman"/>
        </w:rPr>
        <w:t>–</w:t>
      </w:r>
      <w:r w:rsidRPr="003D2170">
        <w:rPr>
          <w:rFonts w:ascii="Times New Roman" w:hAnsi="Times New Roman" w:cs="Times New Roman"/>
        </w:rPr>
        <w:t xml:space="preserve"> фасад, выполненный из сплошного остекления, занимающего всю плоскость фасада или значительную ее часть;</w:t>
      </w:r>
    </w:p>
    <w:p w:rsidR="003D2170" w:rsidRPr="00637422"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открытый способ подсветки </w:t>
      </w:r>
      <w:r w:rsidR="00A52EF9">
        <w:rPr>
          <w:rFonts w:ascii="Times New Roman" w:hAnsi="Times New Roman" w:cs="Times New Roman"/>
        </w:rPr>
        <w:t>–</w:t>
      </w:r>
      <w:r w:rsidRPr="003D2170">
        <w:rPr>
          <w:rFonts w:ascii="Times New Roman" w:hAnsi="Times New Roman" w:cs="Times New Roman"/>
        </w:rPr>
        <w:t xml:space="preserve"> способ</w:t>
      </w:r>
      <w:r w:rsidR="00A52EF9">
        <w:rPr>
          <w:rFonts w:ascii="Times New Roman" w:hAnsi="Times New Roman" w:cs="Times New Roman"/>
        </w:rPr>
        <w:t xml:space="preserve"> </w:t>
      </w:r>
      <w:r w:rsidRPr="003D2170">
        <w:rPr>
          <w:rFonts w:ascii="Times New Roman" w:hAnsi="Times New Roman" w:cs="Times New Roman"/>
        </w:rPr>
        <w:t xml:space="preserve">подсветки информационной конструкции, при котором источник света не имеет препятствий для </w:t>
      </w:r>
      <w:r w:rsidRPr="00637422">
        <w:rPr>
          <w:rFonts w:ascii="Times New Roman" w:hAnsi="Times New Roman" w:cs="Times New Roman"/>
        </w:rPr>
        <w:t>его распространения;</w:t>
      </w:r>
    </w:p>
    <w:p w:rsidR="003D2170" w:rsidRPr="00637422" w:rsidRDefault="003D2170" w:rsidP="003D2170">
      <w:pPr>
        <w:pStyle w:val="ConsPlusNormal"/>
        <w:ind w:firstLine="540"/>
        <w:jc w:val="both"/>
        <w:rPr>
          <w:rFonts w:ascii="Times New Roman" w:hAnsi="Times New Roman" w:cs="Times New Roman"/>
        </w:rPr>
      </w:pPr>
      <w:r w:rsidRPr="00637422">
        <w:rPr>
          <w:rFonts w:ascii="Times New Roman" w:hAnsi="Times New Roman" w:cs="Times New Roman"/>
        </w:rPr>
        <w:t xml:space="preserve">паспорт колористического решения фасадов здания (цветовое решение фасадов) </w:t>
      </w:r>
      <w:r w:rsidR="00A52EF9" w:rsidRPr="00637422">
        <w:rPr>
          <w:rFonts w:ascii="Times New Roman" w:hAnsi="Times New Roman" w:cs="Times New Roman"/>
        </w:rPr>
        <w:t>–</w:t>
      </w:r>
      <w:r w:rsidRPr="00637422">
        <w:rPr>
          <w:rFonts w:ascii="Times New Roman" w:hAnsi="Times New Roman" w:cs="Times New Roman"/>
        </w:rPr>
        <w:t xml:space="preserve"> согласованный</w:t>
      </w:r>
      <w:r w:rsidR="00A52EF9" w:rsidRPr="00637422">
        <w:rPr>
          <w:rFonts w:ascii="Times New Roman" w:hAnsi="Times New Roman" w:cs="Times New Roman"/>
        </w:rPr>
        <w:t xml:space="preserve"> </w:t>
      </w:r>
      <w:r w:rsidRPr="00637422">
        <w:rPr>
          <w:rFonts w:ascii="Times New Roman" w:hAnsi="Times New Roman" w:cs="Times New Roman"/>
        </w:rPr>
        <w:t xml:space="preserve">и утвержденный в установленном порядке документ, определяющий единое архитектурное и цветовое решение фасада отдельно стоящего здания, расположенного на территории </w:t>
      </w:r>
      <w:r w:rsidR="002B40B4">
        <w:rPr>
          <w:rFonts w:ascii="Times New Roman" w:hAnsi="Times New Roman" w:cs="Times New Roman"/>
        </w:rPr>
        <w:t>сельского поселения</w:t>
      </w:r>
      <w:r w:rsidRPr="00637422">
        <w:rPr>
          <w:rFonts w:ascii="Times New Roman" w:hAnsi="Times New Roman" w:cs="Times New Roman"/>
        </w:rPr>
        <w:t>, и устанавливающий требования к его внешнему оформлению;</w:t>
      </w:r>
    </w:p>
    <w:p w:rsidR="003D2170" w:rsidRPr="003D2170" w:rsidRDefault="003D2170" w:rsidP="003D2170">
      <w:pPr>
        <w:pStyle w:val="ConsPlusNormal"/>
        <w:ind w:firstLine="540"/>
        <w:jc w:val="both"/>
        <w:rPr>
          <w:rFonts w:ascii="Times New Roman" w:hAnsi="Times New Roman" w:cs="Times New Roman"/>
        </w:rPr>
      </w:pPr>
      <w:r w:rsidRPr="00637422">
        <w:rPr>
          <w:rFonts w:ascii="Times New Roman" w:hAnsi="Times New Roman" w:cs="Times New Roman"/>
        </w:rPr>
        <w:t xml:space="preserve">пешеходные зоны </w:t>
      </w:r>
      <w:r w:rsidR="00A52EF9" w:rsidRPr="00637422">
        <w:rPr>
          <w:rFonts w:ascii="Times New Roman" w:hAnsi="Times New Roman" w:cs="Times New Roman"/>
        </w:rPr>
        <w:t>–</w:t>
      </w:r>
      <w:r w:rsidRPr="00637422">
        <w:rPr>
          <w:rFonts w:ascii="Times New Roman" w:hAnsi="Times New Roman" w:cs="Times New Roman"/>
        </w:rPr>
        <w:t xml:space="preserve"> участки</w:t>
      </w:r>
      <w:r w:rsidR="00A52EF9" w:rsidRPr="00637422">
        <w:rPr>
          <w:rFonts w:ascii="Times New Roman" w:hAnsi="Times New Roman" w:cs="Times New Roman"/>
        </w:rPr>
        <w:t xml:space="preserve"> </w:t>
      </w:r>
      <w:r w:rsidRPr="00637422">
        <w:rPr>
          <w:rFonts w:ascii="Times New Roman" w:hAnsi="Times New Roman" w:cs="Times New Roman"/>
        </w:rPr>
        <w:t xml:space="preserve">территории </w:t>
      </w:r>
      <w:r w:rsidR="008A4EA9">
        <w:rPr>
          <w:rFonts w:ascii="Times New Roman" w:hAnsi="Times New Roman" w:cs="Times New Roman"/>
        </w:rPr>
        <w:t>сельского</w:t>
      </w:r>
      <w:r w:rsidR="005050FE" w:rsidRPr="00637422">
        <w:rPr>
          <w:rFonts w:ascii="Times New Roman" w:hAnsi="Times New Roman" w:cs="Times New Roman"/>
        </w:rPr>
        <w:t xml:space="preserve"> поселения</w:t>
      </w:r>
      <w:r w:rsidRPr="00637422">
        <w:rPr>
          <w:rFonts w:ascii="Times New Roman" w:hAnsi="Times New Roman" w:cs="Times New Roman"/>
        </w:rPr>
        <w:t>,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w:t>
      </w:r>
      <w:r w:rsidRPr="003D2170">
        <w:rPr>
          <w:rFonts w:ascii="Times New Roman" w:hAnsi="Times New Roman" w:cs="Times New Roman"/>
        </w:rPr>
        <w:t xml:space="preserve">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lastRenderedPageBreak/>
        <w:t xml:space="preserve">придомовая территория </w:t>
      </w:r>
      <w:r w:rsidR="00A52EF9">
        <w:rPr>
          <w:rFonts w:ascii="Times New Roman" w:hAnsi="Times New Roman" w:cs="Times New Roman"/>
        </w:rPr>
        <w:t>–</w:t>
      </w:r>
      <w:r w:rsidRPr="003D2170">
        <w:rPr>
          <w:rFonts w:ascii="Times New Roman" w:hAnsi="Times New Roman" w:cs="Times New Roman"/>
        </w:rPr>
        <w:t xml:space="preserve"> земельный</w:t>
      </w:r>
      <w:r w:rsidR="00A52EF9">
        <w:rPr>
          <w:rFonts w:ascii="Times New Roman" w:hAnsi="Times New Roman" w:cs="Times New Roman"/>
        </w:rPr>
        <w:t xml:space="preserve"> </w:t>
      </w:r>
      <w:r w:rsidRPr="003D2170">
        <w:rPr>
          <w:rFonts w:ascii="Times New Roman" w:hAnsi="Times New Roman" w:cs="Times New Roman"/>
        </w:rPr>
        <w:t>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3D2170" w:rsidRPr="00637422"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прилегающая территория </w:t>
      </w:r>
      <w:r w:rsidR="00A52EF9">
        <w:rPr>
          <w:rFonts w:ascii="Times New Roman" w:hAnsi="Times New Roman" w:cs="Times New Roman"/>
        </w:rPr>
        <w:t>–</w:t>
      </w:r>
      <w:r w:rsidRPr="003D2170">
        <w:rPr>
          <w:rFonts w:ascii="Times New Roman" w:hAnsi="Times New Roman" w:cs="Times New Roman"/>
        </w:rPr>
        <w:t xml:space="preserve"> территория, непосредственно примыкающая к границе здания, сооружения, ограждения, строительной площадке, объектам торговли, рекламы, к границам предоставленного земельного участка, а также другим объектам, находящимся в собственности, пользовании (</w:t>
      </w:r>
      <w:r w:rsidRPr="00637422">
        <w:rPr>
          <w:rFonts w:ascii="Times New Roman" w:hAnsi="Times New Roman" w:cs="Times New Roman"/>
        </w:rPr>
        <w:t>владении), и подлежащая содержанию, уборке и выполнению работ по благоустройству в установленном порядке;</w:t>
      </w:r>
    </w:p>
    <w:p w:rsidR="003D2170" w:rsidRPr="00637422" w:rsidRDefault="003D2170" w:rsidP="003D2170">
      <w:pPr>
        <w:pStyle w:val="ConsPlusNormal"/>
        <w:ind w:firstLine="540"/>
        <w:jc w:val="both"/>
        <w:rPr>
          <w:rFonts w:ascii="Times New Roman" w:hAnsi="Times New Roman" w:cs="Times New Roman"/>
        </w:rPr>
      </w:pPr>
      <w:r w:rsidRPr="00FF6FF3">
        <w:rPr>
          <w:rFonts w:ascii="Times New Roman" w:hAnsi="Times New Roman" w:cs="Times New Roman"/>
        </w:rPr>
        <w:t xml:space="preserve">проект размещения средства наружной информации (паспорт) </w:t>
      </w:r>
      <w:r w:rsidR="00A52EF9" w:rsidRPr="00FF6FF3">
        <w:rPr>
          <w:rFonts w:ascii="Times New Roman" w:hAnsi="Times New Roman" w:cs="Times New Roman"/>
        </w:rPr>
        <w:t>–</w:t>
      </w:r>
      <w:r w:rsidRPr="00FF6FF3">
        <w:rPr>
          <w:rFonts w:ascii="Times New Roman" w:hAnsi="Times New Roman" w:cs="Times New Roman"/>
        </w:rPr>
        <w:t xml:space="preserve"> документ</w:t>
      </w:r>
      <w:r w:rsidR="00A52EF9" w:rsidRPr="00FF6FF3">
        <w:rPr>
          <w:rFonts w:ascii="Times New Roman" w:hAnsi="Times New Roman" w:cs="Times New Roman"/>
        </w:rPr>
        <w:t xml:space="preserve"> </w:t>
      </w:r>
      <w:r w:rsidRPr="00FF6FF3">
        <w:rPr>
          <w:rFonts w:ascii="Times New Roman" w:hAnsi="Times New Roman" w:cs="Times New Roman"/>
        </w:rPr>
        <w:t>установленной формы, утвержденной муниципальным правовым актом, определяющий внешний вид и точное место размещения элемента благоустройства, а именно средства наружной информации, и содержащий иные сведения, необходимые для его идентификации;</w:t>
      </w:r>
    </w:p>
    <w:p w:rsidR="003D2170" w:rsidRPr="00637422" w:rsidRDefault="003D2170" w:rsidP="003D2170">
      <w:pPr>
        <w:pStyle w:val="ConsPlusNormal"/>
        <w:ind w:firstLine="540"/>
        <w:jc w:val="both"/>
        <w:rPr>
          <w:rFonts w:ascii="Times New Roman" w:hAnsi="Times New Roman" w:cs="Times New Roman"/>
        </w:rPr>
      </w:pPr>
      <w:r w:rsidRPr="00637422">
        <w:rPr>
          <w:rFonts w:ascii="Times New Roman" w:hAnsi="Times New Roman" w:cs="Times New Roman"/>
        </w:rPr>
        <w:t xml:space="preserve">санитарная очистка территории </w:t>
      </w:r>
      <w:r w:rsidR="001C757C" w:rsidRPr="00637422">
        <w:rPr>
          <w:rFonts w:ascii="Times New Roman" w:hAnsi="Times New Roman" w:cs="Times New Roman"/>
        </w:rPr>
        <w:t>–</w:t>
      </w:r>
      <w:r w:rsidRPr="00637422">
        <w:rPr>
          <w:rFonts w:ascii="Times New Roman" w:hAnsi="Times New Roman" w:cs="Times New Roman"/>
        </w:rPr>
        <w:t xml:space="preserve"> сбор</w:t>
      </w:r>
      <w:r w:rsidR="001C757C" w:rsidRPr="00637422">
        <w:rPr>
          <w:rFonts w:ascii="Times New Roman" w:hAnsi="Times New Roman" w:cs="Times New Roman"/>
        </w:rPr>
        <w:t xml:space="preserve"> </w:t>
      </w:r>
      <w:r w:rsidRPr="00637422">
        <w:rPr>
          <w:rFonts w:ascii="Times New Roman" w:hAnsi="Times New Roman" w:cs="Times New Roman"/>
        </w:rPr>
        <w:t>с определенной территории, вывоз и утилизация (обезвреживание) твердых бытовых и крупногабаритных отходов;</w:t>
      </w:r>
    </w:p>
    <w:p w:rsidR="003D2170" w:rsidRPr="003D2170" w:rsidRDefault="003D2170" w:rsidP="003D2170">
      <w:pPr>
        <w:pStyle w:val="ConsPlusNormal"/>
        <w:ind w:firstLine="540"/>
        <w:jc w:val="both"/>
        <w:rPr>
          <w:rFonts w:ascii="Times New Roman" w:hAnsi="Times New Roman" w:cs="Times New Roman"/>
        </w:rPr>
      </w:pPr>
      <w:r w:rsidRPr="00637422">
        <w:rPr>
          <w:rFonts w:ascii="Times New Roman" w:hAnsi="Times New Roman" w:cs="Times New Roman"/>
        </w:rPr>
        <w:t xml:space="preserve">световой короб </w:t>
      </w:r>
      <w:r w:rsidR="005B20FE" w:rsidRPr="00637422">
        <w:rPr>
          <w:rFonts w:ascii="Times New Roman" w:hAnsi="Times New Roman" w:cs="Times New Roman"/>
        </w:rPr>
        <w:t>–</w:t>
      </w:r>
      <w:r w:rsidRPr="00637422">
        <w:rPr>
          <w:rFonts w:ascii="Times New Roman" w:hAnsi="Times New Roman" w:cs="Times New Roman"/>
        </w:rPr>
        <w:t xml:space="preserve"> способ</w:t>
      </w:r>
      <w:r w:rsidR="005B20FE" w:rsidRPr="00637422">
        <w:rPr>
          <w:rFonts w:ascii="Times New Roman" w:hAnsi="Times New Roman" w:cs="Times New Roman"/>
        </w:rPr>
        <w:t xml:space="preserve"> </w:t>
      </w:r>
      <w:r w:rsidRPr="00637422">
        <w:rPr>
          <w:rFonts w:ascii="Times New Roman" w:hAnsi="Times New Roman" w:cs="Times New Roman"/>
        </w:rPr>
        <w:t>изготовления средства наружной информации, при котором конструкция представля</w:t>
      </w:r>
      <w:r w:rsidRPr="003D2170">
        <w:rPr>
          <w:rFonts w:ascii="Times New Roman" w:hAnsi="Times New Roman" w:cs="Times New Roman"/>
        </w:rPr>
        <w:t>ет собой единый объем или ряд объемных элементов с внутренней подсветкой;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специализированные организации </w:t>
      </w:r>
      <w:r w:rsidR="001C757C">
        <w:rPr>
          <w:rFonts w:ascii="Times New Roman" w:hAnsi="Times New Roman" w:cs="Times New Roman"/>
        </w:rPr>
        <w:t>–</w:t>
      </w:r>
      <w:r w:rsidRPr="003D2170">
        <w:rPr>
          <w:rFonts w:ascii="Times New Roman" w:hAnsi="Times New Roman" w:cs="Times New Roman"/>
        </w:rPr>
        <w:t xml:space="preserve"> юридические</w:t>
      </w:r>
      <w:r w:rsidR="001C757C">
        <w:rPr>
          <w:rFonts w:ascii="Times New Roman" w:hAnsi="Times New Roman" w:cs="Times New Roman"/>
        </w:rPr>
        <w:t xml:space="preserve"> </w:t>
      </w:r>
      <w:r w:rsidRPr="003D2170">
        <w:rPr>
          <w:rFonts w:ascii="Times New Roman" w:hAnsi="Times New Roman" w:cs="Times New Roman"/>
        </w:rPr>
        <w:t xml:space="preserve">лица различной организационно-правовой формы, осуществляющие специальные виды деятельности в области благоустройства территории </w:t>
      </w:r>
      <w:r w:rsidR="008A4EA9">
        <w:rPr>
          <w:rFonts w:ascii="Times New Roman" w:hAnsi="Times New Roman" w:cs="Times New Roman"/>
        </w:rPr>
        <w:t>сельского</w:t>
      </w:r>
      <w:r w:rsidR="005B20FE">
        <w:rPr>
          <w:rFonts w:ascii="Times New Roman" w:hAnsi="Times New Roman" w:cs="Times New Roman"/>
        </w:rPr>
        <w:t xml:space="preserve"> поселения </w:t>
      </w:r>
      <w:r w:rsidRPr="003D2170">
        <w:rPr>
          <w:rFonts w:ascii="Times New Roman" w:hAnsi="Times New Roman" w:cs="Times New Roman"/>
        </w:rPr>
        <w:t>на основании заключенных муниципальных контрактов;</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содержание территорий </w:t>
      </w:r>
      <w:r w:rsidR="001C757C">
        <w:rPr>
          <w:rFonts w:ascii="Times New Roman" w:hAnsi="Times New Roman" w:cs="Times New Roman"/>
        </w:rPr>
        <w:t>–</w:t>
      </w:r>
      <w:r w:rsidRPr="003D2170">
        <w:rPr>
          <w:rFonts w:ascii="Times New Roman" w:hAnsi="Times New Roman" w:cs="Times New Roman"/>
        </w:rPr>
        <w:t xml:space="preserve"> комплекс</w:t>
      </w:r>
      <w:r w:rsidR="001C757C">
        <w:rPr>
          <w:rFonts w:ascii="Times New Roman" w:hAnsi="Times New Roman" w:cs="Times New Roman"/>
        </w:rPr>
        <w:t xml:space="preserve"> </w:t>
      </w:r>
      <w:r w:rsidRPr="003D2170">
        <w:rPr>
          <w:rFonts w:ascii="Times New Roman" w:hAnsi="Times New Roman" w:cs="Times New Roman"/>
        </w:rPr>
        <w:t>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3D2170" w:rsidRPr="006C6F13"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содержание дорог местного значения </w:t>
      </w:r>
      <w:r w:rsidR="001C757C">
        <w:rPr>
          <w:rFonts w:ascii="Times New Roman" w:hAnsi="Times New Roman" w:cs="Times New Roman"/>
        </w:rPr>
        <w:t>–</w:t>
      </w:r>
      <w:r w:rsidRPr="003D2170">
        <w:rPr>
          <w:rFonts w:ascii="Times New Roman" w:hAnsi="Times New Roman" w:cs="Times New Roman"/>
        </w:rPr>
        <w:t xml:space="preserve"> комплекс</w:t>
      </w:r>
      <w:r w:rsidR="001C757C">
        <w:rPr>
          <w:rFonts w:ascii="Times New Roman" w:hAnsi="Times New Roman" w:cs="Times New Roman"/>
        </w:rPr>
        <w:t xml:space="preserve"> </w:t>
      </w:r>
      <w:r w:rsidRPr="003D2170">
        <w:rPr>
          <w:rFonts w:ascii="Times New Roman" w:hAnsi="Times New Roman" w:cs="Times New Roman"/>
        </w:rPr>
        <w:t xml:space="preserve">работ, в результате которых поддерживается транспортно-эксплуатационное состояние дороги, дорожных сооружений, элементов комплексного </w:t>
      </w:r>
      <w:r w:rsidRPr="006C6F13">
        <w:rPr>
          <w:rFonts w:ascii="Times New Roman" w:hAnsi="Times New Roman" w:cs="Times New Roman"/>
        </w:rPr>
        <w:t>обустройства дорог;</w:t>
      </w:r>
    </w:p>
    <w:p w:rsidR="003D2170" w:rsidRPr="006C6F13" w:rsidRDefault="003D2170" w:rsidP="003D2170">
      <w:pPr>
        <w:pStyle w:val="ConsPlusNormal"/>
        <w:ind w:firstLine="540"/>
        <w:jc w:val="both"/>
        <w:rPr>
          <w:rFonts w:ascii="Times New Roman" w:hAnsi="Times New Roman" w:cs="Times New Roman"/>
        </w:rPr>
      </w:pPr>
      <w:r w:rsidRPr="006C6F13">
        <w:rPr>
          <w:rFonts w:ascii="Times New Roman" w:hAnsi="Times New Roman" w:cs="Times New Roman"/>
        </w:rPr>
        <w:t xml:space="preserve">средство размещения наружной информации (вывеска) </w:t>
      </w:r>
      <w:r w:rsidR="001C757C" w:rsidRPr="006C6F13">
        <w:rPr>
          <w:rFonts w:ascii="Times New Roman" w:hAnsi="Times New Roman" w:cs="Times New Roman"/>
        </w:rPr>
        <w:t>–</w:t>
      </w:r>
      <w:r w:rsidRPr="006C6F13">
        <w:rPr>
          <w:rFonts w:ascii="Times New Roman" w:hAnsi="Times New Roman" w:cs="Times New Roman"/>
        </w:rPr>
        <w:t xml:space="preserve"> элемент</w:t>
      </w:r>
      <w:r w:rsidR="001C757C" w:rsidRPr="006C6F13">
        <w:rPr>
          <w:rFonts w:ascii="Times New Roman" w:hAnsi="Times New Roman" w:cs="Times New Roman"/>
        </w:rPr>
        <w:t xml:space="preserve"> </w:t>
      </w:r>
      <w:r w:rsidRPr="006C6F13">
        <w:rPr>
          <w:rFonts w:ascii="Times New Roman" w:hAnsi="Times New Roman" w:cs="Times New Roman"/>
        </w:rPr>
        <w:t>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w:t>
      </w:r>
      <w:r w:rsidR="001C757C" w:rsidRPr="006C6F13">
        <w:rPr>
          <w:rFonts w:ascii="Times New Roman" w:hAnsi="Times New Roman" w:cs="Times New Roman"/>
        </w:rPr>
        <w:t xml:space="preserve"> Федерального закона «О защите прав потребителей»</w:t>
      </w:r>
      <w:r w:rsidRPr="006C6F13">
        <w:rPr>
          <w:rFonts w:ascii="Times New Roman" w:hAnsi="Times New Roman" w:cs="Times New Roman"/>
        </w:rPr>
        <w:t>,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w:t>
      </w:r>
      <w:r w:rsidR="001C757C" w:rsidRPr="006C6F13">
        <w:rPr>
          <w:rFonts w:ascii="Times New Roman" w:hAnsi="Times New Roman" w:cs="Times New Roman"/>
        </w:rPr>
        <w:t>онятия «</w:t>
      </w:r>
      <w:r w:rsidRPr="006C6F13">
        <w:rPr>
          <w:rFonts w:ascii="Times New Roman" w:hAnsi="Times New Roman" w:cs="Times New Roman"/>
        </w:rPr>
        <w:t>средства</w:t>
      </w:r>
      <w:r w:rsidR="001C757C" w:rsidRPr="006C6F13">
        <w:rPr>
          <w:rFonts w:ascii="Times New Roman" w:hAnsi="Times New Roman" w:cs="Times New Roman"/>
        </w:rPr>
        <w:t xml:space="preserve"> размещения наружной информации» и «средство наружной информации»</w:t>
      </w:r>
      <w:r w:rsidRPr="006C6F13">
        <w:rPr>
          <w:rFonts w:ascii="Times New Roman" w:hAnsi="Times New Roman" w:cs="Times New Roman"/>
        </w:rPr>
        <w:t xml:space="preserve"> идентичны;</w:t>
      </w:r>
    </w:p>
    <w:p w:rsidR="003D2170" w:rsidRPr="003D2170" w:rsidRDefault="003D2170" w:rsidP="003D2170">
      <w:pPr>
        <w:pStyle w:val="ConsPlusNormal"/>
        <w:ind w:firstLine="540"/>
        <w:jc w:val="both"/>
        <w:rPr>
          <w:rFonts w:ascii="Times New Roman" w:hAnsi="Times New Roman" w:cs="Times New Roman"/>
        </w:rPr>
      </w:pPr>
      <w:r w:rsidRPr="006C6F13">
        <w:rPr>
          <w:rFonts w:ascii="Times New Roman" w:hAnsi="Times New Roman" w:cs="Times New Roman"/>
        </w:rPr>
        <w:t xml:space="preserve">суперграфика </w:t>
      </w:r>
      <w:r w:rsidR="001C757C" w:rsidRPr="006C6F13">
        <w:rPr>
          <w:rFonts w:ascii="Times New Roman" w:hAnsi="Times New Roman" w:cs="Times New Roman"/>
        </w:rPr>
        <w:t>–</w:t>
      </w:r>
      <w:r w:rsidRPr="006C6F13">
        <w:rPr>
          <w:rFonts w:ascii="Times New Roman" w:hAnsi="Times New Roman" w:cs="Times New Roman"/>
        </w:rPr>
        <w:t xml:space="preserve"> один</w:t>
      </w:r>
      <w:r w:rsidR="001C757C" w:rsidRPr="006C6F13">
        <w:rPr>
          <w:rFonts w:ascii="Times New Roman" w:hAnsi="Times New Roman" w:cs="Times New Roman"/>
        </w:rPr>
        <w:t xml:space="preserve"> </w:t>
      </w:r>
      <w:r w:rsidRPr="006C6F13">
        <w:rPr>
          <w:rFonts w:ascii="Times New Roman" w:hAnsi="Times New Roman" w:cs="Times New Roman"/>
        </w:rPr>
        <w:t>из приемов (рисунок, орнамент, барельеф, мозаика) архитектурно-художественного оформления</w:t>
      </w:r>
      <w:r w:rsidRPr="003D2170">
        <w:rPr>
          <w:rFonts w:ascii="Times New Roman" w:hAnsi="Times New Roman" w:cs="Times New Roman"/>
        </w:rPr>
        <w:t xml:space="preserve"> фасадов, усиливающий его визуальное восприятие;</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тактильное покрытие </w:t>
      </w:r>
      <w:r w:rsidR="001C757C">
        <w:rPr>
          <w:rFonts w:ascii="Times New Roman" w:hAnsi="Times New Roman" w:cs="Times New Roman"/>
        </w:rPr>
        <w:t>–</w:t>
      </w:r>
      <w:r w:rsidRPr="003D2170">
        <w:rPr>
          <w:rFonts w:ascii="Times New Roman" w:hAnsi="Times New Roman" w:cs="Times New Roman"/>
        </w:rPr>
        <w:t xml:space="preserve"> покрытие</w:t>
      </w:r>
      <w:r w:rsidR="001C757C">
        <w:rPr>
          <w:rFonts w:ascii="Times New Roman" w:hAnsi="Times New Roman" w:cs="Times New Roman"/>
        </w:rPr>
        <w:t xml:space="preserve"> </w:t>
      </w:r>
      <w:r w:rsidRPr="003D2170">
        <w:rPr>
          <w:rFonts w:ascii="Times New Roman" w:hAnsi="Times New Roman" w:cs="Times New Roman"/>
        </w:rPr>
        <w:t>с ощутимым изменением фактуры поверхностного слоя;</w:t>
      </w:r>
    </w:p>
    <w:p w:rsidR="003D2170" w:rsidRPr="006C6F13"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уборка территорий </w:t>
      </w:r>
      <w:r w:rsidR="00391A6E">
        <w:rPr>
          <w:rFonts w:ascii="Times New Roman" w:hAnsi="Times New Roman" w:cs="Times New Roman"/>
        </w:rPr>
        <w:t>–</w:t>
      </w:r>
      <w:r w:rsidRPr="003D2170">
        <w:rPr>
          <w:rFonts w:ascii="Times New Roman" w:hAnsi="Times New Roman" w:cs="Times New Roman"/>
        </w:rPr>
        <w:t xml:space="preserve"> вид</w:t>
      </w:r>
      <w:r w:rsidR="00391A6E">
        <w:rPr>
          <w:rFonts w:ascii="Times New Roman" w:hAnsi="Times New Roman" w:cs="Times New Roman"/>
        </w:rPr>
        <w:t xml:space="preserve"> </w:t>
      </w:r>
      <w:r w:rsidRPr="003D2170">
        <w:rPr>
          <w:rFonts w:ascii="Times New Roman" w:hAnsi="Times New Roman" w:cs="Times New Roman"/>
        </w:rPr>
        <w:t xml:space="preserve">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w:t>
      </w:r>
      <w:r w:rsidRPr="006C6F13">
        <w:rPr>
          <w:rFonts w:ascii="Times New Roman" w:hAnsi="Times New Roman" w:cs="Times New Roman"/>
        </w:rPr>
        <w:t>охрану окружающей среды;</w:t>
      </w:r>
    </w:p>
    <w:p w:rsidR="003D2170" w:rsidRPr="006C6F13" w:rsidRDefault="003D2170" w:rsidP="003D2170">
      <w:pPr>
        <w:pStyle w:val="ConsPlusNormal"/>
        <w:ind w:firstLine="540"/>
        <w:jc w:val="both"/>
        <w:rPr>
          <w:rFonts w:ascii="Times New Roman" w:hAnsi="Times New Roman" w:cs="Times New Roman"/>
        </w:rPr>
      </w:pPr>
      <w:r w:rsidRPr="006C6F13">
        <w:rPr>
          <w:rFonts w:ascii="Times New Roman" w:hAnsi="Times New Roman" w:cs="Times New Roman"/>
        </w:rPr>
        <w:t xml:space="preserve">уполномоченные органы </w:t>
      </w:r>
      <w:r w:rsidR="00391A6E" w:rsidRPr="006C6F13">
        <w:rPr>
          <w:rFonts w:ascii="Times New Roman" w:hAnsi="Times New Roman" w:cs="Times New Roman"/>
        </w:rPr>
        <w:t>–</w:t>
      </w:r>
      <w:r w:rsidRPr="006C6F13">
        <w:rPr>
          <w:rFonts w:ascii="Times New Roman" w:hAnsi="Times New Roman" w:cs="Times New Roman"/>
        </w:rPr>
        <w:t xml:space="preserve"> функциональные</w:t>
      </w:r>
      <w:r w:rsidR="00391A6E" w:rsidRPr="006C6F13">
        <w:rPr>
          <w:rFonts w:ascii="Times New Roman" w:hAnsi="Times New Roman" w:cs="Times New Roman"/>
        </w:rPr>
        <w:t xml:space="preserve"> </w:t>
      </w:r>
      <w:r w:rsidRPr="006C6F13">
        <w:rPr>
          <w:rFonts w:ascii="Times New Roman" w:hAnsi="Times New Roman" w:cs="Times New Roman"/>
        </w:rPr>
        <w:t xml:space="preserve">и территориальные органы Исполнительного комитета </w:t>
      </w:r>
      <w:r w:rsidR="008A4EA9">
        <w:rPr>
          <w:rFonts w:ascii="Times New Roman" w:hAnsi="Times New Roman" w:cs="Times New Roman"/>
        </w:rPr>
        <w:t>сельского</w:t>
      </w:r>
      <w:r w:rsidR="00181924">
        <w:rPr>
          <w:rFonts w:ascii="Times New Roman" w:hAnsi="Times New Roman" w:cs="Times New Roman"/>
        </w:rPr>
        <w:t xml:space="preserve"> </w:t>
      </w:r>
      <w:r w:rsidR="005B20FE" w:rsidRPr="006C6F13">
        <w:rPr>
          <w:rFonts w:ascii="Times New Roman" w:hAnsi="Times New Roman" w:cs="Times New Roman"/>
        </w:rPr>
        <w:t>поселения</w:t>
      </w:r>
      <w:r w:rsidRPr="006C6F13">
        <w:rPr>
          <w:rFonts w:ascii="Times New Roman" w:hAnsi="Times New Roman" w:cs="Times New Roman"/>
        </w:rPr>
        <w:t xml:space="preserve">, осуществляющие в пределах своей компетенции организацию, координацию и контроль благоустройства территории </w:t>
      </w:r>
      <w:r w:rsidR="008A4EA9">
        <w:rPr>
          <w:rFonts w:ascii="Times New Roman" w:hAnsi="Times New Roman" w:cs="Times New Roman"/>
        </w:rPr>
        <w:t>сельского</w:t>
      </w:r>
      <w:r w:rsidR="00181924">
        <w:rPr>
          <w:rFonts w:ascii="Times New Roman" w:hAnsi="Times New Roman" w:cs="Times New Roman"/>
        </w:rPr>
        <w:t xml:space="preserve"> поселения</w:t>
      </w:r>
      <w:r w:rsidR="006C3D78" w:rsidRPr="00FF6FF3">
        <w:rPr>
          <w:rFonts w:ascii="Times New Roman" w:hAnsi="Times New Roman" w:cs="Times New Roman"/>
        </w:rPr>
        <w:t>, в случае передачи отдельных полномочий и иные органы местного самоуправления</w:t>
      </w:r>
      <w:r w:rsidRPr="00FF6FF3">
        <w:rPr>
          <w:rFonts w:ascii="Times New Roman" w:hAnsi="Times New Roman" w:cs="Times New Roman"/>
        </w:rPr>
        <w:t>;</w:t>
      </w:r>
    </w:p>
    <w:p w:rsidR="003D2170" w:rsidRPr="003D2170" w:rsidRDefault="003D2170" w:rsidP="003D2170">
      <w:pPr>
        <w:pStyle w:val="ConsPlusNormal"/>
        <w:ind w:firstLine="540"/>
        <w:jc w:val="both"/>
        <w:rPr>
          <w:rFonts w:ascii="Times New Roman" w:hAnsi="Times New Roman" w:cs="Times New Roman"/>
        </w:rPr>
      </w:pPr>
      <w:r w:rsidRPr="006C6F13">
        <w:rPr>
          <w:rFonts w:ascii="Times New Roman" w:hAnsi="Times New Roman" w:cs="Times New Roman"/>
        </w:rPr>
        <w:t xml:space="preserve">фасад </w:t>
      </w:r>
      <w:r w:rsidR="00391A6E" w:rsidRPr="006C6F13">
        <w:rPr>
          <w:rFonts w:ascii="Times New Roman" w:hAnsi="Times New Roman" w:cs="Times New Roman"/>
        </w:rPr>
        <w:t>–</w:t>
      </w:r>
      <w:r w:rsidRPr="006C6F13">
        <w:rPr>
          <w:rFonts w:ascii="Times New Roman" w:hAnsi="Times New Roman" w:cs="Times New Roman"/>
        </w:rPr>
        <w:t xml:space="preserve"> наружная</w:t>
      </w:r>
      <w:r w:rsidR="00391A6E" w:rsidRPr="006C6F13">
        <w:rPr>
          <w:rFonts w:ascii="Times New Roman" w:hAnsi="Times New Roman" w:cs="Times New Roman"/>
        </w:rPr>
        <w:t xml:space="preserve"> </w:t>
      </w:r>
      <w:r w:rsidRPr="006C6F13">
        <w:rPr>
          <w:rFonts w:ascii="Times New Roman" w:hAnsi="Times New Roman" w:cs="Times New Roman"/>
        </w:rPr>
        <w:t>сторона здания (главный, боковой, дворовый). Основной фасад здания и</w:t>
      </w:r>
      <w:r w:rsidR="007845D6">
        <w:rPr>
          <w:rFonts w:ascii="Times New Roman" w:hAnsi="Times New Roman" w:cs="Times New Roman"/>
        </w:rPr>
        <w:t>меет наибольшую зону видимости</w:t>
      </w:r>
      <w:r w:rsidRPr="006C6F13">
        <w:rPr>
          <w:rFonts w:ascii="Times New Roman" w:hAnsi="Times New Roman" w:cs="Times New Roman"/>
        </w:rPr>
        <w:t>, как правило, ориентирован на восприятие со стороны магистральных</w:t>
      </w:r>
      <w:r w:rsidRPr="003D2170">
        <w:rPr>
          <w:rFonts w:ascii="Times New Roman" w:hAnsi="Times New Roman" w:cs="Times New Roman"/>
        </w:rPr>
        <w:t xml:space="preserve"> и/или иного значения улиц;</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фоновые конструкции </w:t>
      </w:r>
      <w:r w:rsidR="00391A6E">
        <w:rPr>
          <w:rFonts w:ascii="Times New Roman" w:hAnsi="Times New Roman" w:cs="Times New Roman"/>
        </w:rPr>
        <w:t>–</w:t>
      </w:r>
      <w:r w:rsidRPr="003D2170">
        <w:rPr>
          <w:rFonts w:ascii="Times New Roman" w:hAnsi="Times New Roman" w:cs="Times New Roman"/>
        </w:rPr>
        <w:t xml:space="preserve"> способ</w:t>
      </w:r>
      <w:r w:rsidR="00391A6E">
        <w:rPr>
          <w:rFonts w:ascii="Times New Roman" w:hAnsi="Times New Roman" w:cs="Times New Roman"/>
        </w:rPr>
        <w:t xml:space="preserve"> </w:t>
      </w:r>
      <w:r w:rsidRPr="003D2170">
        <w:rPr>
          <w:rFonts w:ascii="Times New Roman" w:hAnsi="Times New Roman" w:cs="Times New Roman"/>
        </w:rPr>
        <w:t>изготовления средства наружной информации, при котором буквы, обозначения и декоративные элементы располагаются на поверхности фона;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фриз </w:t>
      </w:r>
      <w:r w:rsidR="00391A6E">
        <w:rPr>
          <w:rFonts w:ascii="Times New Roman" w:hAnsi="Times New Roman" w:cs="Times New Roman"/>
        </w:rPr>
        <w:t>–</w:t>
      </w:r>
      <w:r w:rsidRPr="003D2170">
        <w:rPr>
          <w:rFonts w:ascii="Times New Roman" w:hAnsi="Times New Roman" w:cs="Times New Roman"/>
        </w:rPr>
        <w:t xml:space="preserve"> декоративный</w:t>
      </w:r>
      <w:r w:rsidR="00391A6E">
        <w:rPr>
          <w:rFonts w:ascii="Times New Roman" w:hAnsi="Times New Roman" w:cs="Times New Roman"/>
        </w:rPr>
        <w:t xml:space="preserve"> </w:t>
      </w:r>
      <w:r w:rsidRPr="003D2170">
        <w:rPr>
          <w:rFonts w:ascii="Times New Roman" w:hAnsi="Times New Roman" w:cs="Times New Roman"/>
        </w:rPr>
        <w:t>обрамляющий элемент фасада или козырька в виде горизонтальной полосы;</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фронтон </w:t>
      </w:r>
      <w:r w:rsidR="00391A6E">
        <w:rPr>
          <w:rFonts w:ascii="Times New Roman" w:hAnsi="Times New Roman" w:cs="Times New Roman"/>
        </w:rPr>
        <w:t>–</w:t>
      </w:r>
      <w:r w:rsidRPr="003D2170">
        <w:rPr>
          <w:rFonts w:ascii="Times New Roman" w:hAnsi="Times New Roman" w:cs="Times New Roman"/>
        </w:rPr>
        <w:t xml:space="preserve"> завершающая</w:t>
      </w:r>
      <w:r w:rsidR="00391A6E">
        <w:rPr>
          <w:rFonts w:ascii="Times New Roman" w:hAnsi="Times New Roman" w:cs="Times New Roman"/>
        </w:rPr>
        <w:t xml:space="preserve"> </w:t>
      </w:r>
      <w:r w:rsidRPr="003D2170">
        <w:rPr>
          <w:rFonts w:ascii="Times New Roman" w:hAnsi="Times New Roman" w:cs="Times New Roman"/>
        </w:rPr>
        <w:t>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элементы благоустройства территории </w:t>
      </w:r>
      <w:r w:rsidR="00391A6E">
        <w:rPr>
          <w:rFonts w:ascii="Times New Roman" w:hAnsi="Times New Roman" w:cs="Times New Roman"/>
        </w:rPr>
        <w:t>–</w:t>
      </w:r>
      <w:r w:rsidRPr="003D2170">
        <w:rPr>
          <w:rFonts w:ascii="Times New Roman" w:hAnsi="Times New Roman" w:cs="Times New Roman"/>
        </w:rPr>
        <w:t xml:space="preserve"> декоративные</w:t>
      </w:r>
      <w:r w:rsidR="00391A6E">
        <w:rPr>
          <w:rFonts w:ascii="Times New Roman" w:hAnsi="Times New Roman" w:cs="Times New Roman"/>
        </w:rPr>
        <w:t>,</w:t>
      </w:r>
      <w:r w:rsidRPr="003D2170">
        <w:rPr>
          <w:rFonts w:ascii="Times New Roman" w:hAnsi="Times New Roman" w:cs="Times New Roman"/>
        </w:rPr>
        <w:t xml:space="preserve"> технические, планировочные, конструктивные устройства, растительные компоненты, различные виды оборудования и оформления, </w:t>
      </w:r>
      <w:r w:rsidRPr="003D2170">
        <w:rPr>
          <w:rFonts w:ascii="Times New Roman" w:hAnsi="Times New Roman" w:cs="Times New Roman"/>
        </w:rPr>
        <w:lastRenderedPageBreak/>
        <w:t>малые архитектурные формы, некапитальные нестационарные объекты, средства наружной рекламы и информации, используемые как составные части благоустройства.</w:t>
      </w:r>
    </w:p>
    <w:p w:rsidR="003D2170" w:rsidRPr="003D2170" w:rsidRDefault="003D2170" w:rsidP="003D2170">
      <w:pPr>
        <w:pStyle w:val="ConsPlusNormal"/>
        <w:jc w:val="both"/>
        <w:rPr>
          <w:rFonts w:ascii="Times New Roman" w:hAnsi="Times New Roman" w:cs="Times New Roman"/>
        </w:rPr>
      </w:pPr>
    </w:p>
    <w:p w:rsidR="003D2170" w:rsidRPr="00E3508E" w:rsidRDefault="003D2170" w:rsidP="003D2170">
      <w:pPr>
        <w:pStyle w:val="ConsPlusNormal"/>
        <w:jc w:val="center"/>
        <w:outlineLvl w:val="1"/>
        <w:rPr>
          <w:rFonts w:ascii="Times New Roman" w:hAnsi="Times New Roman" w:cs="Times New Roman"/>
          <w:b/>
        </w:rPr>
      </w:pPr>
      <w:r w:rsidRPr="00E3508E">
        <w:rPr>
          <w:rFonts w:ascii="Times New Roman" w:hAnsi="Times New Roman" w:cs="Times New Roman"/>
          <w:b/>
        </w:rPr>
        <w:t>II. Общие требования к благоустройству,</w:t>
      </w:r>
    </w:p>
    <w:p w:rsidR="00E3508E" w:rsidRPr="00E3508E" w:rsidRDefault="003D2170" w:rsidP="00EA64E7">
      <w:pPr>
        <w:pStyle w:val="ConsPlusNormal"/>
        <w:ind w:left="2410"/>
        <w:rPr>
          <w:rFonts w:ascii="Times New Roman" w:hAnsi="Times New Roman" w:cs="Times New Roman"/>
          <w:b/>
        </w:rPr>
      </w:pPr>
      <w:r w:rsidRPr="00E3508E">
        <w:rPr>
          <w:rFonts w:ascii="Times New Roman" w:hAnsi="Times New Roman" w:cs="Times New Roman"/>
          <w:b/>
        </w:rPr>
        <w:t>организации содержания и уборки территорий</w:t>
      </w:r>
    </w:p>
    <w:p w:rsidR="003D2170" w:rsidRPr="003D2170" w:rsidRDefault="003D2170" w:rsidP="003D2170">
      <w:pPr>
        <w:pStyle w:val="ConsPlusNormal"/>
        <w:jc w:val="both"/>
        <w:rPr>
          <w:rFonts w:ascii="Times New Roman" w:hAnsi="Times New Roman" w:cs="Times New Roman"/>
        </w:rPr>
      </w:pPr>
    </w:p>
    <w:p w:rsidR="00E3508E" w:rsidRDefault="003D2170" w:rsidP="00E3508E">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 xml:space="preserve">Благоустройству, содержанию и уборке подлежит вся территория </w:t>
      </w:r>
      <w:r w:rsidR="008A4EA9">
        <w:rPr>
          <w:rFonts w:ascii="Times New Roman" w:hAnsi="Times New Roman" w:cs="Times New Roman"/>
        </w:rPr>
        <w:t>сельского</w:t>
      </w:r>
      <w:r w:rsidR="002E4A11">
        <w:rPr>
          <w:rFonts w:ascii="Times New Roman" w:hAnsi="Times New Roman" w:cs="Times New Roman"/>
        </w:rPr>
        <w:t xml:space="preserve"> поселения </w:t>
      </w:r>
      <w:r w:rsidRPr="003D2170">
        <w:rPr>
          <w:rFonts w:ascii="Times New Roman" w:hAnsi="Times New Roman" w:cs="Times New Roman"/>
        </w:rPr>
        <w:t>и все расположенные на ней здания (включая жилые дома) и сооружения (далее - здания, сооружения).</w:t>
      </w:r>
    </w:p>
    <w:p w:rsidR="00CB3E42" w:rsidRDefault="003D2170" w:rsidP="00CB3E42">
      <w:pPr>
        <w:pStyle w:val="ConsPlusNormal"/>
        <w:numPr>
          <w:ilvl w:val="0"/>
          <w:numId w:val="1"/>
        </w:numPr>
        <w:tabs>
          <w:tab w:val="left" w:pos="993"/>
        </w:tabs>
        <w:ind w:left="0" w:firstLine="540"/>
        <w:jc w:val="both"/>
        <w:rPr>
          <w:rFonts w:ascii="Times New Roman" w:hAnsi="Times New Roman" w:cs="Times New Roman"/>
        </w:rPr>
      </w:pPr>
      <w:r w:rsidRPr="00E3508E">
        <w:rPr>
          <w:rFonts w:ascii="Times New Roman" w:hAnsi="Times New Roman" w:cs="Times New Roman"/>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осуществляют уполномоченные органы в пределах своих полномочий.</w:t>
      </w:r>
    </w:p>
    <w:p w:rsidR="003D2170" w:rsidRPr="00CB3E42" w:rsidRDefault="003D2170" w:rsidP="00CB3E42">
      <w:pPr>
        <w:pStyle w:val="ConsPlusNormal"/>
        <w:numPr>
          <w:ilvl w:val="0"/>
          <w:numId w:val="1"/>
        </w:numPr>
        <w:tabs>
          <w:tab w:val="left" w:pos="993"/>
        </w:tabs>
        <w:ind w:left="0" w:firstLine="540"/>
        <w:jc w:val="both"/>
        <w:rPr>
          <w:rFonts w:ascii="Times New Roman" w:hAnsi="Times New Roman" w:cs="Times New Roman"/>
        </w:rPr>
      </w:pPr>
      <w:r w:rsidRPr="00CB3E42">
        <w:rPr>
          <w:rFonts w:ascii="Times New Roman" w:hAnsi="Times New Roman" w:cs="Times New Roman"/>
        </w:rPr>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В случае если здание,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w:t>
      </w:r>
    </w:p>
    <w:p w:rsidR="003D2170" w:rsidRPr="00B30DA5"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При отсутствии </w:t>
      </w:r>
      <w:r w:rsidRPr="00B30DA5">
        <w:rPr>
          <w:rFonts w:ascii="Times New Roman" w:hAnsi="Times New Roman" w:cs="Times New Roman"/>
        </w:rPr>
        <w:t>соглашения содержание фасада осуществляется пропорционально доле в праве собственности или в ином праве на объект недвижимости.</w:t>
      </w:r>
    </w:p>
    <w:p w:rsidR="00CB3E42" w:rsidRPr="00B30DA5" w:rsidRDefault="003D2170" w:rsidP="00CB3E42">
      <w:pPr>
        <w:pStyle w:val="ConsPlusNormal"/>
        <w:numPr>
          <w:ilvl w:val="0"/>
          <w:numId w:val="1"/>
        </w:numPr>
        <w:tabs>
          <w:tab w:val="left" w:pos="1134"/>
        </w:tabs>
        <w:ind w:left="0" w:firstLine="567"/>
        <w:jc w:val="both"/>
        <w:rPr>
          <w:rFonts w:ascii="Times New Roman" w:hAnsi="Times New Roman" w:cs="Times New Roman"/>
        </w:rPr>
      </w:pPr>
      <w:r w:rsidRPr="00B30DA5">
        <w:rPr>
          <w:rFonts w:ascii="Times New Roman" w:hAnsi="Times New Roman" w:cs="Times New Roman"/>
        </w:rPr>
        <w:t>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w:t>
      </w:r>
    </w:p>
    <w:p w:rsidR="00CB3E42" w:rsidRDefault="003D2170" w:rsidP="00CB3E42">
      <w:pPr>
        <w:pStyle w:val="ConsPlusNormal"/>
        <w:numPr>
          <w:ilvl w:val="0"/>
          <w:numId w:val="1"/>
        </w:numPr>
        <w:tabs>
          <w:tab w:val="left" w:pos="1134"/>
        </w:tabs>
        <w:ind w:left="0" w:firstLine="540"/>
        <w:jc w:val="both"/>
        <w:rPr>
          <w:rFonts w:ascii="Times New Roman" w:hAnsi="Times New Roman" w:cs="Times New Roman"/>
        </w:rPr>
      </w:pPr>
      <w:r w:rsidRPr="00B30DA5">
        <w:rPr>
          <w:rFonts w:ascii="Times New Roman" w:hAnsi="Times New Roman" w:cs="Times New Roman"/>
        </w:rPr>
        <w:t>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товариществом собственников</w:t>
      </w:r>
      <w:r w:rsidRPr="00CB3E42">
        <w:rPr>
          <w:rFonts w:ascii="Times New Roman" w:hAnsi="Times New Roman" w:cs="Times New Roman"/>
        </w:rPr>
        <w:t xml:space="preserve">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w:t>
      </w:r>
      <w:r w:rsidR="002E4A11">
        <w:rPr>
          <w:rFonts w:ascii="Times New Roman" w:hAnsi="Times New Roman" w:cs="Times New Roman"/>
        </w:rPr>
        <w:t>–</w:t>
      </w:r>
      <w:r w:rsidRPr="00CB3E42">
        <w:rPr>
          <w:rFonts w:ascii="Times New Roman" w:hAnsi="Times New Roman" w:cs="Times New Roman"/>
        </w:rPr>
        <w:t xml:space="preserve"> при</w:t>
      </w:r>
      <w:r w:rsidR="002E4A11">
        <w:rPr>
          <w:rFonts w:ascii="Times New Roman" w:hAnsi="Times New Roman" w:cs="Times New Roman"/>
        </w:rPr>
        <w:t xml:space="preserve"> </w:t>
      </w:r>
      <w:r w:rsidRPr="00CB3E42">
        <w:rPr>
          <w:rFonts w:ascii="Times New Roman" w:hAnsi="Times New Roman" w:cs="Times New Roman"/>
        </w:rPr>
        <w:t>непосредственном управлении многоквартирным домом собственниками помещений в данном доме (далее - управляющие организации).</w:t>
      </w:r>
    </w:p>
    <w:p w:rsidR="00CB3E42" w:rsidRDefault="003D2170" w:rsidP="00CB3E42">
      <w:pPr>
        <w:pStyle w:val="ConsPlusNormal"/>
        <w:numPr>
          <w:ilvl w:val="0"/>
          <w:numId w:val="1"/>
        </w:numPr>
        <w:tabs>
          <w:tab w:val="left" w:pos="1134"/>
        </w:tabs>
        <w:ind w:left="0" w:firstLine="540"/>
        <w:jc w:val="both"/>
        <w:rPr>
          <w:rFonts w:ascii="Times New Roman" w:hAnsi="Times New Roman" w:cs="Times New Roman"/>
        </w:rPr>
      </w:pPr>
      <w:r w:rsidRPr="00CB3E42">
        <w:rPr>
          <w:rFonts w:ascii="Times New Roman" w:hAnsi="Times New Roman" w:cs="Times New Roman"/>
        </w:rPr>
        <w:t>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3D2170" w:rsidRPr="00CB3E42" w:rsidRDefault="003D2170" w:rsidP="00CB3E42">
      <w:pPr>
        <w:pStyle w:val="ConsPlusNormal"/>
        <w:numPr>
          <w:ilvl w:val="0"/>
          <w:numId w:val="1"/>
        </w:numPr>
        <w:tabs>
          <w:tab w:val="left" w:pos="1134"/>
        </w:tabs>
        <w:ind w:left="0" w:firstLine="540"/>
        <w:jc w:val="both"/>
        <w:rPr>
          <w:rFonts w:ascii="Times New Roman" w:hAnsi="Times New Roman" w:cs="Times New Roman"/>
        </w:rPr>
      </w:pPr>
      <w:r w:rsidRPr="00CB3E42">
        <w:rPr>
          <w:rFonts w:ascii="Times New Roman" w:hAnsi="Times New Roman" w:cs="Times New Roman"/>
        </w:rPr>
        <w:t>Содержание и уход за элементами озеленения и благоустройства осуществляют:</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1) в границах предоставленного земельного участка </w:t>
      </w:r>
      <w:r w:rsidR="00CB3E42">
        <w:rPr>
          <w:rFonts w:ascii="Times New Roman" w:hAnsi="Times New Roman" w:cs="Times New Roman"/>
        </w:rPr>
        <w:t>–</w:t>
      </w:r>
      <w:r w:rsidRPr="003D2170">
        <w:rPr>
          <w:rFonts w:ascii="Times New Roman" w:hAnsi="Times New Roman" w:cs="Times New Roman"/>
        </w:rPr>
        <w:t xml:space="preserve"> собственники</w:t>
      </w:r>
      <w:r w:rsidR="00CB3E42">
        <w:rPr>
          <w:rFonts w:ascii="Times New Roman" w:hAnsi="Times New Roman" w:cs="Times New Roman"/>
        </w:rPr>
        <w:t xml:space="preserve"> </w:t>
      </w:r>
      <w:r w:rsidRPr="003D2170">
        <w:rPr>
          <w:rFonts w:ascii="Times New Roman" w:hAnsi="Times New Roman" w:cs="Times New Roman"/>
        </w:rPr>
        <w:t>или иные правообладатели земельного участка;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2) в границах озелененных территорий общего пользования </w:t>
      </w:r>
      <w:r w:rsidR="00CB3E42">
        <w:rPr>
          <w:rFonts w:ascii="Times New Roman" w:hAnsi="Times New Roman" w:cs="Times New Roman"/>
        </w:rPr>
        <w:t>–</w:t>
      </w:r>
      <w:r w:rsidRPr="003D2170">
        <w:rPr>
          <w:rFonts w:ascii="Times New Roman" w:hAnsi="Times New Roman" w:cs="Times New Roman"/>
        </w:rPr>
        <w:t xml:space="preserve"> уполномоченный</w:t>
      </w:r>
      <w:r w:rsidR="00CB3E42">
        <w:rPr>
          <w:rFonts w:ascii="Times New Roman" w:hAnsi="Times New Roman" w:cs="Times New Roman"/>
        </w:rPr>
        <w:t xml:space="preserve"> </w:t>
      </w:r>
      <w:r w:rsidRPr="003D2170">
        <w:rPr>
          <w:rFonts w:ascii="Times New Roman" w:hAnsi="Times New Roman" w:cs="Times New Roman"/>
        </w:rPr>
        <w:t>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4) в границах придомовых территорий </w:t>
      </w:r>
      <w:r w:rsidR="00CB3E42">
        <w:rPr>
          <w:rFonts w:ascii="Times New Roman" w:hAnsi="Times New Roman" w:cs="Times New Roman"/>
        </w:rPr>
        <w:t>–</w:t>
      </w:r>
      <w:r w:rsidRPr="003D2170">
        <w:rPr>
          <w:rFonts w:ascii="Times New Roman" w:hAnsi="Times New Roman" w:cs="Times New Roman"/>
        </w:rPr>
        <w:t xml:space="preserve"> собственники</w:t>
      </w:r>
      <w:r w:rsidR="00CB3E42">
        <w:rPr>
          <w:rFonts w:ascii="Times New Roman" w:hAnsi="Times New Roman" w:cs="Times New Roman"/>
        </w:rPr>
        <w:t xml:space="preserve"> </w:t>
      </w:r>
      <w:r w:rsidRPr="003D2170">
        <w:rPr>
          <w:rFonts w:ascii="Times New Roman" w:hAnsi="Times New Roman" w:cs="Times New Roman"/>
        </w:rPr>
        <w:t xml:space="preserve">жилых помещений в многоквартирных </w:t>
      </w:r>
      <w:r w:rsidRPr="003D2170">
        <w:rPr>
          <w:rFonts w:ascii="Times New Roman" w:hAnsi="Times New Roman" w:cs="Times New Roman"/>
        </w:rPr>
        <w:lastRenderedPageBreak/>
        <w:t>домах или управляющие организации;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5) в охранных зонах наземных коммуникаций, в том числе электрических сетей, сетей освещения, радиолиний - владельцы указанных коммуникаций;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6) в охранных зонах подземных коммуникаций (если размещение разрешено) - владельцы указанных коммуникаций.</w:t>
      </w:r>
    </w:p>
    <w:p w:rsidR="00CB3E42" w:rsidRPr="00F713B2" w:rsidRDefault="003D2170" w:rsidP="00CB3E42">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Уборка и очистка кюветов, труб, дренажных сооружений, предназначенных для отвода грунтовых и </w:t>
      </w:r>
      <w:r w:rsidRPr="00F713B2">
        <w:rPr>
          <w:rFonts w:ascii="Times New Roman" w:hAnsi="Times New Roman" w:cs="Times New Roman"/>
        </w:rPr>
        <w:t>поверхностных вод с улиц и дорог, очистка коллекторов ливневой канализации и дождеприемных колодцев производятся организациями, осуществляющими их эксплуатацию.</w:t>
      </w:r>
    </w:p>
    <w:p w:rsidR="00CB3E42" w:rsidRPr="00F713B2" w:rsidRDefault="003D2170" w:rsidP="00CB3E42">
      <w:pPr>
        <w:pStyle w:val="ConsPlusNormal"/>
        <w:numPr>
          <w:ilvl w:val="0"/>
          <w:numId w:val="1"/>
        </w:numPr>
        <w:tabs>
          <w:tab w:val="left" w:pos="1134"/>
        </w:tabs>
        <w:ind w:left="0" w:firstLine="540"/>
        <w:jc w:val="both"/>
        <w:rPr>
          <w:rFonts w:ascii="Times New Roman" w:hAnsi="Times New Roman" w:cs="Times New Roman"/>
        </w:rPr>
      </w:pPr>
      <w:r w:rsidRPr="00F713B2">
        <w:rPr>
          <w:rFonts w:ascii="Times New Roman" w:hAnsi="Times New Roman" w:cs="Times New Roman"/>
        </w:rPr>
        <w:t>Содержание и уборка территорий диспетчерских пунктов, разворотных площадок общественного транспорта производятся организациями, осуществляющими эксплуатацию пассажирского транспорта.</w:t>
      </w:r>
    </w:p>
    <w:p w:rsidR="00CB3E42" w:rsidRPr="00F713B2" w:rsidRDefault="003D2170" w:rsidP="00CB3E42">
      <w:pPr>
        <w:pStyle w:val="ConsPlusNormal"/>
        <w:numPr>
          <w:ilvl w:val="0"/>
          <w:numId w:val="1"/>
        </w:numPr>
        <w:tabs>
          <w:tab w:val="left" w:pos="1134"/>
        </w:tabs>
        <w:ind w:left="0" w:firstLine="540"/>
        <w:jc w:val="both"/>
        <w:rPr>
          <w:rFonts w:ascii="Times New Roman" w:hAnsi="Times New Roman" w:cs="Times New Roman"/>
        </w:rPr>
      </w:pPr>
      <w:r w:rsidRPr="00F713B2">
        <w:rPr>
          <w:rFonts w:ascii="Times New Roman" w:hAnsi="Times New Roman" w:cs="Times New Roman"/>
        </w:rPr>
        <w:t>Содержание и уборка павильонов ожидания общественного транспорта обеспечиваются уполномоченными территориальными органами на основании договоров со специализированными организациями, выигравшими конкурс на проведение данных видов работ по результатам размещения муниципального заказа.</w:t>
      </w:r>
    </w:p>
    <w:p w:rsidR="003D2170" w:rsidRPr="00CB3E42" w:rsidRDefault="003D2170" w:rsidP="00CB3E42">
      <w:pPr>
        <w:pStyle w:val="ConsPlusNormal"/>
        <w:numPr>
          <w:ilvl w:val="0"/>
          <w:numId w:val="1"/>
        </w:numPr>
        <w:tabs>
          <w:tab w:val="left" w:pos="1134"/>
        </w:tabs>
        <w:ind w:left="0" w:firstLine="540"/>
        <w:jc w:val="both"/>
        <w:rPr>
          <w:rFonts w:ascii="Times New Roman" w:hAnsi="Times New Roman" w:cs="Times New Roman"/>
        </w:rPr>
      </w:pPr>
      <w:r w:rsidRPr="00F713B2">
        <w:rPr>
          <w:rFonts w:ascii="Times New Roman" w:hAnsi="Times New Roman" w:cs="Times New Roman"/>
        </w:rPr>
        <w:t>Порядок размещения и содержания общественных туалетов определяется в соответствии с действующим законодательством</w:t>
      </w:r>
      <w:r w:rsidRPr="00CB3E42">
        <w:rPr>
          <w:rFonts w:ascii="Times New Roman" w:hAnsi="Times New Roman" w:cs="Times New Roman"/>
        </w:rPr>
        <w:t>, санитарными правилами и нормами.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CB3E42" w:rsidRPr="009B4B20" w:rsidRDefault="003D2170" w:rsidP="00CB3E42">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Периодичность выполнения работ по благоустройству устанавливается заказчиком работ с учетом </w:t>
      </w:r>
      <w:r w:rsidRPr="009B4B20">
        <w:rPr>
          <w:rFonts w:ascii="Times New Roman" w:hAnsi="Times New Roman" w:cs="Times New Roman"/>
        </w:rPr>
        <w:t>обеспечения должного санитарного и технического состояния объектов.</w:t>
      </w:r>
    </w:p>
    <w:p w:rsidR="003D2170" w:rsidRPr="009B4B20" w:rsidRDefault="003D2170" w:rsidP="00CB3E42">
      <w:pPr>
        <w:pStyle w:val="ConsPlusNormal"/>
        <w:numPr>
          <w:ilvl w:val="0"/>
          <w:numId w:val="1"/>
        </w:numPr>
        <w:tabs>
          <w:tab w:val="left" w:pos="1134"/>
        </w:tabs>
        <w:ind w:left="0" w:firstLine="540"/>
        <w:jc w:val="both"/>
        <w:rPr>
          <w:rFonts w:ascii="Times New Roman" w:hAnsi="Times New Roman" w:cs="Times New Roman"/>
        </w:rPr>
      </w:pPr>
      <w:r w:rsidRPr="009B4B20">
        <w:rPr>
          <w:rFonts w:ascii="Times New Roman" w:hAnsi="Times New Roman" w:cs="Times New Roman"/>
        </w:rPr>
        <w:t xml:space="preserve">Границы содержания и уборки территории </w:t>
      </w:r>
      <w:r w:rsidR="008A4EA9">
        <w:rPr>
          <w:rFonts w:ascii="Times New Roman" w:hAnsi="Times New Roman" w:cs="Times New Roman"/>
        </w:rPr>
        <w:t>сельского</w:t>
      </w:r>
      <w:r w:rsidR="00F65800" w:rsidRPr="009B4B20">
        <w:rPr>
          <w:rFonts w:ascii="Times New Roman" w:hAnsi="Times New Roman" w:cs="Times New Roman"/>
        </w:rPr>
        <w:t xml:space="preserve"> поселения</w:t>
      </w:r>
      <w:r w:rsidRPr="009B4B20">
        <w:rPr>
          <w:rFonts w:ascii="Times New Roman" w:hAnsi="Times New Roman" w:cs="Times New Roman"/>
        </w:rPr>
        <w:t xml:space="preserve">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 в соответствии с разделом VIII настоящих Правил.</w:t>
      </w:r>
    </w:p>
    <w:p w:rsidR="003D2170" w:rsidRDefault="003D2170" w:rsidP="00CB3E42">
      <w:pPr>
        <w:pStyle w:val="ConsPlusNormal"/>
        <w:numPr>
          <w:ilvl w:val="0"/>
          <w:numId w:val="1"/>
        </w:numPr>
        <w:tabs>
          <w:tab w:val="left" w:pos="1134"/>
        </w:tabs>
        <w:ind w:left="0" w:firstLine="567"/>
        <w:jc w:val="both"/>
        <w:rPr>
          <w:rFonts w:ascii="Times New Roman" w:hAnsi="Times New Roman" w:cs="Times New Roman"/>
        </w:rPr>
      </w:pPr>
      <w:r w:rsidRPr="009B4B20">
        <w:rPr>
          <w:rFonts w:ascii="Times New Roman" w:hAnsi="Times New Roman" w:cs="Times New Roman"/>
        </w:rPr>
        <w:t>Уполномоченные органы</w:t>
      </w:r>
      <w:r w:rsidRPr="003D2170">
        <w:rPr>
          <w:rFonts w:ascii="Times New Roman" w:hAnsi="Times New Roman" w:cs="Times New Roman"/>
        </w:rPr>
        <w:t xml:space="preserve"> осуществляют контроль за выполнением работ по содержанию и уборке территории </w:t>
      </w:r>
      <w:r w:rsidR="008A4EA9">
        <w:rPr>
          <w:rFonts w:ascii="Times New Roman" w:hAnsi="Times New Roman" w:cs="Times New Roman"/>
        </w:rPr>
        <w:t>сельского</w:t>
      </w:r>
      <w:r w:rsidR="00F65800">
        <w:rPr>
          <w:rFonts w:ascii="Times New Roman" w:hAnsi="Times New Roman" w:cs="Times New Roman"/>
        </w:rPr>
        <w:t xml:space="preserve"> </w:t>
      </w:r>
      <w:r w:rsidR="00CB3E42">
        <w:rPr>
          <w:rFonts w:ascii="Times New Roman" w:hAnsi="Times New Roman" w:cs="Times New Roman"/>
        </w:rPr>
        <w:t>поселения</w:t>
      </w:r>
      <w:r w:rsidRPr="003D2170">
        <w:rPr>
          <w:rFonts w:ascii="Times New Roman" w:hAnsi="Times New Roman" w:cs="Times New Roman"/>
        </w:rPr>
        <w:t>, в том числе территорий общего пользования, в пределах установленных полномочий.</w:t>
      </w:r>
    </w:p>
    <w:p w:rsidR="003D2170" w:rsidRPr="003D2170" w:rsidRDefault="003D2170" w:rsidP="003D2170">
      <w:pPr>
        <w:pStyle w:val="ConsPlusNormal"/>
        <w:jc w:val="both"/>
        <w:rPr>
          <w:rFonts w:ascii="Times New Roman" w:hAnsi="Times New Roman" w:cs="Times New Roman"/>
        </w:rPr>
      </w:pPr>
    </w:p>
    <w:p w:rsidR="003D2170" w:rsidRPr="00640E23" w:rsidRDefault="003D2170" w:rsidP="00640E23">
      <w:pPr>
        <w:pStyle w:val="ConsPlusNormal"/>
        <w:ind w:left="567" w:right="565"/>
        <w:jc w:val="center"/>
        <w:outlineLvl w:val="1"/>
        <w:rPr>
          <w:rFonts w:ascii="Times New Roman" w:hAnsi="Times New Roman" w:cs="Times New Roman"/>
          <w:b/>
        </w:rPr>
      </w:pPr>
      <w:r w:rsidRPr="00640E23">
        <w:rPr>
          <w:rFonts w:ascii="Times New Roman" w:hAnsi="Times New Roman" w:cs="Times New Roman"/>
          <w:b/>
        </w:rPr>
        <w:t>III. Требования по содержанию зданий, сооружений</w:t>
      </w:r>
      <w:r w:rsidR="00640E23">
        <w:rPr>
          <w:rFonts w:ascii="Times New Roman" w:hAnsi="Times New Roman" w:cs="Times New Roman"/>
          <w:b/>
        </w:rPr>
        <w:t xml:space="preserve"> </w:t>
      </w:r>
      <w:r w:rsidRPr="00640E23">
        <w:rPr>
          <w:rFonts w:ascii="Times New Roman" w:hAnsi="Times New Roman" w:cs="Times New Roman"/>
          <w:b/>
        </w:rPr>
        <w:t>и земельных участков, на которых они расположены,</w:t>
      </w:r>
      <w:r w:rsidR="00640E23">
        <w:rPr>
          <w:rFonts w:ascii="Times New Roman" w:hAnsi="Times New Roman" w:cs="Times New Roman"/>
          <w:b/>
        </w:rPr>
        <w:t xml:space="preserve"> </w:t>
      </w:r>
      <w:r w:rsidRPr="00640E23">
        <w:rPr>
          <w:rFonts w:ascii="Times New Roman" w:hAnsi="Times New Roman" w:cs="Times New Roman"/>
          <w:b/>
        </w:rPr>
        <w:t>к внешнему виду фасадов и ограждений, дорог, индивидуальных</w:t>
      </w:r>
      <w:r w:rsidR="00640E23">
        <w:rPr>
          <w:rFonts w:ascii="Times New Roman" w:hAnsi="Times New Roman" w:cs="Times New Roman"/>
          <w:b/>
        </w:rPr>
        <w:t xml:space="preserve"> </w:t>
      </w:r>
      <w:r w:rsidRPr="00640E23">
        <w:rPr>
          <w:rFonts w:ascii="Times New Roman" w:hAnsi="Times New Roman" w:cs="Times New Roman"/>
          <w:b/>
        </w:rPr>
        <w:t>жилых домов, сетей ливневой канализации, смотровых</w:t>
      </w:r>
      <w:r w:rsidR="00640E23">
        <w:rPr>
          <w:rFonts w:ascii="Times New Roman" w:hAnsi="Times New Roman" w:cs="Times New Roman"/>
          <w:b/>
        </w:rPr>
        <w:t xml:space="preserve"> </w:t>
      </w:r>
      <w:r w:rsidRPr="00640E23">
        <w:rPr>
          <w:rFonts w:ascii="Times New Roman" w:hAnsi="Times New Roman" w:cs="Times New Roman"/>
          <w:b/>
        </w:rPr>
        <w:t>и ливневых колодцев, водоотводящих сооружений, технических</w:t>
      </w:r>
      <w:r w:rsidR="00640E23">
        <w:rPr>
          <w:rFonts w:ascii="Times New Roman" w:hAnsi="Times New Roman" w:cs="Times New Roman"/>
          <w:b/>
        </w:rPr>
        <w:t xml:space="preserve"> </w:t>
      </w:r>
      <w:r w:rsidRPr="00640E23">
        <w:rPr>
          <w:rFonts w:ascii="Times New Roman" w:hAnsi="Times New Roman" w:cs="Times New Roman"/>
          <w:b/>
        </w:rPr>
        <w:t>средств связи, объектов наружного освещения, малых</w:t>
      </w:r>
      <w:r w:rsidR="00640E23">
        <w:rPr>
          <w:rFonts w:ascii="Times New Roman" w:hAnsi="Times New Roman" w:cs="Times New Roman"/>
          <w:b/>
        </w:rPr>
        <w:t xml:space="preserve"> </w:t>
      </w:r>
      <w:r w:rsidRPr="00640E23">
        <w:rPr>
          <w:rFonts w:ascii="Times New Roman" w:hAnsi="Times New Roman" w:cs="Times New Roman"/>
          <w:b/>
        </w:rPr>
        <w:t>архитектурных форм, нестационарных объектов, мест</w:t>
      </w:r>
      <w:r w:rsidR="00640E23">
        <w:rPr>
          <w:rFonts w:ascii="Times New Roman" w:hAnsi="Times New Roman" w:cs="Times New Roman"/>
          <w:b/>
        </w:rPr>
        <w:t xml:space="preserve"> </w:t>
      </w:r>
      <w:r w:rsidRPr="00640E23">
        <w:rPr>
          <w:rFonts w:ascii="Times New Roman" w:hAnsi="Times New Roman" w:cs="Times New Roman"/>
          <w:b/>
        </w:rPr>
        <w:t>производства строительных работ, мест погребения, стоянок</w:t>
      </w:r>
      <w:r w:rsidR="00640E23">
        <w:rPr>
          <w:rFonts w:ascii="Times New Roman" w:hAnsi="Times New Roman" w:cs="Times New Roman"/>
          <w:b/>
        </w:rPr>
        <w:t xml:space="preserve"> </w:t>
      </w:r>
      <w:r w:rsidRPr="00640E23">
        <w:rPr>
          <w:rFonts w:ascii="Times New Roman" w:hAnsi="Times New Roman" w:cs="Times New Roman"/>
          <w:b/>
        </w:rPr>
        <w:t>длительного и краткосрочного хранения автотранспортных</w:t>
      </w:r>
      <w:r w:rsidR="00640E23">
        <w:rPr>
          <w:rFonts w:ascii="Times New Roman" w:hAnsi="Times New Roman" w:cs="Times New Roman"/>
          <w:b/>
        </w:rPr>
        <w:t xml:space="preserve"> </w:t>
      </w:r>
      <w:r w:rsidRPr="00640E23">
        <w:rPr>
          <w:rFonts w:ascii="Times New Roman" w:hAnsi="Times New Roman" w:cs="Times New Roman"/>
          <w:b/>
        </w:rPr>
        <w:t xml:space="preserve">средств. Праздничное оформление территории </w:t>
      </w:r>
      <w:r w:rsidR="00640E23">
        <w:rPr>
          <w:rFonts w:ascii="Times New Roman" w:hAnsi="Times New Roman" w:cs="Times New Roman"/>
          <w:b/>
        </w:rPr>
        <w:t>поселения</w:t>
      </w:r>
    </w:p>
    <w:p w:rsidR="009B4B20" w:rsidRPr="00640E23" w:rsidRDefault="009B4B20" w:rsidP="003D2170">
      <w:pPr>
        <w:pStyle w:val="ConsPlusNormal"/>
        <w:jc w:val="both"/>
        <w:rPr>
          <w:rFonts w:ascii="Times New Roman" w:hAnsi="Times New Roman" w:cs="Times New Roman"/>
          <w:b/>
        </w:rPr>
      </w:pPr>
    </w:p>
    <w:p w:rsidR="003D2170" w:rsidRPr="00640E23" w:rsidRDefault="003D2170" w:rsidP="003D2170">
      <w:pPr>
        <w:pStyle w:val="ConsPlusNormal"/>
        <w:jc w:val="center"/>
        <w:outlineLvl w:val="2"/>
        <w:rPr>
          <w:rFonts w:ascii="Times New Roman" w:hAnsi="Times New Roman" w:cs="Times New Roman"/>
          <w:b/>
        </w:rPr>
      </w:pPr>
      <w:r w:rsidRPr="00640E23">
        <w:rPr>
          <w:rFonts w:ascii="Times New Roman" w:hAnsi="Times New Roman" w:cs="Times New Roman"/>
          <w:b/>
        </w:rPr>
        <w:t>Общие требования по содержанию зданий, сооружений</w:t>
      </w:r>
    </w:p>
    <w:p w:rsidR="003D2170" w:rsidRPr="00640E23" w:rsidRDefault="003D2170" w:rsidP="003D2170">
      <w:pPr>
        <w:pStyle w:val="ConsPlusNormal"/>
        <w:jc w:val="center"/>
        <w:rPr>
          <w:rFonts w:ascii="Times New Roman" w:hAnsi="Times New Roman" w:cs="Times New Roman"/>
          <w:b/>
        </w:rPr>
      </w:pPr>
      <w:r w:rsidRPr="00640E23">
        <w:rPr>
          <w:rFonts w:ascii="Times New Roman" w:hAnsi="Times New Roman" w:cs="Times New Roman"/>
          <w:b/>
        </w:rPr>
        <w:t>и земельных участков, на которых они расположены</w:t>
      </w:r>
    </w:p>
    <w:p w:rsidR="003D2170" w:rsidRPr="003D2170" w:rsidRDefault="003D2170" w:rsidP="003D2170">
      <w:pPr>
        <w:pStyle w:val="ConsPlusNormal"/>
        <w:jc w:val="both"/>
        <w:rPr>
          <w:rFonts w:ascii="Times New Roman" w:hAnsi="Times New Roman" w:cs="Times New Roman"/>
        </w:rPr>
      </w:pPr>
    </w:p>
    <w:p w:rsidR="00640E23" w:rsidRDefault="003D2170" w:rsidP="00640E23">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3D2170" w:rsidRPr="00640E23" w:rsidRDefault="003D2170" w:rsidP="00640E23">
      <w:pPr>
        <w:pStyle w:val="ConsPlusNormal"/>
        <w:numPr>
          <w:ilvl w:val="0"/>
          <w:numId w:val="1"/>
        </w:numPr>
        <w:tabs>
          <w:tab w:val="left" w:pos="993"/>
        </w:tabs>
        <w:ind w:left="0" w:firstLine="567"/>
        <w:jc w:val="both"/>
        <w:rPr>
          <w:rFonts w:ascii="Times New Roman" w:hAnsi="Times New Roman" w:cs="Times New Roman"/>
        </w:rPr>
      </w:pPr>
      <w:r w:rsidRPr="00640E23">
        <w:rPr>
          <w:rFonts w:ascii="Times New Roman" w:hAnsi="Times New Roman" w:cs="Times New Roman"/>
        </w:rPr>
        <w:t>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содержание фасадов зданий, сооружений;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 уборку и санитарно-гигиеническую очистку земельного участка;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4) содержание и уход за элементами озеленения и благоустройства, расположенными на земельном участке.</w:t>
      </w:r>
    </w:p>
    <w:p w:rsidR="00640E23" w:rsidRPr="00640E23" w:rsidRDefault="003D2170" w:rsidP="00640E23">
      <w:pPr>
        <w:pStyle w:val="ConsPlusNormal"/>
        <w:numPr>
          <w:ilvl w:val="0"/>
          <w:numId w:val="1"/>
        </w:numPr>
        <w:jc w:val="both"/>
        <w:rPr>
          <w:rFonts w:ascii="Times New Roman" w:hAnsi="Times New Roman" w:cs="Times New Roman"/>
          <w:b/>
        </w:rPr>
      </w:pPr>
      <w:r w:rsidRPr="00640E23">
        <w:rPr>
          <w:rFonts w:ascii="Times New Roman" w:hAnsi="Times New Roman" w:cs="Times New Roman"/>
          <w:b/>
        </w:rPr>
        <w:t>Общие требования к внешнему виду фасадов зданий, сооружений:</w:t>
      </w:r>
    </w:p>
    <w:p w:rsidR="003D2170" w:rsidRDefault="003D2170" w:rsidP="00640E23">
      <w:pPr>
        <w:pStyle w:val="ConsPlusNormal"/>
        <w:numPr>
          <w:ilvl w:val="1"/>
          <w:numId w:val="1"/>
        </w:numPr>
        <w:tabs>
          <w:tab w:val="left" w:pos="567"/>
          <w:tab w:val="left" w:pos="1134"/>
        </w:tabs>
        <w:ind w:left="0" w:firstLine="540"/>
        <w:jc w:val="both"/>
        <w:rPr>
          <w:rFonts w:ascii="Times New Roman" w:hAnsi="Times New Roman" w:cs="Times New Roman"/>
        </w:rPr>
      </w:pPr>
      <w:r w:rsidRPr="003D2170">
        <w:rPr>
          <w:rFonts w:ascii="Times New Roman" w:hAnsi="Times New Roman" w:cs="Times New Roman"/>
        </w:rPr>
        <w:lastRenderedPageBreak/>
        <w:t>основным условием для фасадов зданий, сооружений является стилевое единство архитектурно-художественного образа, материалов и цветового решения.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Локальные участки фасада, детали, элементы и дополнительное оборудование должны размещаться в соответствии с комплексным решением. Средства размещения наружной информации должны размещаться и эксплуатироваться в соответствии с паспортом, за исключением учрежденческих досок, режимных табличек;</w:t>
      </w:r>
    </w:p>
    <w:p w:rsidR="00640E23" w:rsidRDefault="003D2170" w:rsidP="00640E23">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640E23" w:rsidRPr="009D573C" w:rsidRDefault="003D2170" w:rsidP="00640E23">
      <w:pPr>
        <w:pStyle w:val="ConsPlusNormal"/>
        <w:numPr>
          <w:ilvl w:val="1"/>
          <w:numId w:val="1"/>
        </w:numPr>
        <w:tabs>
          <w:tab w:val="left" w:pos="1134"/>
        </w:tabs>
        <w:ind w:left="0" w:firstLine="540"/>
        <w:jc w:val="both"/>
        <w:rPr>
          <w:rFonts w:ascii="Times New Roman" w:hAnsi="Times New Roman" w:cs="Times New Roman"/>
        </w:rPr>
      </w:pPr>
      <w:r w:rsidRPr="009D573C">
        <w:rPr>
          <w:rFonts w:ascii="Times New Roman" w:hAnsi="Times New Roman" w:cs="Times New Roman"/>
        </w:rPr>
        <w:t>торцы домов (боковые фасады), просматриваемые с улицы, стены и перекрытия арочных проездов полностью окрашиваются в цвет главного фасада;</w:t>
      </w:r>
    </w:p>
    <w:p w:rsidR="00640E23" w:rsidRPr="00C14B66" w:rsidRDefault="003D2170" w:rsidP="00640E23">
      <w:pPr>
        <w:pStyle w:val="ConsPlusNormal"/>
        <w:numPr>
          <w:ilvl w:val="1"/>
          <w:numId w:val="1"/>
        </w:numPr>
        <w:tabs>
          <w:tab w:val="left" w:pos="1134"/>
        </w:tabs>
        <w:ind w:left="0" w:firstLine="540"/>
        <w:jc w:val="both"/>
        <w:rPr>
          <w:rFonts w:ascii="Times New Roman" w:hAnsi="Times New Roman" w:cs="Times New Roman"/>
        </w:rPr>
      </w:pPr>
      <w:r w:rsidRPr="009D573C">
        <w:rPr>
          <w:rFonts w:ascii="Times New Roman" w:hAnsi="Times New Roman" w:cs="Times New Roman"/>
        </w:rPr>
        <w:t xml:space="preserve">фасады зданий, сооружений не должны иметь видимых повреждений строительной части, декоративной отделки и </w:t>
      </w:r>
      <w:r w:rsidRPr="00C14B66">
        <w:rPr>
          <w:rFonts w:ascii="Times New Roman" w:hAnsi="Times New Roman" w:cs="Times New Roman"/>
        </w:rPr>
        <w:t>инженерных элементов и должны поддерживаться в надлежащем эстетическом состоянии. Повреждения окраски фасада зд</w:t>
      </w:r>
      <w:r w:rsidR="00C14B66" w:rsidRPr="00C14B66">
        <w:rPr>
          <w:rFonts w:ascii="Times New Roman" w:hAnsi="Times New Roman" w:cs="Times New Roman"/>
        </w:rPr>
        <w:t>ания не должны превышать более 5</w:t>
      </w:r>
      <w:r w:rsidRPr="00C14B66">
        <w:rPr>
          <w:rFonts w:ascii="Times New Roman" w:hAnsi="Times New Roman" w:cs="Times New Roman"/>
        </w:rPr>
        <w:t>% от общей площади фасада;</w:t>
      </w:r>
    </w:p>
    <w:p w:rsidR="00640E23" w:rsidRPr="006A4314" w:rsidRDefault="003D2170" w:rsidP="00640E23">
      <w:pPr>
        <w:pStyle w:val="ConsPlusNormal"/>
        <w:numPr>
          <w:ilvl w:val="1"/>
          <w:numId w:val="1"/>
        </w:numPr>
        <w:tabs>
          <w:tab w:val="left" w:pos="1134"/>
        </w:tabs>
        <w:ind w:left="0" w:firstLine="540"/>
        <w:jc w:val="both"/>
        <w:rPr>
          <w:rFonts w:ascii="Times New Roman" w:hAnsi="Times New Roman" w:cs="Times New Roman"/>
        </w:rPr>
      </w:pPr>
      <w:r w:rsidRPr="006A4314">
        <w:rPr>
          <w:rFonts w:ascii="Times New Roman" w:hAnsi="Times New Roman" w:cs="Times New Roman"/>
        </w:rPr>
        <w:t>изменения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rsidR="00640E23" w:rsidRPr="006A4314" w:rsidRDefault="003D2170" w:rsidP="00640E23">
      <w:pPr>
        <w:pStyle w:val="ConsPlusNormal"/>
        <w:numPr>
          <w:ilvl w:val="1"/>
          <w:numId w:val="1"/>
        </w:numPr>
        <w:tabs>
          <w:tab w:val="left" w:pos="1134"/>
        </w:tabs>
        <w:ind w:left="0" w:firstLine="540"/>
        <w:jc w:val="both"/>
        <w:rPr>
          <w:rFonts w:ascii="Times New Roman" w:hAnsi="Times New Roman" w:cs="Times New Roman"/>
        </w:rPr>
      </w:pPr>
      <w:r w:rsidRPr="006A4314">
        <w:rPr>
          <w:rFonts w:ascii="Times New Roman" w:hAnsi="Times New Roman" w:cs="Times New Roman"/>
        </w:rPr>
        <w:t>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640E23" w:rsidRPr="006A4314" w:rsidRDefault="003D2170" w:rsidP="00640E23">
      <w:pPr>
        <w:pStyle w:val="ConsPlusNormal"/>
        <w:numPr>
          <w:ilvl w:val="1"/>
          <w:numId w:val="1"/>
        </w:numPr>
        <w:tabs>
          <w:tab w:val="left" w:pos="1134"/>
        </w:tabs>
        <w:ind w:left="0" w:firstLine="540"/>
        <w:jc w:val="both"/>
        <w:rPr>
          <w:rFonts w:ascii="Times New Roman" w:hAnsi="Times New Roman" w:cs="Times New Roman"/>
        </w:rPr>
      </w:pPr>
      <w:r w:rsidRPr="006A4314">
        <w:rPr>
          <w:rFonts w:ascii="Times New Roman" w:hAnsi="Times New Roman" w:cs="Times New Roman"/>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w:t>
      </w:r>
    </w:p>
    <w:p w:rsidR="00640E23" w:rsidRPr="006A4314" w:rsidRDefault="003D2170" w:rsidP="00640E23">
      <w:pPr>
        <w:pStyle w:val="ConsPlusNormal"/>
        <w:numPr>
          <w:ilvl w:val="1"/>
          <w:numId w:val="1"/>
        </w:numPr>
        <w:tabs>
          <w:tab w:val="left" w:pos="1134"/>
        </w:tabs>
        <w:ind w:left="0" w:firstLine="540"/>
        <w:jc w:val="both"/>
        <w:rPr>
          <w:rFonts w:ascii="Times New Roman" w:hAnsi="Times New Roman" w:cs="Times New Roman"/>
        </w:rPr>
      </w:pPr>
      <w:r w:rsidRPr="006A4314">
        <w:rPr>
          <w:rFonts w:ascii="Times New Roman" w:hAnsi="Times New Roman" w:cs="Times New Roman"/>
        </w:rPr>
        <w:t>окраска фасадов проводится только после приемки штукатурных, кровельных и лепных работ и в соответствии с паспортом цветового решения фасадов здания;</w:t>
      </w:r>
    </w:p>
    <w:p w:rsidR="003D2170" w:rsidRPr="003D2170" w:rsidRDefault="003D2170" w:rsidP="003D2170">
      <w:pPr>
        <w:pStyle w:val="ConsPlusNormal"/>
        <w:jc w:val="both"/>
        <w:rPr>
          <w:rFonts w:ascii="Times New Roman" w:hAnsi="Times New Roman" w:cs="Times New Roman"/>
        </w:rPr>
      </w:pPr>
    </w:p>
    <w:p w:rsidR="003D2170" w:rsidRPr="00413812" w:rsidRDefault="003D2170" w:rsidP="003D2170">
      <w:pPr>
        <w:pStyle w:val="ConsPlusNormal"/>
        <w:jc w:val="center"/>
        <w:outlineLvl w:val="2"/>
        <w:rPr>
          <w:rFonts w:ascii="Times New Roman" w:hAnsi="Times New Roman" w:cs="Times New Roman"/>
          <w:b/>
        </w:rPr>
      </w:pPr>
      <w:r w:rsidRPr="00413812">
        <w:rPr>
          <w:rFonts w:ascii="Times New Roman" w:hAnsi="Times New Roman" w:cs="Times New Roman"/>
          <w:b/>
        </w:rPr>
        <w:t>Содержание фасадов зданий, сооружений</w:t>
      </w:r>
    </w:p>
    <w:p w:rsidR="003D2170" w:rsidRDefault="003D2170" w:rsidP="00413812">
      <w:pPr>
        <w:pStyle w:val="ConsPlusNormal"/>
        <w:numPr>
          <w:ilvl w:val="0"/>
          <w:numId w:val="1"/>
        </w:numPr>
        <w:jc w:val="both"/>
        <w:rPr>
          <w:rFonts w:ascii="Times New Roman" w:hAnsi="Times New Roman" w:cs="Times New Roman"/>
        </w:rPr>
      </w:pPr>
      <w:r w:rsidRPr="003D2170">
        <w:rPr>
          <w:rFonts w:ascii="Times New Roman" w:hAnsi="Times New Roman" w:cs="Times New Roman"/>
        </w:rPr>
        <w:t>Содержание фасадов зданий, сооружений включает:</w:t>
      </w:r>
    </w:p>
    <w:p w:rsidR="00413812" w:rsidRDefault="003D2170" w:rsidP="00413812">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13812" w:rsidRDefault="003D2170" w:rsidP="00413812">
      <w:pPr>
        <w:pStyle w:val="ConsPlusNormal"/>
        <w:numPr>
          <w:ilvl w:val="1"/>
          <w:numId w:val="1"/>
        </w:numPr>
        <w:tabs>
          <w:tab w:val="left" w:pos="1134"/>
        </w:tabs>
        <w:ind w:left="0" w:firstLine="540"/>
        <w:jc w:val="both"/>
        <w:rPr>
          <w:rFonts w:ascii="Times New Roman" w:hAnsi="Times New Roman" w:cs="Times New Roman"/>
        </w:rPr>
      </w:pPr>
      <w:r w:rsidRPr="00413812">
        <w:rPr>
          <w:rFonts w:ascii="Times New Roman" w:hAnsi="Times New Roman" w:cs="Times New Roman"/>
        </w:rPr>
        <w:t>обеспечение наличия и содержания в исправном состоянии водостоков, водосточных труб и сливов;</w:t>
      </w:r>
    </w:p>
    <w:p w:rsidR="00413812" w:rsidRDefault="003D2170" w:rsidP="00413812">
      <w:pPr>
        <w:pStyle w:val="ConsPlusNormal"/>
        <w:numPr>
          <w:ilvl w:val="1"/>
          <w:numId w:val="1"/>
        </w:numPr>
        <w:tabs>
          <w:tab w:val="left" w:pos="1134"/>
        </w:tabs>
        <w:ind w:left="0" w:firstLine="540"/>
        <w:jc w:val="both"/>
        <w:rPr>
          <w:rFonts w:ascii="Times New Roman" w:hAnsi="Times New Roman" w:cs="Times New Roman"/>
        </w:rPr>
      </w:pPr>
      <w:r w:rsidRPr="00413812">
        <w:rPr>
          <w:rFonts w:ascii="Times New Roman" w:hAnsi="Times New Roman" w:cs="Times New Roman"/>
        </w:rPr>
        <w:t>герметизацию, заделку и расшивку швов, трещин и выбоин;</w:t>
      </w:r>
    </w:p>
    <w:p w:rsidR="00413812" w:rsidRDefault="003D2170" w:rsidP="00413812">
      <w:pPr>
        <w:pStyle w:val="ConsPlusNormal"/>
        <w:numPr>
          <w:ilvl w:val="1"/>
          <w:numId w:val="1"/>
        </w:numPr>
        <w:tabs>
          <w:tab w:val="left" w:pos="1134"/>
        </w:tabs>
        <w:ind w:left="0" w:firstLine="540"/>
        <w:jc w:val="both"/>
        <w:rPr>
          <w:rFonts w:ascii="Times New Roman" w:hAnsi="Times New Roman" w:cs="Times New Roman"/>
        </w:rPr>
      </w:pPr>
      <w:r w:rsidRPr="00413812">
        <w:rPr>
          <w:rFonts w:ascii="Times New Roman" w:hAnsi="Times New Roman" w:cs="Times New Roman"/>
        </w:rPr>
        <w:t>восстановление, ремонт и своевременную очистку входных групп, отмосток, приямков цокольных окон и входов в подвалы;</w:t>
      </w:r>
    </w:p>
    <w:p w:rsidR="00413812" w:rsidRDefault="003D2170" w:rsidP="00413812">
      <w:pPr>
        <w:pStyle w:val="ConsPlusNormal"/>
        <w:numPr>
          <w:ilvl w:val="1"/>
          <w:numId w:val="1"/>
        </w:numPr>
        <w:tabs>
          <w:tab w:val="left" w:pos="1134"/>
        </w:tabs>
        <w:ind w:left="0" w:firstLine="540"/>
        <w:jc w:val="both"/>
        <w:rPr>
          <w:rFonts w:ascii="Times New Roman" w:hAnsi="Times New Roman" w:cs="Times New Roman"/>
        </w:rPr>
      </w:pPr>
      <w:r w:rsidRPr="00413812">
        <w:rPr>
          <w:rFonts w:ascii="Times New Roman" w:hAnsi="Times New Roman" w:cs="Times New Roman"/>
        </w:rPr>
        <w:t>поддержание в исправном состоянии размещенного на фасаде электроосвещения и включение его с наступлением темноты;</w:t>
      </w:r>
    </w:p>
    <w:p w:rsidR="00413812" w:rsidRDefault="003D2170" w:rsidP="00413812">
      <w:pPr>
        <w:pStyle w:val="ConsPlusNormal"/>
        <w:numPr>
          <w:ilvl w:val="1"/>
          <w:numId w:val="1"/>
        </w:numPr>
        <w:tabs>
          <w:tab w:val="left" w:pos="1134"/>
        </w:tabs>
        <w:ind w:left="0" w:firstLine="540"/>
        <w:jc w:val="both"/>
        <w:rPr>
          <w:rFonts w:ascii="Times New Roman" w:hAnsi="Times New Roman" w:cs="Times New Roman"/>
        </w:rPr>
      </w:pPr>
      <w:r w:rsidRPr="00413812">
        <w:rPr>
          <w:rFonts w:ascii="Times New Roman" w:hAnsi="Times New Roman" w:cs="Times New Roman"/>
        </w:rPr>
        <w:t>своевременную очистку и промывку поверхностей фасадов, в том числе элементов фасадов, в зависимости от их состояния и условий эксплуатации;</w:t>
      </w:r>
    </w:p>
    <w:p w:rsidR="00413812" w:rsidRDefault="003D2170" w:rsidP="00413812">
      <w:pPr>
        <w:pStyle w:val="ConsPlusNormal"/>
        <w:numPr>
          <w:ilvl w:val="1"/>
          <w:numId w:val="1"/>
        </w:numPr>
        <w:tabs>
          <w:tab w:val="left" w:pos="1134"/>
        </w:tabs>
        <w:ind w:left="0" w:firstLine="540"/>
        <w:jc w:val="both"/>
        <w:rPr>
          <w:rFonts w:ascii="Times New Roman" w:hAnsi="Times New Roman" w:cs="Times New Roman"/>
        </w:rPr>
      </w:pPr>
      <w:r w:rsidRPr="00413812">
        <w:rPr>
          <w:rFonts w:ascii="Times New Roman" w:hAnsi="Times New Roman" w:cs="Times New Roman"/>
        </w:rPr>
        <w:t>своевременное мытье окон и витрин, вывесок и указателей;</w:t>
      </w:r>
    </w:p>
    <w:p w:rsidR="003D2170" w:rsidRPr="00413812" w:rsidRDefault="003D2170" w:rsidP="00413812">
      <w:pPr>
        <w:pStyle w:val="ConsPlusNormal"/>
        <w:numPr>
          <w:ilvl w:val="1"/>
          <w:numId w:val="1"/>
        </w:numPr>
        <w:tabs>
          <w:tab w:val="left" w:pos="1134"/>
        </w:tabs>
        <w:ind w:left="0" w:firstLine="540"/>
        <w:jc w:val="both"/>
        <w:rPr>
          <w:rFonts w:ascii="Times New Roman" w:hAnsi="Times New Roman" w:cs="Times New Roman"/>
        </w:rPr>
      </w:pPr>
      <w:r w:rsidRPr="00413812">
        <w:rPr>
          <w:rFonts w:ascii="Times New Roman" w:hAnsi="Times New Roman" w:cs="Times New Roman"/>
        </w:rPr>
        <w:t>очистку от надписей, рисунков, объявлений, плакатов и иной информационно-печатной продукции, а также нанесенных граффити.</w:t>
      </w:r>
    </w:p>
    <w:p w:rsidR="00413812" w:rsidRPr="00413812" w:rsidRDefault="003D2170" w:rsidP="00413812">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В состав элементов фасадов зданий, строений и сооружений, подлежащих содержанию, входят:</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приямки, входы в подвальные помещения и мусорокамеры;</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 входные группы (ступени, площадки, перила, козырьки над входом, ограждения, стены, двери и др.);</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3) цоколь и отмостка;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4) плоскости стен;</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5) выступающие элементы фасадов (балконы, лоджии, эркеры, карнизы и др.);</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6) кровли, включая вентиляционные и дымовые трубы, ограждающие решетки, выходы на кровлю и т.д.;</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7) архитектурные детали и облицовка (колонны, пилястры, розетки, капители, фризы, пояски и </w:t>
      </w:r>
      <w:r w:rsidRPr="003D2170">
        <w:rPr>
          <w:rFonts w:ascii="Times New Roman" w:hAnsi="Times New Roman" w:cs="Times New Roman"/>
        </w:rPr>
        <w:lastRenderedPageBreak/>
        <w:t>др.);</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8) водосточные трубы, включая воронки;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9) парапетные и оконные ограждения, решетки;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10) металлическая отделка окон, балконов, поясков, выступов цоколя, свесов и т.п.;</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11) навесные металлические конструкции (флагодержатели, анкеры, пожарные лестницы, вентиляционное оборудование и т.п.);</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12) горизонтальные и вертикальные швы между панелями и блоками (фасады крупнопанельных и крупноблочных зданий);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13) стекла, рамы, балконные двери;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14) стационарные ограждения, прилегающие к зданиям.</w:t>
      </w:r>
    </w:p>
    <w:p w:rsidR="003D2170" w:rsidRDefault="003D2170" w:rsidP="004734F0">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4734F0" w:rsidRDefault="003D2170" w:rsidP="004734F0">
      <w:pPr>
        <w:pStyle w:val="ConsPlusNormal"/>
        <w:numPr>
          <w:ilvl w:val="1"/>
          <w:numId w:val="1"/>
        </w:numPr>
        <w:tabs>
          <w:tab w:val="left" w:pos="1276"/>
        </w:tabs>
        <w:ind w:left="0" w:firstLine="567"/>
        <w:jc w:val="both"/>
        <w:rPr>
          <w:rFonts w:ascii="Times New Roman" w:hAnsi="Times New Roman" w:cs="Times New Roman"/>
        </w:rPr>
      </w:pPr>
      <w:r w:rsidRPr="003D2170">
        <w:rPr>
          <w:rFonts w:ascii="Times New Roman" w:hAnsi="Times New Roman" w:cs="Times New Roman"/>
        </w:rPr>
        <w:t>по мере необходимости, но не реже одного раза в год, очищать и промывать фасады, используя специальную технику и смывки по методике;</w:t>
      </w:r>
    </w:p>
    <w:p w:rsidR="004734F0" w:rsidRDefault="003D2170" w:rsidP="004734F0">
      <w:pPr>
        <w:pStyle w:val="ConsPlusNormal"/>
        <w:numPr>
          <w:ilvl w:val="1"/>
          <w:numId w:val="1"/>
        </w:numPr>
        <w:tabs>
          <w:tab w:val="left" w:pos="1276"/>
        </w:tabs>
        <w:ind w:left="0" w:firstLine="567"/>
        <w:jc w:val="both"/>
        <w:rPr>
          <w:rFonts w:ascii="Times New Roman" w:hAnsi="Times New Roman" w:cs="Times New Roman"/>
        </w:rPr>
      </w:pPr>
      <w:r w:rsidRPr="004734F0">
        <w:rPr>
          <w:rFonts w:ascii="Times New Roman" w:hAnsi="Times New Roman" w:cs="Times New Roman"/>
        </w:rPr>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4734F0" w:rsidRDefault="003D2170" w:rsidP="004734F0">
      <w:pPr>
        <w:pStyle w:val="ConsPlusNormal"/>
        <w:numPr>
          <w:ilvl w:val="1"/>
          <w:numId w:val="1"/>
        </w:numPr>
        <w:tabs>
          <w:tab w:val="left" w:pos="1276"/>
        </w:tabs>
        <w:ind w:left="0" w:firstLine="567"/>
        <w:jc w:val="both"/>
        <w:rPr>
          <w:rFonts w:ascii="Times New Roman" w:hAnsi="Times New Roman" w:cs="Times New Roman"/>
        </w:rPr>
      </w:pPr>
      <w:r w:rsidRPr="004734F0">
        <w:rPr>
          <w:rFonts w:ascii="Times New Roman" w:hAnsi="Times New Roman" w:cs="Times New Roman"/>
        </w:rPr>
        <w:t>проводить текущий ремонт, в том числе окраску фасада, с периодичностью в пределах 5 - 6 лет с учетом фактического состояния фасада;</w:t>
      </w:r>
    </w:p>
    <w:p w:rsidR="003D2170" w:rsidRPr="004734F0" w:rsidRDefault="003D2170" w:rsidP="004734F0">
      <w:pPr>
        <w:pStyle w:val="ConsPlusNormal"/>
        <w:numPr>
          <w:ilvl w:val="1"/>
          <w:numId w:val="1"/>
        </w:numPr>
        <w:tabs>
          <w:tab w:val="left" w:pos="1276"/>
        </w:tabs>
        <w:ind w:left="0" w:firstLine="567"/>
        <w:jc w:val="both"/>
        <w:rPr>
          <w:rFonts w:ascii="Times New Roman" w:hAnsi="Times New Roman" w:cs="Times New Roman"/>
        </w:rPr>
      </w:pPr>
      <w:r w:rsidRPr="004734F0">
        <w:rPr>
          <w:rFonts w:ascii="Times New Roman" w:hAnsi="Times New Roman" w:cs="Times New Roman"/>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4734F0" w:rsidRDefault="003D2170" w:rsidP="004734F0">
      <w:pPr>
        <w:pStyle w:val="ConsPlusNormal"/>
        <w:numPr>
          <w:ilvl w:val="1"/>
          <w:numId w:val="1"/>
        </w:numPr>
        <w:tabs>
          <w:tab w:val="left" w:pos="1276"/>
        </w:tabs>
        <w:ind w:left="0" w:firstLine="567"/>
        <w:jc w:val="both"/>
        <w:rPr>
          <w:rFonts w:ascii="Times New Roman" w:hAnsi="Times New Roman" w:cs="Times New Roman"/>
        </w:rPr>
      </w:pPr>
      <w:r w:rsidRPr="003D2170">
        <w:rPr>
          <w:rFonts w:ascii="Times New Roman" w:hAnsi="Times New Roman" w:cs="Times New Roman"/>
        </w:rPr>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3D2170" w:rsidRPr="004734F0" w:rsidRDefault="003D2170" w:rsidP="004734F0">
      <w:pPr>
        <w:pStyle w:val="ConsPlusNormal"/>
        <w:numPr>
          <w:ilvl w:val="1"/>
          <w:numId w:val="1"/>
        </w:numPr>
        <w:tabs>
          <w:tab w:val="left" w:pos="1276"/>
        </w:tabs>
        <w:ind w:left="0" w:firstLine="567"/>
        <w:jc w:val="both"/>
        <w:rPr>
          <w:rFonts w:ascii="Times New Roman" w:hAnsi="Times New Roman" w:cs="Times New Roman"/>
        </w:rPr>
      </w:pPr>
      <w:r w:rsidRPr="004734F0">
        <w:rPr>
          <w:rFonts w:ascii="Times New Roman" w:hAnsi="Times New Roman" w:cs="Times New Roman"/>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w:t>
      </w:r>
    </w:p>
    <w:p w:rsidR="003D2170" w:rsidRDefault="003D2170" w:rsidP="004734F0">
      <w:pPr>
        <w:pStyle w:val="ConsPlusNormal"/>
        <w:numPr>
          <w:ilvl w:val="0"/>
          <w:numId w:val="1"/>
        </w:numPr>
        <w:jc w:val="both"/>
        <w:rPr>
          <w:rFonts w:ascii="Times New Roman" w:hAnsi="Times New Roman" w:cs="Times New Roman"/>
        </w:rPr>
      </w:pPr>
      <w:r w:rsidRPr="003D2170">
        <w:rPr>
          <w:rFonts w:ascii="Times New Roman" w:hAnsi="Times New Roman" w:cs="Times New Roman"/>
        </w:rPr>
        <w:t>При эксплуатации фасадов не допускается:</w:t>
      </w:r>
    </w:p>
    <w:p w:rsidR="004734F0" w:rsidRDefault="003D2170" w:rsidP="004734F0">
      <w:pPr>
        <w:pStyle w:val="ConsPlusNormal"/>
        <w:numPr>
          <w:ilvl w:val="1"/>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4734F0" w:rsidRDefault="003D2170" w:rsidP="004734F0">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4734F0" w:rsidRDefault="003D2170" w:rsidP="004734F0">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нарушение герметизации межпанельных стыков;</w:t>
      </w:r>
    </w:p>
    <w:p w:rsidR="004734F0" w:rsidRDefault="003D2170" w:rsidP="004734F0">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4734F0" w:rsidRDefault="003D2170" w:rsidP="004734F0">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повреждение (загрязнение) выступающих элементов фасадов зданий и сооружений: балконов, лоджий, эркеров, тамбуров, карнизов, козырьков и т.п.;</w:t>
      </w:r>
    </w:p>
    <w:p w:rsidR="004734F0" w:rsidRDefault="003D2170" w:rsidP="004734F0">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разрушение (отсутствие, загрязнение) ограждений балконов, лоджий, парапетов и т.п.;</w:t>
      </w:r>
    </w:p>
    <w:p w:rsidR="004734F0" w:rsidRDefault="003D2170" w:rsidP="004734F0">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4734F0" w:rsidRPr="006A4314" w:rsidRDefault="003D2170" w:rsidP="004734F0">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 xml:space="preserve">размещение и эксплуатация указателей наименования проспекта, улицы, переулка, площади, </w:t>
      </w:r>
      <w:r w:rsidRPr="006A4314">
        <w:rPr>
          <w:rFonts w:ascii="Times New Roman" w:hAnsi="Times New Roman" w:cs="Times New Roman"/>
        </w:rPr>
        <w:t>номера здания, сооружения, номера корпуса или строения без согласования с уполномоченным органом;</w:t>
      </w:r>
    </w:p>
    <w:p w:rsidR="004734F0" w:rsidRPr="006A4314" w:rsidRDefault="003D2170" w:rsidP="004734F0">
      <w:pPr>
        <w:pStyle w:val="ConsPlusNormal"/>
        <w:numPr>
          <w:ilvl w:val="1"/>
          <w:numId w:val="1"/>
        </w:numPr>
        <w:tabs>
          <w:tab w:val="left" w:pos="1134"/>
        </w:tabs>
        <w:ind w:left="0" w:firstLine="567"/>
        <w:jc w:val="both"/>
        <w:rPr>
          <w:rFonts w:ascii="Times New Roman" w:hAnsi="Times New Roman" w:cs="Times New Roman"/>
        </w:rPr>
      </w:pPr>
      <w:r w:rsidRPr="006A4314">
        <w:rPr>
          <w:rFonts w:ascii="Times New Roman" w:hAnsi="Times New Roman" w:cs="Times New Roman"/>
        </w:rPr>
        <w:t>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4734F0" w:rsidRDefault="003D2170" w:rsidP="004734F0">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окраска фасадов до восстановления разрушенных или поврежденных архитектурных деталей;</w:t>
      </w:r>
    </w:p>
    <w:p w:rsidR="004734F0" w:rsidRDefault="003D2170" w:rsidP="004734F0">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lastRenderedPageBreak/>
        <w:t>частичная окраска фасадов (исключение составляет полная окраска первых этажей зданий);</w:t>
      </w:r>
    </w:p>
    <w:p w:rsidR="004734F0" w:rsidRDefault="003D2170" w:rsidP="004734F0">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4734F0" w:rsidRDefault="003D2170" w:rsidP="004734F0">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2F3AEA" w:rsidRDefault="003D2170" w:rsidP="002F3AEA">
      <w:pPr>
        <w:pStyle w:val="ConsPlusNormal"/>
        <w:numPr>
          <w:ilvl w:val="1"/>
          <w:numId w:val="1"/>
        </w:numPr>
        <w:tabs>
          <w:tab w:val="left" w:pos="1134"/>
        </w:tabs>
        <w:ind w:left="0" w:firstLine="567"/>
        <w:jc w:val="both"/>
        <w:rPr>
          <w:rFonts w:ascii="Times New Roman" w:hAnsi="Times New Roman" w:cs="Times New Roman"/>
        </w:rPr>
      </w:pPr>
      <w:r w:rsidRPr="004734F0">
        <w:rPr>
          <w:rFonts w:ascii="Times New Roman" w:hAnsi="Times New Roman" w:cs="Times New Roman"/>
        </w:rPr>
        <w:t>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2F3AEA" w:rsidRDefault="003D2170" w:rsidP="002F3AEA">
      <w:pPr>
        <w:pStyle w:val="ConsPlusNormal"/>
        <w:numPr>
          <w:ilvl w:val="1"/>
          <w:numId w:val="1"/>
        </w:numPr>
        <w:tabs>
          <w:tab w:val="left" w:pos="1134"/>
        </w:tabs>
        <w:ind w:left="0" w:firstLine="567"/>
        <w:jc w:val="both"/>
        <w:rPr>
          <w:rFonts w:ascii="Times New Roman" w:hAnsi="Times New Roman" w:cs="Times New Roman"/>
        </w:rPr>
      </w:pPr>
      <w:r w:rsidRPr="002F3AEA">
        <w:rPr>
          <w:rFonts w:ascii="Times New Roman" w:hAnsi="Times New Roman" w:cs="Times New Roman"/>
        </w:rPr>
        <w:t>изменение расположения дверного блока в проеме по отношению к плоскости фасада;</w:t>
      </w:r>
    </w:p>
    <w:p w:rsidR="002F3AEA" w:rsidRDefault="003D2170" w:rsidP="002F3AEA">
      <w:pPr>
        <w:pStyle w:val="ConsPlusNormal"/>
        <w:numPr>
          <w:ilvl w:val="1"/>
          <w:numId w:val="1"/>
        </w:numPr>
        <w:tabs>
          <w:tab w:val="left" w:pos="1134"/>
        </w:tabs>
        <w:ind w:left="0" w:firstLine="567"/>
        <w:jc w:val="both"/>
        <w:rPr>
          <w:rFonts w:ascii="Times New Roman" w:hAnsi="Times New Roman" w:cs="Times New Roman"/>
        </w:rPr>
      </w:pPr>
      <w:r w:rsidRPr="002F3AEA">
        <w:rPr>
          <w:rFonts w:ascii="Times New Roman" w:hAnsi="Times New Roman" w:cs="Times New Roman"/>
        </w:rPr>
        <w:t>некачественное решение швов между оконной и дверной коробкой и проемом, ухудшающее внешний вид фасада;</w:t>
      </w:r>
    </w:p>
    <w:p w:rsidR="002F3AEA" w:rsidRDefault="003D2170" w:rsidP="002F3AEA">
      <w:pPr>
        <w:pStyle w:val="ConsPlusNormal"/>
        <w:numPr>
          <w:ilvl w:val="1"/>
          <w:numId w:val="1"/>
        </w:numPr>
        <w:tabs>
          <w:tab w:val="left" w:pos="1134"/>
        </w:tabs>
        <w:ind w:left="0" w:firstLine="567"/>
        <w:jc w:val="both"/>
        <w:rPr>
          <w:rFonts w:ascii="Times New Roman" w:hAnsi="Times New Roman" w:cs="Times New Roman"/>
        </w:rPr>
      </w:pPr>
      <w:r w:rsidRPr="002F3AEA">
        <w:rPr>
          <w:rFonts w:ascii="Times New Roman" w:hAnsi="Times New Roman" w:cs="Times New Roman"/>
        </w:rPr>
        <w:t>произвольное изменение прозрачности, окраска и покрытие декоративными пленками поверхностей остекления, замена остекления стеклоблоками;</w:t>
      </w:r>
    </w:p>
    <w:p w:rsidR="002F3AEA" w:rsidRPr="005357B5" w:rsidRDefault="003D2170" w:rsidP="002F3AEA">
      <w:pPr>
        <w:pStyle w:val="ConsPlusNormal"/>
        <w:numPr>
          <w:ilvl w:val="1"/>
          <w:numId w:val="1"/>
        </w:numPr>
        <w:tabs>
          <w:tab w:val="left" w:pos="1134"/>
        </w:tabs>
        <w:ind w:left="0" w:firstLine="567"/>
        <w:jc w:val="both"/>
        <w:rPr>
          <w:rFonts w:ascii="Times New Roman" w:hAnsi="Times New Roman" w:cs="Times New Roman"/>
        </w:rPr>
      </w:pPr>
      <w:r w:rsidRPr="002F3AEA">
        <w:rPr>
          <w:rFonts w:ascii="Times New Roman" w:hAnsi="Times New Roman" w:cs="Times New Roman"/>
        </w:rPr>
        <w:t xml:space="preserve">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w:t>
      </w:r>
      <w:r w:rsidRPr="005357B5">
        <w:rPr>
          <w:rFonts w:ascii="Times New Roman" w:hAnsi="Times New Roman" w:cs="Times New Roman"/>
        </w:rPr>
        <w:t>противопожарные лестницы, элементы заземления и т.п.) в качестве крепления подвесных линий связи и воздушно-кабельных переходов;</w:t>
      </w:r>
    </w:p>
    <w:p w:rsidR="002F3AEA" w:rsidRPr="005357B5" w:rsidRDefault="003D2170" w:rsidP="002F3AEA">
      <w:pPr>
        <w:pStyle w:val="ConsPlusNormal"/>
        <w:numPr>
          <w:ilvl w:val="1"/>
          <w:numId w:val="1"/>
        </w:numPr>
        <w:tabs>
          <w:tab w:val="left" w:pos="1134"/>
        </w:tabs>
        <w:ind w:left="0" w:firstLine="567"/>
        <w:jc w:val="both"/>
        <w:rPr>
          <w:rFonts w:ascii="Times New Roman" w:hAnsi="Times New Roman" w:cs="Times New Roman"/>
        </w:rPr>
      </w:pPr>
      <w:r w:rsidRPr="005357B5">
        <w:rPr>
          <w:rFonts w:ascii="Times New Roman" w:hAnsi="Times New Roman" w:cs="Times New Roman"/>
        </w:rPr>
        <w:t>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2F3AEA" w:rsidRDefault="003D2170" w:rsidP="002F3AEA">
      <w:pPr>
        <w:pStyle w:val="ConsPlusNormal"/>
        <w:numPr>
          <w:ilvl w:val="1"/>
          <w:numId w:val="1"/>
        </w:numPr>
        <w:tabs>
          <w:tab w:val="left" w:pos="1134"/>
        </w:tabs>
        <w:ind w:left="0" w:firstLine="567"/>
        <w:jc w:val="both"/>
        <w:rPr>
          <w:rFonts w:ascii="Times New Roman" w:hAnsi="Times New Roman" w:cs="Times New Roman"/>
        </w:rPr>
      </w:pPr>
      <w:r w:rsidRPr="005357B5">
        <w:rPr>
          <w:rFonts w:ascii="Times New Roman" w:hAnsi="Times New Roman" w:cs="Times New Roman"/>
        </w:rPr>
        <w:t>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w:t>
      </w:r>
      <w:r w:rsidRPr="002F3AEA">
        <w:rPr>
          <w:rFonts w:ascii="Times New Roman" w:hAnsi="Times New Roman" w:cs="Times New Roman"/>
        </w:rPr>
        <w:t xml:space="preserve"> к повреждению архитектурных поверхностей;</w:t>
      </w:r>
    </w:p>
    <w:p w:rsidR="002F3AEA" w:rsidRDefault="003D2170" w:rsidP="002F3AEA">
      <w:pPr>
        <w:pStyle w:val="ConsPlusNormal"/>
        <w:numPr>
          <w:ilvl w:val="1"/>
          <w:numId w:val="1"/>
        </w:numPr>
        <w:tabs>
          <w:tab w:val="left" w:pos="1134"/>
        </w:tabs>
        <w:ind w:left="0" w:firstLine="567"/>
        <w:jc w:val="both"/>
        <w:rPr>
          <w:rFonts w:ascii="Times New Roman" w:hAnsi="Times New Roman" w:cs="Times New Roman"/>
        </w:rPr>
      </w:pPr>
      <w:r w:rsidRPr="002F3AEA">
        <w:rPr>
          <w:rFonts w:ascii="Times New Roman" w:hAnsi="Times New Roman" w:cs="Times New Roman"/>
        </w:rPr>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2F3AEA" w:rsidRDefault="003D2170" w:rsidP="002F3AEA">
      <w:pPr>
        <w:pStyle w:val="ConsPlusNormal"/>
        <w:numPr>
          <w:ilvl w:val="1"/>
          <w:numId w:val="1"/>
        </w:numPr>
        <w:tabs>
          <w:tab w:val="left" w:pos="1134"/>
        </w:tabs>
        <w:ind w:left="0" w:firstLine="567"/>
        <w:jc w:val="both"/>
        <w:rPr>
          <w:rFonts w:ascii="Times New Roman" w:hAnsi="Times New Roman" w:cs="Times New Roman"/>
        </w:rPr>
      </w:pPr>
      <w:r w:rsidRPr="002F3AEA">
        <w:rPr>
          <w:rFonts w:ascii="Times New Roman" w:hAnsi="Times New Roman" w:cs="Times New Roman"/>
        </w:rPr>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2F3AEA" w:rsidRDefault="003D2170" w:rsidP="002F3AEA">
      <w:pPr>
        <w:pStyle w:val="ConsPlusNormal"/>
        <w:numPr>
          <w:ilvl w:val="1"/>
          <w:numId w:val="1"/>
        </w:numPr>
        <w:tabs>
          <w:tab w:val="left" w:pos="1134"/>
        </w:tabs>
        <w:ind w:left="0" w:firstLine="567"/>
        <w:jc w:val="both"/>
        <w:rPr>
          <w:rFonts w:ascii="Times New Roman" w:hAnsi="Times New Roman" w:cs="Times New Roman"/>
        </w:rPr>
      </w:pPr>
      <w:r w:rsidRPr="002F3AEA">
        <w:rPr>
          <w:rFonts w:ascii="Times New Roman" w:hAnsi="Times New Roman" w:cs="Times New Roman"/>
        </w:rPr>
        <w:t>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3D2170" w:rsidRPr="00FD0FEF" w:rsidRDefault="003D2170" w:rsidP="002F3AEA">
      <w:pPr>
        <w:pStyle w:val="ConsPlusNormal"/>
        <w:numPr>
          <w:ilvl w:val="0"/>
          <w:numId w:val="1"/>
        </w:numPr>
        <w:tabs>
          <w:tab w:val="left" w:pos="993"/>
        </w:tabs>
        <w:ind w:left="0" w:firstLine="567"/>
        <w:jc w:val="both"/>
        <w:rPr>
          <w:rFonts w:ascii="Times New Roman" w:hAnsi="Times New Roman" w:cs="Times New Roman"/>
        </w:rPr>
      </w:pPr>
      <w:r w:rsidRPr="00FD0FEF">
        <w:rPr>
          <w:rFonts w:ascii="Times New Roman" w:hAnsi="Times New Roman" w:cs="Times New Roman"/>
        </w:rPr>
        <w:t>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2F3AEA" w:rsidRPr="00FD0FEF" w:rsidRDefault="003D2170" w:rsidP="002F3AEA">
      <w:pPr>
        <w:pStyle w:val="ConsPlusNormal"/>
        <w:numPr>
          <w:ilvl w:val="1"/>
          <w:numId w:val="1"/>
        </w:numPr>
        <w:jc w:val="both"/>
        <w:rPr>
          <w:rFonts w:ascii="Times New Roman" w:hAnsi="Times New Roman" w:cs="Times New Roman"/>
        </w:rPr>
      </w:pPr>
      <w:r w:rsidRPr="00FD0FEF">
        <w:rPr>
          <w:rFonts w:ascii="Times New Roman" w:hAnsi="Times New Roman" w:cs="Times New Roman"/>
        </w:rPr>
        <w:t>на главных фасадах;</w:t>
      </w:r>
    </w:p>
    <w:p w:rsidR="002F3AEA" w:rsidRPr="00FD0FEF" w:rsidRDefault="003D2170" w:rsidP="002F3AEA">
      <w:pPr>
        <w:pStyle w:val="ConsPlusNormal"/>
        <w:numPr>
          <w:ilvl w:val="1"/>
          <w:numId w:val="1"/>
        </w:numPr>
        <w:jc w:val="both"/>
        <w:rPr>
          <w:rFonts w:ascii="Times New Roman" w:hAnsi="Times New Roman" w:cs="Times New Roman"/>
        </w:rPr>
      </w:pPr>
      <w:r w:rsidRPr="00FD0FEF">
        <w:rPr>
          <w:rFonts w:ascii="Times New Roman" w:hAnsi="Times New Roman" w:cs="Times New Roman"/>
        </w:rPr>
        <w:t>на брандмауэрах, дворовых и боковых фасадах;</w:t>
      </w:r>
    </w:p>
    <w:p w:rsidR="002F3AEA" w:rsidRDefault="003D2170" w:rsidP="002F3AEA">
      <w:pPr>
        <w:pStyle w:val="ConsPlusNormal"/>
        <w:numPr>
          <w:ilvl w:val="1"/>
          <w:numId w:val="1"/>
        </w:numPr>
        <w:tabs>
          <w:tab w:val="left" w:pos="1134"/>
        </w:tabs>
        <w:ind w:left="0" w:firstLine="540"/>
        <w:jc w:val="both"/>
        <w:rPr>
          <w:rFonts w:ascii="Times New Roman" w:hAnsi="Times New Roman" w:cs="Times New Roman"/>
        </w:rPr>
      </w:pPr>
      <w:r w:rsidRPr="00FD0FEF">
        <w:rPr>
          <w:rFonts w:ascii="Times New Roman" w:hAnsi="Times New Roman" w:cs="Times New Roman"/>
        </w:rPr>
        <w:t>на силуэтных завершениях зданий и сооружений (башнях, куполах), на парапетах, ограждениях кровли</w:t>
      </w:r>
      <w:r w:rsidRPr="002F3AEA">
        <w:rPr>
          <w:rFonts w:ascii="Times New Roman" w:hAnsi="Times New Roman" w:cs="Times New Roman"/>
        </w:rPr>
        <w:t>, вентиляционных трубах;</w:t>
      </w:r>
    </w:p>
    <w:p w:rsidR="002F3AEA" w:rsidRDefault="003D2170" w:rsidP="002F3AEA">
      <w:pPr>
        <w:pStyle w:val="ConsPlusNormal"/>
        <w:numPr>
          <w:ilvl w:val="1"/>
          <w:numId w:val="1"/>
        </w:numPr>
        <w:tabs>
          <w:tab w:val="left" w:pos="1134"/>
        </w:tabs>
        <w:ind w:left="0" w:firstLine="540"/>
        <w:jc w:val="both"/>
        <w:rPr>
          <w:rFonts w:ascii="Times New Roman" w:hAnsi="Times New Roman" w:cs="Times New Roman"/>
        </w:rPr>
      </w:pPr>
      <w:r w:rsidRPr="002F3AEA">
        <w:rPr>
          <w:rFonts w:ascii="Times New Roman" w:hAnsi="Times New Roman" w:cs="Times New Roman"/>
        </w:rPr>
        <w:t>на угловой части фасада;</w:t>
      </w:r>
    </w:p>
    <w:p w:rsidR="003D2170" w:rsidRPr="002F3AEA" w:rsidRDefault="003D2170" w:rsidP="002F3AEA">
      <w:pPr>
        <w:pStyle w:val="ConsPlusNormal"/>
        <w:numPr>
          <w:ilvl w:val="1"/>
          <w:numId w:val="1"/>
        </w:numPr>
        <w:tabs>
          <w:tab w:val="left" w:pos="1134"/>
        </w:tabs>
        <w:ind w:left="0" w:firstLine="540"/>
        <w:jc w:val="both"/>
        <w:rPr>
          <w:rFonts w:ascii="Times New Roman" w:hAnsi="Times New Roman" w:cs="Times New Roman"/>
        </w:rPr>
      </w:pPr>
      <w:r w:rsidRPr="002F3AEA">
        <w:rPr>
          <w:rFonts w:ascii="Times New Roman" w:hAnsi="Times New Roman" w:cs="Times New Roman"/>
        </w:rPr>
        <w:t>на ограждениях балконов, лоджий.</w:t>
      </w:r>
    </w:p>
    <w:p w:rsidR="003D2170" w:rsidRDefault="003D2170" w:rsidP="002F3AEA">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3D2170" w:rsidRDefault="003D2170" w:rsidP="002F3AEA">
      <w:pPr>
        <w:pStyle w:val="ConsPlusNormal"/>
        <w:numPr>
          <w:ilvl w:val="0"/>
          <w:numId w:val="1"/>
        </w:numPr>
        <w:jc w:val="both"/>
        <w:rPr>
          <w:rFonts w:ascii="Times New Roman" w:hAnsi="Times New Roman" w:cs="Times New Roman"/>
        </w:rPr>
      </w:pPr>
      <w:r w:rsidRPr="003D2170">
        <w:rPr>
          <w:rFonts w:ascii="Times New Roman" w:hAnsi="Times New Roman" w:cs="Times New Roman"/>
        </w:rPr>
        <w:t>Допускается:</w:t>
      </w:r>
    </w:p>
    <w:p w:rsidR="002F3AEA" w:rsidRPr="003D2170" w:rsidRDefault="003D2170" w:rsidP="002F3AEA">
      <w:pPr>
        <w:pStyle w:val="ConsPlusNormal"/>
        <w:ind w:firstLine="540"/>
        <w:jc w:val="both"/>
        <w:rPr>
          <w:rFonts w:ascii="Times New Roman" w:hAnsi="Times New Roman" w:cs="Times New Roman"/>
        </w:rPr>
      </w:pPr>
      <w:r w:rsidRPr="003D2170">
        <w:rPr>
          <w:rFonts w:ascii="Times New Roman" w:hAnsi="Times New Roman" w:cs="Times New Roman"/>
        </w:rPr>
        <w:t>3</w:t>
      </w:r>
      <w:r w:rsidR="002F3AEA">
        <w:rPr>
          <w:rFonts w:ascii="Times New Roman" w:hAnsi="Times New Roman" w:cs="Times New Roman"/>
        </w:rPr>
        <w:t>1</w:t>
      </w:r>
      <w:r w:rsidRPr="003D2170">
        <w:rPr>
          <w:rFonts w:ascii="Times New Roman" w:hAnsi="Times New Roman" w:cs="Times New Roman"/>
        </w:rPr>
        <w:t>.1. установка информационных стендов при входах в подъезды;</w:t>
      </w:r>
    </w:p>
    <w:p w:rsidR="003D2170" w:rsidRPr="003D2170" w:rsidRDefault="002F3AEA" w:rsidP="003D2170">
      <w:pPr>
        <w:pStyle w:val="ConsPlusNormal"/>
        <w:ind w:firstLine="540"/>
        <w:jc w:val="both"/>
        <w:rPr>
          <w:rFonts w:ascii="Times New Roman" w:hAnsi="Times New Roman" w:cs="Times New Roman"/>
        </w:rPr>
      </w:pPr>
      <w:r>
        <w:rPr>
          <w:rFonts w:ascii="Times New Roman" w:hAnsi="Times New Roman" w:cs="Times New Roman"/>
        </w:rPr>
        <w:t>31</w:t>
      </w:r>
      <w:r w:rsidR="003D2170" w:rsidRPr="003D2170">
        <w:rPr>
          <w:rFonts w:ascii="Times New Roman" w:hAnsi="Times New Roman" w:cs="Times New Roman"/>
        </w:rPr>
        <w:t>.</w:t>
      </w:r>
      <w:r>
        <w:rPr>
          <w:rFonts w:ascii="Times New Roman" w:hAnsi="Times New Roman" w:cs="Times New Roman"/>
        </w:rPr>
        <w:t>2</w:t>
      </w:r>
      <w:r w:rsidR="003D2170" w:rsidRPr="003D2170">
        <w:rPr>
          <w:rFonts w:ascii="Times New Roman" w:hAnsi="Times New Roman" w:cs="Times New Roman"/>
        </w:rPr>
        <w:t>. размещение антенн и кабелей систем коллективного приема эфирного телевидения на кровле зданий в соответствии с проектным решением.</w:t>
      </w:r>
    </w:p>
    <w:p w:rsidR="003D2170" w:rsidRPr="003D2170" w:rsidRDefault="003D2170" w:rsidP="003D2170">
      <w:pPr>
        <w:pStyle w:val="ConsPlusNormal"/>
        <w:jc w:val="both"/>
        <w:rPr>
          <w:rFonts w:ascii="Times New Roman" w:hAnsi="Times New Roman" w:cs="Times New Roman"/>
        </w:rPr>
      </w:pPr>
    </w:p>
    <w:p w:rsidR="003D2170" w:rsidRPr="002F3AEA" w:rsidRDefault="003D2170" w:rsidP="003D2170">
      <w:pPr>
        <w:pStyle w:val="ConsPlusNormal"/>
        <w:jc w:val="center"/>
        <w:outlineLvl w:val="2"/>
        <w:rPr>
          <w:rFonts w:ascii="Times New Roman" w:hAnsi="Times New Roman" w:cs="Times New Roman"/>
          <w:b/>
        </w:rPr>
      </w:pPr>
      <w:r w:rsidRPr="002F3AEA">
        <w:rPr>
          <w:rFonts w:ascii="Times New Roman" w:hAnsi="Times New Roman" w:cs="Times New Roman"/>
          <w:b/>
        </w:rPr>
        <w:t>Домовые знаки</w:t>
      </w:r>
    </w:p>
    <w:p w:rsidR="002F3AEA" w:rsidRDefault="003D2170" w:rsidP="002F3AEA">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Здания, сооружения должны быть оборудованы домовыми знаками.</w:t>
      </w:r>
    </w:p>
    <w:p w:rsidR="002F3AEA" w:rsidRDefault="003D2170" w:rsidP="002F3AEA">
      <w:pPr>
        <w:pStyle w:val="ConsPlusNormal"/>
        <w:numPr>
          <w:ilvl w:val="0"/>
          <w:numId w:val="1"/>
        </w:numPr>
        <w:tabs>
          <w:tab w:val="left" w:pos="993"/>
        </w:tabs>
        <w:ind w:left="0" w:firstLine="540"/>
        <w:jc w:val="both"/>
        <w:rPr>
          <w:rFonts w:ascii="Times New Roman" w:hAnsi="Times New Roman" w:cs="Times New Roman"/>
        </w:rPr>
      </w:pPr>
      <w:r w:rsidRPr="002F3AEA">
        <w:rPr>
          <w:rFonts w:ascii="Times New Roman" w:hAnsi="Times New Roman" w:cs="Times New Roman"/>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2810CA" w:rsidRDefault="002F3AEA" w:rsidP="002810CA">
      <w:pPr>
        <w:pStyle w:val="ConsPlusNormal"/>
        <w:numPr>
          <w:ilvl w:val="0"/>
          <w:numId w:val="1"/>
        </w:numPr>
        <w:tabs>
          <w:tab w:val="left" w:pos="993"/>
        </w:tabs>
        <w:ind w:left="0" w:firstLine="540"/>
        <w:jc w:val="both"/>
        <w:rPr>
          <w:rFonts w:ascii="Times New Roman" w:hAnsi="Times New Roman" w:cs="Times New Roman"/>
        </w:rPr>
      </w:pPr>
      <w:r>
        <w:rPr>
          <w:rFonts w:ascii="Times New Roman" w:hAnsi="Times New Roman" w:cs="Times New Roman"/>
        </w:rPr>
        <w:lastRenderedPageBreak/>
        <w:t>А</w:t>
      </w:r>
      <w:r w:rsidR="003D2170" w:rsidRPr="002F3AEA">
        <w:rPr>
          <w:rFonts w:ascii="Times New Roman" w:hAnsi="Times New Roman" w:cs="Times New Roman"/>
        </w:rPr>
        <w:t>ншлаги выполняются шрифтом одинакового размера на двух государствен</w:t>
      </w:r>
      <w:r w:rsidR="002810CA">
        <w:rPr>
          <w:rFonts w:ascii="Times New Roman" w:hAnsi="Times New Roman" w:cs="Times New Roman"/>
        </w:rPr>
        <w:t>ных языках Республики Татарстан</w:t>
      </w:r>
      <w:r w:rsidR="003D2170" w:rsidRPr="002F3AEA">
        <w:rPr>
          <w:rFonts w:ascii="Times New Roman" w:hAnsi="Times New Roman" w:cs="Times New Roman"/>
        </w:rPr>
        <w:t>.</w:t>
      </w:r>
    </w:p>
    <w:p w:rsidR="003D2170" w:rsidRPr="002810CA" w:rsidRDefault="003D2170" w:rsidP="002810CA">
      <w:pPr>
        <w:pStyle w:val="ConsPlusNormal"/>
        <w:numPr>
          <w:ilvl w:val="0"/>
          <w:numId w:val="1"/>
        </w:numPr>
        <w:tabs>
          <w:tab w:val="left" w:pos="993"/>
        </w:tabs>
        <w:ind w:left="0" w:firstLine="540"/>
        <w:jc w:val="both"/>
        <w:rPr>
          <w:rFonts w:ascii="Times New Roman" w:hAnsi="Times New Roman" w:cs="Times New Roman"/>
        </w:rPr>
      </w:pPr>
      <w:r w:rsidRPr="002810CA">
        <w:rPr>
          <w:rFonts w:ascii="Times New Roman" w:hAnsi="Times New Roman" w:cs="Times New Roman"/>
        </w:rPr>
        <w:t>Общими требованиями к размещению аншлагов являются: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унификация мест размещения, соблюдение единых правил размещения;</w:t>
      </w:r>
    </w:p>
    <w:p w:rsidR="003D2170" w:rsidRPr="003D2170" w:rsidRDefault="003D2170" w:rsidP="00F235E5">
      <w:pPr>
        <w:pStyle w:val="ConsPlusNormal"/>
        <w:ind w:firstLine="540"/>
        <w:jc w:val="both"/>
        <w:rPr>
          <w:rFonts w:ascii="Times New Roman" w:hAnsi="Times New Roman" w:cs="Times New Roman"/>
        </w:rPr>
      </w:pPr>
      <w:r w:rsidRPr="003D2170">
        <w:rPr>
          <w:rFonts w:ascii="Times New Roman" w:hAnsi="Times New Roman" w:cs="Times New Roman"/>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3D2170" w:rsidRDefault="003D2170" w:rsidP="002810CA">
      <w:pPr>
        <w:pStyle w:val="ConsPlusNormal"/>
        <w:numPr>
          <w:ilvl w:val="0"/>
          <w:numId w:val="1"/>
        </w:numPr>
        <w:tabs>
          <w:tab w:val="left" w:pos="7470"/>
        </w:tabs>
        <w:jc w:val="both"/>
        <w:rPr>
          <w:rFonts w:ascii="Times New Roman" w:hAnsi="Times New Roman" w:cs="Times New Roman"/>
        </w:rPr>
      </w:pPr>
      <w:r w:rsidRPr="003D2170">
        <w:rPr>
          <w:rFonts w:ascii="Times New Roman" w:hAnsi="Times New Roman" w:cs="Times New Roman"/>
        </w:rPr>
        <w:t>Размещение аншлагов должно отвечать следующим требованиям:</w:t>
      </w:r>
    </w:p>
    <w:p w:rsidR="002810CA" w:rsidRDefault="003D2170" w:rsidP="002810CA">
      <w:pPr>
        <w:pStyle w:val="ConsPlusNormal"/>
        <w:numPr>
          <w:ilvl w:val="1"/>
          <w:numId w:val="1"/>
        </w:numPr>
        <w:jc w:val="both"/>
        <w:rPr>
          <w:rFonts w:ascii="Times New Roman" w:hAnsi="Times New Roman" w:cs="Times New Roman"/>
        </w:rPr>
      </w:pPr>
      <w:r w:rsidRPr="003D2170">
        <w:rPr>
          <w:rFonts w:ascii="Times New Roman" w:hAnsi="Times New Roman" w:cs="Times New Roman"/>
        </w:rPr>
        <w:t>высота от поверхности земли - 2,5 - 3,5 м (в районах современной застройки - до 5 м);</w:t>
      </w:r>
    </w:p>
    <w:p w:rsidR="002810CA" w:rsidRDefault="003D2170" w:rsidP="002810CA">
      <w:pPr>
        <w:pStyle w:val="ConsPlusNormal"/>
        <w:numPr>
          <w:ilvl w:val="1"/>
          <w:numId w:val="1"/>
        </w:numPr>
        <w:jc w:val="both"/>
        <w:rPr>
          <w:rFonts w:ascii="Times New Roman" w:hAnsi="Times New Roman" w:cs="Times New Roman"/>
        </w:rPr>
      </w:pPr>
      <w:r w:rsidRPr="002810CA">
        <w:rPr>
          <w:rFonts w:ascii="Times New Roman" w:hAnsi="Times New Roman" w:cs="Times New Roman"/>
        </w:rPr>
        <w:t>размещение на участке фасада, свободном от выступающих архитектурных деталей;</w:t>
      </w:r>
    </w:p>
    <w:p w:rsidR="002810CA" w:rsidRDefault="003D2170" w:rsidP="002810CA">
      <w:pPr>
        <w:pStyle w:val="ConsPlusNormal"/>
        <w:numPr>
          <w:ilvl w:val="1"/>
          <w:numId w:val="1"/>
        </w:numPr>
        <w:jc w:val="both"/>
        <w:rPr>
          <w:rFonts w:ascii="Times New Roman" w:hAnsi="Times New Roman" w:cs="Times New Roman"/>
        </w:rPr>
      </w:pPr>
      <w:r w:rsidRPr="002810CA">
        <w:rPr>
          <w:rFonts w:ascii="Times New Roman" w:hAnsi="Times New Roman" w:cs="Times New Roman"/>
        </w:rPr>
        <w:t>привязка к вертикальной оси простенка, архитектурным членениям фасада;</w:t>
      </w:r>
    </w:p>
    <w:p w:rsidR="002810CA" w:rsidRDefault="003D2170" w:rsidP="002810CA">
      <w:pPr>
        <w:pStyle w:val="ConsPlusNormal"/>
        <w:numPr>
          <w:ilvl w:val="1"/>
          <w:numId w:val="1"/>
        </w:numPr>
        <w:jc w:val="both"/>
        <w:rPr>
          <w:rFonts w:ascii="Times New Roman" w:hAnsi="Times New Roman" w:cs="Times New Roman"/>
        </w:rPr>
      </w:pPr>
      <w:r w:rsidRPr="002810CA">
        <w:rPr>
          <w:rFonts w:ascii="Times New Roman" w:hAnsi="Times New Roman" w:cs="Times New Roman"/>
        </w:rPr>
        <w:t>единая вертикальная отметка размещения знаков на соседних фасадах;</w:t>
      </w:r>
    </w:p>
    <w:p w:rsidR="003D2170" w:rsidRPr="002810CA" w:rsidRDefault="003D2170" w:rsidP="002810CA">
      <w:pPr>
        <w:pStyle w:val="ConsPlusNormal"/>
        <w:numPr>
          <w:ilvl w:val="1"/>
          <w:numId w:val="1"/>
        </w:numPr>
        <w:jc w:val="both"/>
        <w:rPr>
          <w:rFonts w:ascii="Times New Roman" w:hAnsi="Times New Roman" w:cs="Times New Roman"/>
        </w:rPr>
      </w:pPr>
      <w:r w:rsidRPr="002810CA">
        <w:rPr>
          <w:rFonts w:ascii="Times New Roman" w:hAnsi="Times New Roman" w:cs="Times New Roman"/>
        </w:rPr>
        <w:t>отсутствие внешних заслоняющих объектов (деревьев, построек).</w:t>
      </w:r>
    </w:p>
    <w:p w:rsidR="003D2170" w:rsidRDefault="003D2170" w:rsidP="002810CA">
      <w:pPr>
        <w:pStyle w:val="ConsPlusNormal"/>
        <w:numPr>
          <w:ilvl w:val="0"/>
          <w:numId w:val="1"/>
        </w:numPr>
        <w:jc w:val="both"/>
        <w:rPr>
          <w:rFonts w:ascii="Times New Roman" w:hAnsi="Times New Roman" w:cs="Times New Roman"/>
        </w:rPr>
      </w:pPr>
      <w:r w:rsidRPr="003D2170">
        <w:rPr>
          <w:rFonts w:ascii="Times New Roman" w:hAnsi="Times New Roman" w:cs="Times New Roman"/>
        </w:rPr>
        <w:t>Номерные знаки должны быть размещены:</w:t>
      </w:r>
    </w:p>
    <w:p w:rsidR="002810CA" w:rsidRDefault="003D2170" w:rsidP="002810CA">
      <w:pPr>
        <w:pStyle w:val="ConsPlusNormal"/>
        <w:numPr>
          <w:ilvl w:val="1"/>
          <w:numId w:val="1"/>
        </w:numPr>
        <w:jc w:val="both"/>
        <w:rPr>
          <w:rFonts w:ascii="Times New Roman" w:hAnsi="Times New Roman" w:cs="Times New Roman"/>
        </w:rPr>
      </w:pPr>
      <w:r w:rsidRPr="003D2170">
        <w:rPr>
          <w:rFonts w:ascii="Times New Roman" w:hAnsi="Times New Roman" w:cs="Times New Roman"/>
        </w:rPr>
        <w:t>на главном фасаде - в простенке с правой стороны фасада;</w:t>
      </w:r>
    </w:p>
    <w:p w:rsidR="002810CA" w:rsidRDefault="003D2170" w:rsidP="002810CA">
      <w:pPr>
        <w:pStyle w:val="ConsPlusNormal"/>
        <w:numPr>
          <w:ilvl w:val="1"/>
          <w:numId w:val="1"/>
        </w:numPr>
        <w:jc w:val="both"/>
        <w:rPr>
          <w:rFonts w:ascii="Times New Roman" w:hAnsi="Times New Roman" w:cs="Times New Roman"/>
        </w:rPr>
      </w:pPr>
      <w:r w:rsidRPr="002810CA">
        <w:rPr>
          <w:rFonts w:ascii="Times New Roman" w:hAnsi="Times New Roman" w:cs="Times New Roman"/>
        </w:rPr>
        <w:t>на улицах с односторонним движением транспорта - на стороне фасада, ближней по направлению движения транспорта;</w:t>
      </w:r>
    </w:p>
    <w:p w:rsidR="002810CA" w:rsidRDefault="003D2170" w:rsidP="002810CA">
      <w:pPr>
        <w:pStyle w:val="ConsPlusNormal"/>
        <w:numPr>
          <w:ilvl w:val="1"/>
          <w:numId w:val="1"/>
        </w:numPr>
        <w:jc w:val="both"/>
        <w:rPr>
          <w:rFonts w:ascii="Times New Roman" w:hAnsi="Times New Roman" w:cs="Times New Roman"/>
        </w:rPr>
      </w:pPr>
      <w:r w:rsidRPr="002810CA">
        <w:rPr>
          <w:rFonts w:ascii="Times New Roman" w:hAnsi="Times New Roman" w:cs="Times New Roman"/>
        </w:rPr>
        <w:t>у арки или главного входа - с правой стороны или над проемом;</w:t>
      </w:r>
    </w:p>
    <w:p w:rsidR="002810CA" w:rsidRDefault="003D2170" w:rsidP="002810CA">
      <w:pPr>
        <w:pStyle w:val="ConsPlusNormal"/>
        <w:numPr>
          <w:ilvl w:val="1"/>
          <w:numId w:val="1"/>
        </w:numPr>
        <w:jc w:val="both"/>
        <w:rPr>
          <w:rFonts w:ascii="Times New Roman" w:hAnsi="Times New Roman" w:cs="Times New Roman"/>
        </w:rPr>
      </w:pPr>
      <w:r w:rsidRPr="002810CA">
        <w:rPr>
          <w:rFonts w:ascii="Times New Roman" w:hAnsi="Times New Roman" w:cs="Times New Roman"/>
        </w:rPr>
        <w:t>на дворовых фасадах - в простенке со стороны внутриквартального проезда;</w:t>
      </w:r>
    </w:p>
    <w:p w:rsidR="002810CA" w:rsidRDefault="003D2170" w:rsidP="002810CA">
      <w:pPr>
        <w:pStyle w:val="ConsPlusNormal"/>
        <w:numPr>
          <w:ilvl w:val="1"/>
          <w:numId w:val="1"/>
        </w:numPr>
        <w:jc w:val="both"/>
        <w:rPr>
          <w:rFonts w:ascii="Times New Roman" w:hAnsi="Times New Roman" w:cs="Times New Roman"/>
        </w:rPr>
      </w:pPr>
      <w:r w:rsidRPr="002810CA">
        <w:rPr>
          <w:rFonts w:ascii="Times New Roman" w:hAnsi="Times New Roman" w:cs="Times New Roman"/>
        </w:rPr>
        <w:t xml:space="preserve">при длине фасада более 100 м </w:t>
      </w:r>
      <w:r w:rsidR="002810CA">
        <w:rPr>
          <w:rFonts w:ascii="Times New Roman" w:hAnsi="Times New Roman" w:cs="Times New Roman"/>
        </w:rPr>
        <w:t>–</w:t>
      </w:r>
      <w:r w:rsidRPr="002810CA">
        <w:rPr>
          <w:rFonts w:ascii="Times New Roman" w:hAnsi="Times New Roman" w:cs="Times New Roman"/>
        </w:rPr>
        <w:t xml:space="preserve"> на</w:t>
      </w:r>
      <w:r w:rsidR="002810CA">
        <w:rPr>
          <w:rFonts w:ascii="Times New Roman" w:hAnsi="Times New Roman" w:cs="Times New Roman"/>
        </w:rPr>
        <w:t xml:space="preserve"> </w:t>
      </w:r>
      <w:r w:rsidRPr="002810CA">
        <w:rPr>
          <w:rFonts w:ascii="Times New Roman" w:hAnsi="Times New Roman" w:cs="Times New Roman"/>
        </w:rPr>
        <w:t>его противоположных сторонах;</w:t>
      </w:r>
    </w:p>
    <w:p w:rsidR="002810CA" w:rsidRDefault="003D2170" w:rsidP="002810CA">
      <w:pPr>
        <w:pStyle w:val="ConsPlusNormal"/>
        <w:numPr>
          <w:ilvl w:val="1"/>
          <w:numId w:val="1"/>
        </w:numPr>
        <w:jc w:val="both"/>
        <w:rPr>
          <w:rFonts w:ascii="Times New Roman" w:hAnsi="Times New Roman" w:cs="Times New Roman"/>
        </w:rPr>
      </w:pPr>
      <w:r w:rsidRPr="002810CA">
        <w:rPr>
          <w:rFonts w:ascii="Times New Roman" w:hAnsi="Times New Roman" w:cs="Times New Roman"/>
        </w:rPr>
        <w:t xml:space="preserve">на оградах и корпусах промышленных предприятий </w:t>
      </w:r>
      <w:r w:rsidR="002810CA">
        <w:rPr>
          <w:rFonts w:ascii="Times New Roman" w:hAnsi="Times New Roman" w:cs="Times New Roman"/>
        </w:rPr>
        <w:t>–</w:t>
      </w:r>
      <w:r w:rsidRPr="002810CA">
        <w:rPr>
          <w:rFonts w:ascii="Times New Roman" w:hAnsi="Times New Roman" w:cs="Times New Roman"/>
        </w:rPr>
        <w:t xml:space="preserve"> справа</w:t>
      </w:r>
      <w:r w:rsidR="002810CA">
        <w:rPr>
          <w:rFonts w:ascii="Times New Roman" w:hAnsi="Times New Roman" w:cs="Times New Roman"/>
        </w:rPr>
        <w:t xml:space="preserve"> </w:t>
      </w:r>
      <w:r w:rsidRPr="002810CA">
        <w:rPr>
          <w:rFonts w:ascii="Times New Roman" w:hAnsi="Times New Roman" w:cs="Times New Roman"/>
        </w:rPr>
        <w:t>от главного входа, въезда;</w:t>
      </w:r>
    </w:p>
    <w:p w:rsidR="002810CA" w:rsidRDefault="003D2170" w:rsidP="002810CA">
      <w:pPr>
        <w:pStyle w:val="ConsPlusNormal"/>
        <w:numPr>
          <w:ilvl w:val="1"/>
          <w:numId w:val="1"/>
        </w:numPr>
        <w:jc w:val="both"/>
        <w:rPr>
          <w:rFonts w:ascii="Times New Roman" w:hAnsi="Times New Roman" w:cs="Times New Roman"/>
        </w:rPr>
      </w:pPr>
      <w:r w:rsidRPr="002810CA">
        <w:rPr>
          <w:rFonts w:ascii="Times New Roman" w:hAnsi="Times New Roman" w:cs="Times New Roman"/>
        </w:rPr>
        <w:t xml:space="preserve">у перекрестка улиц </w:t>
      </w:r>
      <w:r w:rsidR="002810CA">
        <w:rPr>
          <w:rFonts w:ascii="Times New Roman" w:hAnsi="Times New Roman" w:cs="Times New Roman"/>
        </w:rPr>
        <w:t>–</w:t>
      </w:r>
      <w:r w:rsidRPr="002810CA">
        <w:rPr>
          <w:rFonts w:ascii="Times New Roman" w:hAnsi="Times New Roman" w:cs="Times New Roman"/>
        </w:rPr>
        <w:t xml:space="preserve"> в</w:t>
      </w:r>
      <w:r w:rsidR="002810CA">
        <w:rPr>
          <w:rFonts w:ascii="Times New Roman" w:hAnsi="Times New Roman" w:cs="Times New Roman"/>
        </w:rPr>
        <w:t xml:space="preserve"> </w:t>
      </w:r>
      <w:r w:rsidRPr="002810CA">
        <w:rPr>
          <w:rFonts w:ascii="Times New Roman" w:hAnsi="Times New Roman" w:cs="Times New Roman"/>
        </w:rPr>
        <w:t>простенке на угловом участке фасада;</w:t>
      </w:r>
    </w:p>
    <w:p w:rsidR="002810CA" w:rsidRDefault="003D2170" w:rsidP="002810CA">
      <w:pPr>
        <w:pStyle w:val="ConsPlusNormal"/>
        <w:numPr>
          <w:ilvl w:val="1"/>
          <w:numId w:val="1"/>
        </w:numPr>
        <w:jc w:val="both"/>
        <w:rPr>
          <w:rFonts w:ascii="Times New Roman" w:hAnsi="Times New Roman" w:cs="Times New Roman"/>
        </w:rPr>
      </w:pPr>
      <w:r w:rsidRPr="002810CA">
        <w:rPr>
          <w:rFonts w:ascii="Times New Roman" w:hAnsi="Times New Roman" w:cs="Times New Roman"/>
        </w:rPr>
        <w:t>при размещении рядом с номерным знаком - на единой вертикальной оси;</w:t>
      </w:r>
    </w:p>
    <w:p w:rsidR="003D2170" w:rsidRPr="002810CA" w:rsidRDefault="003D2170" w:rsidP="002810CA">
      <w:pPr>
        <w:pStyle w:val="ConsPlusNormal"/>
        <w:numPr>
          <w:ilvl w:val="1"/>
          <w:numId w:val="1"/>
        </w:numPr>
        <w:jc w:val="both"/>
        <w:rPr>
          <w:rFonts w:ascii="Times New Roman" w:hAnsi="Times New Roman" w:cs="Times New Roman"/>
        </w:rPr>
      </w:pPr>
      <w:r w:rsidRPr="002810CA">
        <w:rPr>
          <w:rFonts w:ascii="Times New Roman" w:hAnsi="Times New Roman" w:cs="Times New Roman"/>
        </w:rPr>
        <w:t>над номерным знаком.</w:t>
      </w:r>
    </w:p>
    <w:p w:rsidR="002810CA" w:rsidRDefault="003D2170" w:rsidP="002810CA">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2810CA" w:rsidRDefault="003D2170" w:rsidP="002810CA">
      <w:pPr>
        <w:pStyle w:val="ConsPlusNormal"/>
        <w:numPr>
          <w:ilvl w:val="0"/>
          <w:numId w:val="1"/>
        </w:numPr>
        <w:tabs>
          <w:tab w:val="left" w:pos="993"/>
        </w:tabs>
        <w:ind w:left="0" w:firstLine="540"/>
        <w:jc w:val="both"/>
        <w:rPr>
          <w:rFonts w:ascii="Times New Roman" w:hAnsi="Times New Roman" w:cs="Times New Roman"/>
        </w:rPr>
      </w:pPr>
      <w:r w:rsidRPr="002810CA">
        <w:rPr>
          <w:rFonts w:ascii="Times New Roman" w:hAnsi="Times New Roman" w:cs="Times New Roman"/>
        </w:rPr>
        <w:t>Аншлаги и номерные знаки должны содержаться в чистоте и в исправном состоянии. За чистоту и исправность аншлагов и номерных знаков ответственность несут лица, отвечающие за содержание зданий.</w:t>
      </w:r>
    </w:p>
    <w:p w:rsidR="002810CA" w:rsidRDefault="003D2170" w:rsidP="002810CA">
      <w:pPr>
        <w:pStyle w:val="ConsPlusNormal"/>
        <w:numPr>
          <w:ilvl w:val="0"/>
          <w:numId w:val="1"/>
        </w:numPr>
        <w:tabs>
          <w:tab w:val="left" w:pos="993"/>
        </w:tabs>
        <w:ind w:left="0" w:firstLine="540"/>
        <w:jc w:val="both"/>
        <w:rPr>
          <w:rFonts w:ascii="Times New Roman" w:hAnsi="Times New Roman" w:cs="Times New Roman"/>
        </w:rPr>
      </w:pPr>
      <w:r w:rsidRPr="002810CA">
        <w:rPr>
          <w:rFonts w:ascii="Times New Roman" w:hAnsi="Times New Roman" w:cs="Times New Roman"/>
        </w:rPr>
        <w:t>Флагштоки следует устанавливать на фасаде дома по проекту, утвержденному в установленном порядке.</w:t>
      </w:r>
    </w:p>
    <w:p w:rsidR="003D2170" w:rsidRPr="002810CA" w:rsidRDefault="003D2170" w:rsidP="002810CA">
      <w:pPr>
        <w:pStyle w:val="ConsPlusNormal"/>
        <w:numPr>
          <w:ilvl w:val="0"/>
          <w:numId w:val="1"/>
        </w:numPr>
        <w:tabs>
          <w:tab w:val="left" w:pos="993"/>
        </w:tabs>
        <w:ind w:left="0" w:firstLine="540"/>
        <w:jc w:val="both"/>
        <w:rPr>
          <w:rFonts w:ascii="Times New Roman" w:hAnsi="Times New Roman" w:cs="Times New Roman"/>
        </w:rPr>
      </w:pPr>
      <w:r w:rsidRPr="002810CA">
        <w:rPr>
          <w:rFonts w:ascii="Times New Roman" w:hAnsi="Times New Roman" w:cs="Times New Roman"/>
        </w:rPr>
        <w:t>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За сохранность и исправность вышеуказанных знаков ответственность несут установившие их организации.</w:t>
      </w:r>
    </w:p>
    <w:p w:rsidR="003D2170" w:rsidRDefault="003D2170" w:rsidP="002810CA">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Не допускается:</w:t>
      </w:r>
    </w:p>
    <w:p w:rsidR="002810CA" w:rsidRDefault="003D2170" w:rsidP="002810CA">
      <w:pPr>
        <w:pStyle w:val="ConsPlusNormal"/>
        <w:numPr>
          <w:ilvl w:val="1"/>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размещение рядом с номерным знаком выступающих вывесок, консолей, а также объектов, затрудняющих его восприятие;</w:t>
      </w:r>
    </w:p>
    <w:p w:rsidR="002810CA" w:rsidRDefault="003D2170" w:rsidP="002810CA">
      <w:pPr>
        <w:pStyle w:val="ConsPlusNormal"/>
        <w:numPr>
          <w:ilvl w:val="1"/>
          <w:numId w:val="1"/>
        </w:numPr>
        <w:tabs>
          <w:tab w:val="left" w:pos="1134"/>
        </w:tabs>
        <w:ind w:left="0" w:firstLine="567"/>
        <w:jc w:val="both"/>
        <w:rPr>
          <w:rFonts w:ascii="Times New Roman" w:hAnsi="Times New Roman" w:cs="Times New Roman"/>
        </w:rPr>
      </w:pPr>
      <w:r w:rsidRPr="002810CA">
        <w:rPr>
          <w:rFonts w:ascii="Times New Roman" w:hAnsi="Times New Roman" w:cs="Times New Roman"/>
        </w:rPr>
        <w:t>размещение номерных знаков и указателей вблизи выступающих элементов фасада или на заглубленных участках фасада, на элементах декора, карнизах, воротах;</w:t>
      </w:r>
    </w:p>
    <w:p w:rsidR="003D2170" w:rsidRPr="002810CA" w:rsidRDefault="003D2170" w:rsidP="002810CA">
      <w:pPr>
        <w:pStyle w:val="ConsPlusNormal"/>
        <w:numPr>
          <w:ilvl w:val="1"/>
          <w:numId w:val="1"/>
        </w:numPr>
        <w:tabs>
          <w:tab w:val="left" w:pos="1134"/>
        </w:tabs>
        <w:ind w:left="0" w:firstLine="567"/>
        <w:jc w:val="both"/>
        <w:rPr>
          <w:rFonts w:ascii="Times New Roman" w:hAnsi="Times New Roman" w:cs="Times New Roman"/>
        </w:rPr>
      </w:pPr>
      <w:r w:rsidRPr="002810CA">
        <w:rPr>
          <w:rFonts w:ascii="Times New Roman" w:hAnsi="Times New Roman" w:cs="Times New Roman"/>
        </w:rPr>
        <w:t>произвольное перемещение аншлагов с установленного места.</w:t>
      </w:r>
    </w:p>
    <w:p w:rsidR="003D2170" w:rsidRDefault="003D2170" w:rsidP="002810CA">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необходимо принимать не менее 10% в сторону от здания. Ширину отмостки для зданий и сооружений необходимо принимать 0,8 - 1,2 м, в сложных геологических условиях (грунты с карстами) - 1,5 - 3,0 м.</w:t>
      </w:r>
    </w:p>
    <w:p w:rsidR="003D2170" w:rsidRPr="003D2170" w:rsidRDefault="003D2170" w:rsidP="002810CA">
      <w:pPr>
        <w:pStyle w:val="ConsPlusNormal"/>
        <w:ind w:firstLine="567"/>
        <w:jc w:val="both"/>
        <w:rPr>
          <w:rFonts w:ascii="Times New Roman" w:hAnsi="Times New Roman" w:cs="Times New Roman"/>
        </w:rPr>
      </w:pPr>
      <w:r w:rsidRPr="003D2170">
        <w:rPr>
          <w:rFonts w:ascii="Times New Roman" w:hAnsi="Times New Roman" w:cs="Times New Roman"/>
        </w:rPr>
        <w:t>В случае примыкания здания к пешеходным коммуникациям роль отмостки обычно выполняет тротуар с твердым видом покрытия.</w:t>
      </w:r>
    </w:p>
    <w:p w:rsidR="003D2170" w:rsidRPr="003D2170" w:rsidRDefault="003D2170" w:rsidP="003D2170">
      <w:pPr>
        <w:pStyle w:val="ConsPlusNormal"/>
        <w:jc w:val="both"/>
        <w:rPr>
          <w:rFonts w:ascii="Times New Roman" w:hAnsi="Times New Roman" w:cs="Times New Roman"/>
        </w:rPr>
      </w:pPr>
    </w:p>
    <w:p w:rsidR="003D2170" w:rsidRPr="002810CA" w:rsidRDefault="003D2170" w:rsidP="003D2170">
      <w:pPr>
        <w:pStyle w:val="ConsPlusNormal"/>
        <w:jc w:val="center"/>
        <w:outlineLvl w:val="2"/>
        <w:rPr>
          <w:rFonts w:ascii="Times New Roman" w:hAnsi="Times New Roman" w:cs="Times New Roman"/>
          <w:b/>
        </w:rPr>
      </w:pPr>
      <w:r w:rsidRPr="002810CA">
        <w:rPr>
          <w:rFonts w:ascii="Times New Roman" w:hAnsi="Times New Roman" w:cs="Times New Roman"/>
          <w:b/>
        </w:rPr>
        <w:t>Входные группы (узлы)</w:t>
      </w:r>
    </w:p>
    <w:p w:rsidR="003D2170" w:rsidRDefault="003D2170" w:rsidP="002810CA">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w:t>
      </w:r>
      <w:r w:rsidRPr="003D2170">
        <w:rPr>
          <w:rFonts w:ascii="Times New Roman" w:hAnsi="Times New Roman" w:cs="Times New Roman"/>
        </w:rPr>
        <w:lastRenderedPageBreak/>
        <w:t>ограждающий бортик высотой не менее 75 мм и поручни. Уклон бордюрного пандуса принимается 1:12.</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По обеим сторонам лестницы или пандуса предусматриваются поручни на высоте 800 - 920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3D2170" w:rsidRDefault="003D2170" w:rsidP="003E392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При проектировании входных групп, обновлении, изменении фасадов зданий, сооружений не допускается:</w:t>
      </w:r>
    </w:p>
    <w:p w:rsidR="003E392C" w:rsidRDefault="003D2170" w:rsidP="003E392C">
      <w:pPr>
        <w:pStyle w:val="ConsPlusNormal"/>
        <w:numPr>
          <w:ilvl w:val="1"/>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E392C" w:rsidRDefault="003D2170" w:rsidP="003E392C">
      <w:pPr>
        <w:pStyle w:val="ConsPlusNormal"/>
        <w:numPr>
          <w:ilvl w:val="1"/>
          <w:numId w:val="1"/>
        </w:numPr>
        <w:tabs>
          <w:tab w:val="left" w:pos="1134"/>
        </w:tabs>
        <w:ind w:left="0" w:firstLine="567"/>
        <w:jc w:val="both"/>
        <w:rPr>
          <w:rFonts w:ascii="Times New Roman" w:hAnsi="Times New Roman" w:cs="Times New Roman"/>
        </w:rPr>
      </w:pPr>
      <w:r w:rsidRPr="003E392C">
        <w:rPr>
          <w:rFonts w:ascii="Times New Roman" w:hAnsi="Times New Roman" w:cs="Times New Roman"/>
        </w:rPr>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3E392C" w:rsidRDefault="003D2170" w:rsidP="003E392C">
      <w:pPr>
        <w:pStyle w:val="ConsPlusNormal"/>
        <w:numPr>
          <w:ilvl w:val="1"/>
          <w:numId w:val="1"/>
        </w:numPr>
        <w:tabs>
          <w:tab w:val="left" w:pos="1134"/>
        </w:tabs>
        <w:ind w:left="0" w:firstLine="567"/>
        <w:jc w:val="both"/>
        <w:rPr>
          <w:rFonts w:ascii="Times New Roman" w:hAnsi="Times New Roman" w:cs="Times New Roman"/>
        </w:rPr>
      </w:pPr>
      <w:r w:rsidRPr="003E392C">
        <w:rPr>
          <w:rFonts w:ascii="Times New Roman" w:hAnsi="Times New Roman" w:cs="Times New Roman"/>
        </w:rPr>
        <w:t>устройство опорных элементов (колонн, стоек и т.д.), препятствующих движению пешеходов;</w:t>
      </w:r>
    </w:p>
    <w:p w:rsidR="003E392C" w:rsidRDefault="003D2170" w:rsidP="003E392C">
      <w:pPr>
        <w:pStyle w:val="ConsPlusNormal"/>
        <w:numPr>
          <w:ilvl w:val="1"/>
          <w:numId w:val="1"/>
        </w:numPr>
        <w:tabs>
          <w:tab w:val="left" w:pos="1134"/>
        </w:tabs>
        <w:ind w:left="0" w:firstLine="567"/>
        <w:jc w:val="both"/>
        <w:rPr>
          <w:rFonts w:ascii="Times New Roman" w:hAnsi="Times New Roman" w:cs="Times New Roman"/>
        </w:rPr>
      </w:pPr>
      <w:r w:rsidRPr="003E392C">
        <w:rPr>
          <w:rFonts w:ascii="Times New Roman" w:hAnsi="Times New Roman" w:cs="Times New Roman"/>
        </w:rPr>
        <w:t>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3E392C" w:rsidRDefault="003D2170" w:rsidP="003E392C">
      <w:pPr>
        <w:pStyle w:val="ConsPlusNormal"/>
        <w:numPr>
          <w:ilvl w:val="1"/>
          <w:numId w:val="1"/>
        </w:numPr>
        <w:tabs>
          <w:tab w:val="left" w:pos="1134"/>
        </w:tabs>
        <w:ind w:left="0" w:firstLine="567"/>
        <w:jc w:val="both"/>
        <w:rPr>
          <w:rFonts w:ascii="Times New Roman" w:hAnsi="Times New Roman" w:cs="Times New Roman"/>
        </w:rPr>
      </w:pPr>
      <w:r w:rsidRPr="003E392C">
        <w:rPr>
          <w:rFonts w:ascii="Times New Roman" w:hAnsi="Times New Roman" w:cs="Times New Roman"/>
        </w:rPr>
        <w:t>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3E392C" w:rsidRDefault="003D2170" w:rsidP="003E392C">
      <w:pPr>
        <w:pStyle w:val="ConsPlusNormal"/>
        <w:numPr>
          <w:ilvl w:val="1"/>
          <w:numId w:val="1"/>
        </w:numPr>
        <w:tabs>
          <w:tab w:val="left" w:pos="1134"/>
        </w:tabs>
        <w:ind w:left="0" w:firstLine="567"/>
        <w:jc w:val="both"/>
        <w:rPr>
          <w:rFonts w:ascii="Times New Roman" w:hAnsi="Times New Roman" w:cs="Times New Roman"/>
        </w:rPr>
      </w:pPr>
      <w:r w:rsidRPr="003E392C">
        <w:rPr>
          <w:rFonts w:ascii="Times New Roman" w:hAnsi="Times New Roman" w:cs="Times New Roman"/>
        </w:rPr>
        <w:t>размещение за пределами красных линий входных групп из легких конструкций более чем на 1,5 м;</w:t>
      </w:r>
    </w:p>
    <w:p w:rsidR="003E392C" w:rsidRDefault="003D2170" w:rsidP="003E392C">
      <w:pPr>
        <w:pStyle w:val="ConsPlusNormal"/>
        <w:numPr>
          <w:ilvl w:val="1"/>
          <w:numId w:val="1"/>
        </w:numPr>
        <w:tabs>
          <w:tab w:val="left" w:pos="1134"/>
        </w:tabs>
        <w:ind w:left="0" w:firstLine="567"/>
        <w:jc w:val="both"/>
        <w:rPr>
          <w:rFonts w:ascii="Times New Roman" w:hAnsi="Times New Roman" w:cs="Times New Roman"/>
        </w:rPr>
      </w:pPr>
      <w:r w:rsidRPr="003E392C">
        <w:rPr>
          <w:rFonts w:ascii="Times New Roman" w:hAnsi="Times New Roman" w:cs="Times New Roman"/>
        </w:rPr>
        <w:t>размещение входной группы в многоквартирном доме без получения согласия собственников помещений в многоквартирном доме;</w:t>
      </w:r>
    </w:p>
    <w:p w:rsidR="003E392C" w:rsidRDefault="003D2170" w:rsidP="003E392C">
      <w:pPr>
        <w:pStyle w:val="ConsPlusNormal"/>
        <w:numPr>
          <w:ilvl w:val="1"/>
          <w:numId w:val="1"/>
        </w:numPr>
        <w:tabs>
          <w:tab w:val="left" w:pos="1134"/>
        </w:tabs>
        <w:ind w:left="0" w:firstLine="567"/>
        <w:jc w:val="both"/>
        <w:rPr>
          <w:rFonts w:ascii="Times New Roman" w:hAnsi="Times New Roman" w:cs="Times New Roman"/>
        </w:rPr>
      </w:pPr>
      <w:r w:rsidRPr="003E392C">
        <w:rPr>
          <w:rFonts w:ascii="Times New Roman" w:hAnsi="Times New Roman" w:cs="Times New Roman"/>
        </w:rPr>
        <w:t>использование балкона для устройства входной группы без получения согласия собственника жилого помещения;</w:t>
      </w:r>
    </w:p>
    <w:p w:rsidR="003D2170" w:rsidRPr="003E392C" w:rsidRDefault="003E392C" w:rsidP="003E392C">
      <w:pPr>
        <w:pStyle w:val="ConsPlusNormal"/>
        <w:numPr>
          <w:ilvl w:val="1"/>
          <w:numId w:val="1"/>
        </w:numPr>
        <w:tabs>
          <w:tab w:val="left" w:pos="1134"/>
        </w:tabs>
        <w:ind w:left="0" w:firstLine="567"/>
        <w:jc w:val="both"/>
        <w:rPr>
          <w:rFonts w:ascii="Times New Roman" w:hAnsi="Times New Roman" w:cs="Times New Roman"/>
        </w:rPr>
      </w:pPr>
      <w:r>
        <w:rPr>
          <w:rFonts w:ascii="Times New Roman" w:hAnsi="Times New Roman" w:cs="Times New Roman"/>
        </w:rPr>
        <w:t>с</w:t>
      </w:r>
      <w:r w:rsidR="003D2170" w:rsidRPr="003E392C">
        <w:rPr>
          <w:rFonts w:ascii="Times New Roman" w:hAnsi="Times New Roman" w:cs="Times New Roman"/>
        </w:rPr>
        <w:t>амовольное размещение входных групп нежилых помещений, расположенных в многоквартирных домах, без согласования с уполномоченным органом.</w:t>
      </w:r>
    </w:p>
    <w:p w:rsidR="003D2170" w:rsidRPr="003D2170" w:rsidRDefault="003D2170" w:rsidP="003D2170">
      <w:pPr>
        <w:pStyle w:val="ConsPlusNormal"/>
        <w:jc w:val="both"/>
        <w:rPr>
          <w:rFonts w:ascii="Times New Roman" w:hAnsi="Times New Roman" w:cs="Times New Roman"/>
        </w:rPr>
      </w:pPr>
    </w:p>
    <w:p w:rsidR="003D2170" w:rsidRPr="003E392C" w:rsidRDefault="003D2170" w:rsidP="003D2170">
      <w:pPr>
        <w:pStyle w:val="ConsPlusNormal"/>
        <w:jc w:val="center"/>
        <w:outlineLvl w:val="2"/>
        <w:rPr>
          <w:rFonts w:ascii="Times New Roman" w:hAnsi="Times New Roman" w:cs="Times New Roman"/>
          <w:b/>
        </w:rPr>
      </w:pPr>
      <w:r w:rsidRPr="003E392C">
        <w:rPr>
          <w:rFonts w:ascii="Times New Roman" w:hAnsi="Times New Roman" w:cs="Times New Roman"/>
          <w:b/>
        </w:rPr>
        <w:t>Кровли</w:t>
      </w:r>
    </w:p>
    <w:p w:rsidR="003E392C" w:rsidRDefault="003D2170" w:rsidP="003E392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3E392C" w:rsidRDefault="003D2170" w:rsidP="003E392C">
      <w:pPr>
        <w:pStyle w:val="ConsPlusNormal"/>
        <w:numPr>
          <w:ilvl w:val="0"/>
          <w:numId w:val="1"/>
        </w:numPr>
        <w:tabs>
          <w:tab w:val="left" w:pos="993"/>
        </w:tabs>
        <w:ind w:left="0" w:firstLine="567"/>
        <w:jc w:val="both"/>
        <w:rPr>
          <w:rFonts w:ascii="Times New Roman" w:hAnsi="Times New Roman" w:cs="Times New Roman"/>
        </w:rPr>
      </w:pPr>
      <w:r w:rsidRPr="003E392C">
        <w:rPr>
          <w:rFonts w:ascii="Times New Roman" w:hAnsi="Times New Roman" w:cs="Times New Roman"/>
        </w:rPr>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3E392C" w:rsidRDefault="003D2170" w:rsidP="003E392C">
      <w:pPr>
        <w:pStyle w:val="ConsPlusNormal"/>
        <w:numPr>
          <w:ilvl w:val="0"/>
          <w:numId w:val="1"/>
        </w:numPr>
        <w:tabs>
          <w:tab w:val="left" w:pos="993"/>
        </w:tabs>
        <w:ind w:left="0" w:firstLine="567"/>
        <w:jc w:val="both"/>
        <w:rPr>
          <w:rFonts w:ascii="Times New Roman" w:hAnsi="Times New Roman" w:cs="Times New Roman"/>
        </w:rPr>
      </w:pPr>
      <w:r w:rsidRPr="003E392C">
        <w:rPr>
          <w:rFonts w:ascii="Times New Roman" w:hAnsi="Times New Roman" w:cs="Times New Roman"/>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3E392C" w:rsidRDefault="003D2170" w:rsidP="003E392C">
      <w:pPr>
        <w:pStyle w:val="ConsPlusNormal"/>
        <w:numPr>
          <w:ilvl w:val="0"/>
          <w:numId w:val="1"/>
        </w:numPr>
        <w:tabs>
          <w:tab w:val="left" w:pos="993"/>
        </w:tabs>
        <w:ind w:left="0" w:firstLine="567"/>
        <w:jc w:val="both"/>
        <w:rPr>
          <w:rFonts w:ascii="Times New Roman" w:hAnsi="Times New Roman" w:cs="Times New Roman"/>
        </w:rPr>
      </w:pPr>
      <w:r w:rsidRPr="003E392C">
        <w:rPr>
          <w:rFonts w:ascii="Times New Roman" w:hAnsi="Times New Roman" w:cs="Times New Roman"/>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w:t>
      </w:r>
      <w:r w:rsidR="003E392C">
        <w:rPr>
          <w:rFonts w:ascii="Times New Roman" w:hAnsi="Times New Roman" w:cs="Times New Roman"/>
        </w:rPr>
        <w:t>я за пределы пешеходных дорожек.</w:t>
      </w:r>
    </w:p>
    <w:p w:rsidR="003D2170" w:rsidRPr="003E392C" w:rsidRDefault="003D2170" w:rsidP="003E392C">
      <w:pPr>
        <w:pStyle w:val="ConsPlusNormal"/>
        <w:numPr>
          <w:ilvl w:val="0"/>
          <w:numId w:val="1"/>
        </w:numPr>
        <w:tabs>
          <w:tab w:val="left" w:pos="993"/>
        </w:tabs>
        <w:ind w:left="0" w:firstLine="567"/>
        <w:jc w:val="both"/>
        <w:rPr>
          <w:rFonts w:ascii="Times New Roman" w:hAnsi="Times New Roman" w:cs="Times New Roman"/>
        </w:rPr>
      </w:pPr>
      <w:r w:rsidRPr="003E392C">
        <w:rPr>
          <w:rFonts w:ascii="Times New Roman" w:hAnsi="Times New Roman" w:cs="Times New Roman"/>
        </w:rPr>
        <w:lastRenderedPageBreak/>
        <w:t>Не допускается:</w:t>
      </w:r>
    </w:p>
    <w:p w:rsidR="003E392C" w:rsidRDefault="003D2170" w:rsidP="003E392C">
      <w:pPr>
        <w:pStyle w:val="ConsPlusNormal"/>
        <w:numPr>
          <w:ilvl w:val="1"/>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3D2170" w:rsidRPr="003E392C" w:rsidRDefault="003D2170" w:rsidP="003E392C">
      <w:pPr>
        <w:pStyle w:val="ConsPlusNormal"/>
        <w:numPr>
          <w:ilvl w:val="1"/>
          <w:numId w:val="1"/>
        </w:numPr>
        <w:tabs>
          <w:tab w:val="left" w:pos="1134"/>
        </w:tabs>
        <w:ind w:left="0" w:firstLine="567"/>
        <w:jc w:val="both"/>
        <w:rPr>
          <w:rFonts w:ascii="Times New Roman" w:hAnsi="Times New Roman" w:cs="Times New Roman"/>
        </w:rPr>
      </w:pPr>
      <w:r w:rsidRPr="003E392C">
        <w:rPr>
          <w:rFonts w:ascii="Times New Roman" w:hAnsi="Times New Roman" w:cs="Times New Roman"/>
        </w:rPr>
        <w:t>сброс с кровель зданий льда, снега и мусора в воронки водосточных труб.</w:t>
      </w:r>
    </w:p>
    <w:p w:rsidR="003D2170" w:rsidRPr="003D2170" w:rsidRDefault="003D2170" w:rsidP="003D2170">
      <w:pPr>
        <w:pStyle w:val="ConsPlusNormal"/>
        <w:jc w:val="both"/>
        <w:rPr>
          <w:rFonts w:ascii="Times New Roman" w:hAnsi="Times New Roman" w:cs="Times New Roman"/>
        </w:rPr>
      </w:pPr>
    </w:p>
    <w:p w:rsidR="003D2170" w:rsidRPr="003E392C" w:rsidRDefault="003D2170" w:rsidP="003D2170">
      <w:pPr>
        <w:pStyle w:val="ConsPlusNormal"/>
        <w:jc w:val="center"/>
        <w:outlineLvl w:val="2"/>
        <w:rPr>
          <w:rFonts w:ascii="Times New Roman" w:hAnsi="Times New Roman" w:cs="Times New Roman"/>
          <w:b/>
        </w:rPr>
      </w:pPr>
      <w:r w:rsidRPr="003E392C">
        <w:rPr>
          <w:rFonts w:ascii="Times New Roman" w:hAnsi="Times New Roman" w:cs="Times New Roman"/>
          <w:b/>
        </w:rPr>
        <w:t>Содержание земельных участков</w:t>
      </w:r>
    </w:p>
    <w:p w:rsidR="003D2170" w:rsidRDefault="003D2170" w:rsidP="00A96397">
      <w:pPr>
        <w:pStyle w:val="ConsPlusNormal"/>
        <w:numPr>
          <w:ilvl w:val="0"/>
          <w:numId w:val="1"/>
        </w:numPr>
        <w:jc w:val="both"/>
        <w:rPr>
          <w:rFonts w:ascii="Times New Roman" w:hAnsi="Times New Roman" w:cs="Times New Roman"/>
        </w:rPr>
      </w:pPr>
      <w:r w:rsidRPr="003D2170">
        <w:rPr>
          <w:rFonts w:ascii="Times New Roman" w:hAnsi="Times New Roman" w:cs="Times New Roman"/>
        </w:rPr>
        <w:t>Содержание территорий земельных участков включает в себя:</w:t>
      </w:r>
    </w:p>
    <w:p w:rsidR="00A96397" w:rsidRDefault="003D2170" w:rsidP="00A96397">
      <w:pPr>
        <w:pStyle w:val="ConsPlusNormal"/>
        <w:numPr>
          <w:ilvl w:val="1"/>
          <w:numId w:val="1"/>
        </w:numPr>
        <w:jc w:val="both"/>
        <w:rPr>
          <w:rFonts w:ascii="Times New Roman" w:hAnsi="Times New Roman" w:cs="Times New Roman"/>
        </w:rPr>
      </w:pPr>
      <w:r w:rsidRPr="003D2170">
        <w:rPr>
          <w:rFonts w:ascii="Times New Roman" w:hAnsi="Times New Roman" w:cs="Times New Roman"/>
        </w:rPr>
        <w:t>ежедневную уборку от мусора, листвы, снега и льда (наледи);</w:t>
      </w:r>
    </w:p>
    <w:p w:rsidR="00A96397" w:rsidRDefault="003D2170" w:rsidP="00A96397">
      <w:pPr>
        <w:pStyle w:val="ConsPlusNormal"/>
        <w:numPr>
          <w:ilvl w:val="1"/>
          <w:numId w:val="1"/>
        </w:numPr>
        <w:tabs>
          <w:tab w:val="left" w:pos="1134"/>
        </w:tabs>
        <w:ind w:left="0" w:firstLine="540"/>
        <w:jc w:val="both"/>
        <w:rPr>
          <w:rFonts w:ascii="Times New Roman" w:hAnsi="Times New Roman" w:cs="Times New Roman"/>
        </w:rPr>
      </w:pPr>
      <w:r w:rsidRPr="00A96397">
        <w:rPr>
          <w:rFonts w:ascii="Times New Roman" w:hAnsi="Times New Roman" w:cs="Times New Roman"/>
        </w:rPr>
        <w:t>обработку противогололедными материалами покрытий проезжей части дорог, мостов, улиц, тротуаров, проездов, пешеходных территорий;</w:t>
      </w:r>
    </w:p>
    <w:p w:rsidR="00A96397" w:rsidRDefault="003D2170" w:rsidP="00A96397">
      <w:pPr>
        <w:pStyle w:val="ConsPlusNormal"/>
        <w:numPr>
          <w:ilvl w:val="1"/>
          <w:numId w:val="1"/>
        </w:numPr>
        <w:tabs>
          <w:tab w:val="left" w:pos="1134"/>
        </w:tabs>
        <w:ind w:left="0" w:firstLine="540"/>
        <w:jc w:val="both"/>
        <w:rPr>
          <w:rFonts w:ascii="Times New Roman" w:hAnsi="Times New Roman" w:cs="Times New Roman"/>
        </w:rPr>
      </w:pPr>
      <w:r w:rsidRPr="00A96397">
        <w:rPr>
          <w:rFonts w:ascii="Times New Roman" w:hAnsi="Times New Roman" w:cs="Times New Roman"/>
        </w:rPr>
        <w:t>сгребание и подметание снега;</w:t>
      </w:r>
    </w:p>
    <w:p w:rsidR="00A96397" w:rsidRDefault="003D2170" w:rsidP="00A96397">
      <w:pPr>
        <w:pStyle w:val="ConsPlusNormal"/>
        <w:numPr>
          <w:ilvl w:val="1"/>
          <w:numId w:val="1"/>
        </w:numPr>
        <w:tabs>
          <w:tab w:val="left" w:pos="1134"/>
        </w:tabs>
        <w:ind w:left="0" w:firstLine="540"/>
        <w:jc w:val="both"/>
        <w:rPr>
          <w:rFonts w:ascii="Times New Roman" w:hAnsi="Times New Roman" w:cs="Times New Roman"/>
        </w:rPr>
      </w:pPr>
      <w:r w:rsidRPr="00A96397">
        <w:rPr>
          <w:rFonts w:ascii="Times New Roman" w:hAnsi="Times New Roman" w:cs="Times New Roman"/>
        </w:rPr>
        <w:t>вывоз снега и льда (снежно-ледяных образований);</w:t>
      </w:r>
    </w:p>
    <w:p w:rsidR="00A96397" w:rsidRDefault="003D2170" w:rsidP="00A96397">
      <w:pPr>
        <w:pStyle w:val="ConsPlusNormal"/>
        <w:numPr>
          <w:ilvl w:val="1"/>
          <w:numId w:val="1"/>
        </w:numPr>
        <w:tabs>
          <w:tab w:val="left" w:pos="1134"/>
        </w:tabs>
        <w:ind w:left="0" w:firstLine="540"/>
        <w:jc w:val="both"/>
        <w:rPr>
          <w:rFonts w:ascii="Times New Roman" w:hAnsi="Times New Roman" w:cs="Times New Roman"/>
        </w:rPr>
      </w:pPr>
      <w:r w:rsidRPr="00A96397">
        <w:rPr>
          <w:rFonts w:ascii="Times New Roman" w:hAnsi="Times New Roman" w:cs="Times New Roman"/>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A96397" w:rsidRDefault="003D2170" w:rsidP="00A96397">
      <w:pPr>
        <w:pStyle w:val="ConsPlusNormal"/>
        <w:numPr>
          <w:ilvl w:val="1"/>
          <w:numId w:val="1"/>
        </w:numPr>
        <w:tabs>
          <w:tab w:val="left" w:pos="1134"/>
        </w:tabs>
        <w:ind w:left="0" w:firstLine="540"/>
        <w:jc w:val="both"/>
        <w:rPr>
          <w:rFonts w:ascii="Times New Roman" w:hAnsi="Times New Roman" w:cs="Times New Roman"/>
        </w:rPr>
      </w:pPr>
      <w:r w:rsidRPr="00A96397">
        <w:rPr>
          <w:rFonts w:ascii="Times New Roman" w:hAnsi="Times New Roman" w:cs="Times New Roman"/>
        </w:rPr>
        <w:t>уборку, мойку и дезинфекцию мусороприемных камер, контейнеров (бункеров) и контейнерных площадок;</w:t>
      </w:r>
    </w:p>
    <w:p w:rsidR="00A96397" w:rsidRDefault="003D2170" w:rsidP="00A96397">
      <w:pPr>
        <w:pStyle w:val="ConsPlusNormal"/>
        <w:numPr>
          <w:ilvl w:val="1"/>
          <w:numId w:val="1"/>
        </w:numPr>
        <w:tabs>
          <w:tab w:val="left" w:pos="1134"/>
        </w:tabs>
        <w:ind w:left="0" w:firstLine="540"/>
        <w:jc w:val="both"/>
        <w:rPr>
          <w:rFonts w:ascii="Times New Roman" w:hAnsi="Times New Roman" w:cs="Times New Roman"/>
        </w:rPr>
      </w:pPr>
      <w:r w:rsidRPr="00A96397">
        <w:rPr>
          <w:rFonts w:ascii="Times New Roman" w:hAnsi="Times New Roman" w:cs="Times New Roman"/>
        </w:rPr>
        <w:t>отвод дождевых и талых вод;</w:t>
      </w:r>
    </w:p>
    <w:p w:rsidR="00A96397" w:rsidRDefault="003D2170" w:rsidP="00A96397">
      <w:pPr>
        <w:pStyle w:val="ConsPlusNormal"/>
        <w:numPr>
          <w:ilvl w:val="1"/>
          <w:numId w:val="1"/>
        </w:numPr>
        <w:tabs>
          <w:tab w:val="left" w:pos="1134"/>
        </w:tabs>
        <w:ind w:left="0" w:firstLine="540"/>
        <w:jc w:val="both"/>
        <w:rPr>
          <w:rFonts w:ascii="Times New Roman" w:hAnsi="Times New Roman" w:cs="Times New Roman"/>
        </w:rPr>
      </w:pPr>
      <w:r w:rsidRPr="00A96397">
        <w:rPr>
          <w:rFonts w:ascii="Times New Roman" w:hAnsi="Times New Roman" w:cs="Times New Roman"/>
        </w:rPr>
        <w:t>сбор и вывоз твердых бытовых, крупногабаритных и иных отходов;</w:t>
      </w:r>
    </w:p>
    <w:p w:rsidR="009F034B" w:rsidRDefault="003D2170" w:rsidP="009F034B">
      <w:pPr>
        <w:pStyle w:val="ConsPlusNormal"/>
        <w:numPr>
          <w:ilvl w:val="1"/>
          <w:numId w:val="1"/>
        </w:numPr>
        <w:tabs>
          <w:tab w:val="left" w:pos="1134"/>
        </w:tabs>
        <w:ind w:left="0" w:firstLine="540"/>
        <w:jc w:val="both"/>
        <w:rPr>
          <w:rFonts w:ascii="Times New Roman" w:hAnsi="Times New Roman" w:cs="Times New Roman"/>
        </w:rPr>
      </w:pPr>
      <w:r w:rsidRPr="00A96397">
        <w:rPr>
          <w:rFonts w:ascii="Times New Roman" w:hAnsi="Times New Roman" w:cs="Times New Roman"/>
        </w:rPr>
        <w:t>полив территории для уменьшения пылеобразования и увлажнения воздуха;</w:t>
      </w:r>
    </w:p>
    <w:p w:rsidR="009F034B" w:rsidRDefault="003D2170" w:rsidP="009F034B">
      <w:pPr>
        <w:pStyle w:val="ConsPlusNormal"/>
        <w:numPr>
          <w:ilvl w:val="1"/>
          <w:numId w:val="1"/>
        </w:numPr>
        <w:tabs>
          <w:tab w:val="left" w:pos="1134"/>
        </w:tabs>
        <w:ind w:left="0" w:firstLine="540"/>
        <w:jc w:val="both"/>
        <w:rPr>
          <w:rFonts w:ascii="Times New Roman" w:hAnsi="Times New Roman" w:cs="Times New Roman"/>
        </w:rPr>
      </w:pPr>
      <w:r w:rsidRPr="009F034B">
        <w:rPr>
          <w:rFonts w:ascii="Times New Roman" w:hAnsi="Times New Roman" w:cs="Times New Roman"/>
        </w:rPr>
        <w:t>обеспечение сохранности зеленых насаждений и уход за ними;</w:t>
      </w:r>
    </w:p>
    <w:p w:rsidR="009F034B" w:rsidRDefault="003D2170" w:rsidP="009F034B">
      <w:pPr>
        <w:pStyle w:val="ConsPlusNormal"/>
        <w:numPr>
          <w:ilvl w:val="1"/>
          <w:numId w:val="1"/>
        </w:numPr>
        <w:tabs>
          <w:tab w:val="left" w:pos="1134"/>
        </w:tabs>
        <w:ind w:left="0" w:firstLine="540"/>
        <w:jc w:val="both"/>
        <w:rPr>
          <w:rFonts w:ascii="Times New Roman" w:hAnsi="Times New Roman" w:cs="Times New Roman"/>
        </w:rPr>
      </w:pPr>
      <w:r w:rsidRPr="009F034B">
        <w:rPr>
          <w:rFonts w:ascii="Times New Roman" w:hAnsi="Times New Roman" w:cs="Times New Roman"/>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9F034B" w:rsidRDefault="003D2170" w:rsidP="009F034B">
      <w:pPr>
        <w:pStyle w:val="ConsPlusNormal"/>
        <w:numPr>
          <w:ilvl w:val="1"/>
          <w:numId w:val="1"/>
        </w:numPr>
        <w:tabs>
          <w:tab w:val="left" w:pos="1134"/>
        </w:tabs>
        <w:ind w:left="0" w:firstLine="540"/>
        <w:jc w:val="both"/>
        <w:rPr>
          <w:rFonts w:ascii="Times New Roman" w:hAnsi="Times New Roman" w:cs="Times New Roman"/>
        </w:rPr>
      </w:pPr>
      <w:r w:rsidRPr="009F034B">
        <w:rPr>
          <w:rFonts w:ascii="Times New Roman" w:hAnsi="Times New Roman" w:cs="Times New Roman"/>
        </w:rPr>
        <w:t>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3D2170" w:rsidRPr="009F034B" w:rsidRDefault="003D2170" w:rsidP="009F034B">
      <w:pPr>
        <w:pStyle w:val="ConsPlusNormal"/>
        <w:numPr>
          <w:ilvl w:val="1"/>
          <w:numId w:val="1"/>
        </w:numPr>
        <w:tabs>
          <w:tab w:val="left" w:pos="1134"/>
        </w:tabs>
        <w:ind w:left="0" w:firstLine="540"/>
        <w:jc w:val="both"/>
        <w:rPr>
          <w:rFonts w:ascii="Times New Roman" w:hAnsi="Times New Roman" w:cs="Times New Roman"/>
        </w:rPr>
      </w:pPr>
      <w:r w:rsidRPr="009F034B">
        <w:rPr>
          <w:rFonts w:ascii="Times New Roman" w:hAnsi="Times New Roman" w:cs="Times New Roman"/>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3D2170" w:rsidRPr="003D2170" w:rsidRDefault="003D2170" w:rsidP="003D2170">
      <w:pPr>
        <w:pStyle w:val="ConsPlusNormal"/>
        <w:jc w:val="both"/>
        <w:rPr>
          <w:rFonts w:ascii="Times New Roman" w:hAnsi="Times New Roman" w:cs="Times New Roman"/>
        </w:rPr>
      </w:pPr>
    </w:p>
    <w:p w:rsidR="003D2170" w:rsidRPr="009F034B" w:rsidRDefault="003D2170" w:rsidP="003D2170">
      <w:pPr>
        <w:pStyle w:val="ConsPlusNormal"/>
        <w:jc w:val="center"/>
        <w:outlineLvl w:val="2"/>
        <w:rPr>
          <w:rFonts w:ascii="Times New Roman" w:hAnsi="Times New Roman" w:cs="Times New Roman"/>
          <w:b/>
        </w:rPr>
      </w:pPr>
      <w:r w:rsidRPr="009F034B">
        <w:rPr>
          <w:rFonts w:ascii="Times New Roman" w:hAnsi="Times New Roman" w:cs="Times New Roman"/>
          <w:b/>
        </w:rPr>
        <w:t>Содержание дорог</w:t>
      </w:r>
    </w:p>
    <w:p w:rsidR="003D2170" w:rsidRPr="003D2170" w:rsidRDefault="003D2170" w:rsidP="003D2170">
      <w:pPr>
        <w:pStyle w:val="ConsPlusNormal"/>
        <w:jc w:val="both"/>
        <w:rPr>
          <w:rFonts w:ascii="Times New Roman" w:hAnsi="Times New Roman" w:cs="Times New Roman"/>
        </w:rPr>
      </w:pPr>
    </w:p>
    <w:p w:rsidR="009F034B" w:rsidRDefault="003D2170" w:rsidP="009F034B">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3D2170" w:rsidRDefault="003D2170" w:rsidP="009F034B">
      <w:pPr>
        <w:pStyle w:val="ConsPlusNormal"/>
        <w:numPr>
          <w:ilvl w:val="0"/>
          <w:numId w:val="1"/>
        </w:numPr>
        <w:tabs>
          <w:tab w:val="left" w:pos="993"/>
        </w:tabs>
        <w:ind w:left="0" w:firstLine="567"/>
        <w:jc w:val="both"/>
        <w:rPr>
          <w:rFonts w:ascii="Times New Roman" w:hAnsi="Times New Roman" w:cs="Times New Roman"/>
        </w:rPr>
      </w:pPr>
      <w:r w:rsidRPr="009F034B">
        <w:rPr>
          <w:rFonts w:ascii="Times New Roman" w:hAnsi="Times New Roman" w:cs="Times New Roman"/>
        </w:rPr>
        <w:t>Содержание территорий дорог включает в себя: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ремонт дорог, тротуаров, искусственных дорожных сооружений, внутриквартальных проездов;</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 уборку грязи, мусора, снега и льда (наледи) с тротуаров (пешеходных зон, дорожек) и проезжей части дорог, искусственных дорожных сооружений;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3) мойку и полив дорожных покрытий;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4) уход за газонами и зелеными насаждениями;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5) ремонт опор наружного освещения и контактной сети общественного и железнодорожного транспорта;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6) ремонт и окраску малых архитектурных форм;</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7) устройство, ремонт и очистку смотровых и дождеприемных колодцев, нагорных канав и открытых лотков, входящих в состав искусственных дорожных сооружений;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8) устройство, ремонт и ежегодную окраску ограждений, заборов, турникетов, малых архитектурных форм.</w:t>
      </w:r>
    </w:p>
    <w:p w:rsidR="003D2170" w:rsidRDefault="003D2170" w:rsidP="00FB70DB">
      <w:pPr>
        <w:pStyle w:val="ConsPlusNormal"/>
        <w:numPr>
          <w:ilvl w:val="0"/>
          <w:numId w:val="1"/>
        </w:numPr>
        <w:jc w:val="both"/>
        <w:rPr>
          <w:rFonts w:ascii="Times New Roman" w:hAnsi="Times New Roman" w:cs="Times New Roman"/>
        </w:rPr>
      </w:pPr>
      <w:r w:rsidRPr="003D2170">
        <w:rPr>
          <w:rFonts w:ascii="Times New Roman" w:hAnsi="Times New Roman" w:cs="Times New Roman"/>
        </w:rPr>
        <w:t>В целях сохранения дорожных покрытий не допускается:</w:t>
      </w:r>
    </w:p>
    <w:p w:rsidR="00FB70DB" w:rsidRDefault="003D2170" w:rsidP="00FB70DB">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подвоз груза волоком;</w:t>
      </w:r>
    </w:p>
    <w:p w:rsidR="00FB70DB" w:rsidRDefault="003D2170" w:rsidP="00FB70DB">
      <w:pPr>
        <w:pStyle w:val="ConsPlusNormal"/>
        <w:numPr>
          <w:ilvl w:val="1"/>
          <w:numId w:val="1"/>
        </w:numPr>
        <w:tabs>
          <w:tab w:val="left" w:pos="1134"/>
        </w:tabs>
        <w:ind w:left="0" w:firstLine="540"/>
        <w:jc w:val="both"/>
        <w:rPr>
          <w:rFonts w:ascii="Times New Roman" w:hAnsi="Times New Roman" w:cs="Times New Roman"/>
        </w:rPr>
      </w:pPr>
      <w:r w:rsidRPr="00FB70DB">
        <w:rPr>
          <w:rFonts w:ascii="Times New Roman" w:hAnsi="Times New Roman" w:cs="Times New Roman"/>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B70DB" w:rsidRDefault="003D2170" w:rsidP="00FB70DB">
      <w:pPr>
        <w:pStyle w:val="ConsPlusNormal"/>
        <w:numPr>
          <w:ilvl w:val="1"/>
          <w:numId w:val="1"/>
        </w:numPr>
        <w:tabs>
          <w:tab w:val="left" w:pos="1134"/>
        </w:tabs>
        <w:ind w:left="0" w:firstLine="540"/>
        <w:jc w:val="both"/>
        <w:rPr>
          <w:rFonts w:ascii="Times New Roman" w:hAnsi="Times New Roman" w:cs="Times New Roman"/>
        </w:rPr>
      </w:pPr>
      <w:r w:rsidRPr="00FB70DB">
        <w:rPr>
          <w:rFonts w:ascii="Times New Roman" w:hAnsi="Times New Roman" w:cs="Times New Roman"/>
        </w:rPr>
        <w:lastRenderedPageBreak/>
        <w:t xml:space="preserve">перегон по улицам </w:t>
      </w:r>
      <w:r w:rsidR="00FB70DB">
        <w:rPr>
          <w:rFonts w:ascii="Times New Roman" w:hAnsi="Times New Roman" w:cs="Times New Roman"/>
        </w:rPr>
        <w:t>населенного пункта</w:t>
      </w:r>
      <w:r w:rsidRPr="00FB70DB">
        <w:rPr>
          <w:rFonts w:ascii="Times New Roman" w:hAnsi="Times New Roman" w:cs="Times New Roman"/>
        </w:rPr>
        <w:t>, имеющим твердое покрытие, машин на гусеничном ходу;</w:t>
      </w:r>
    </w:p>
    <w:p w:rsidR="00FB70DB" w:rsidRDefault="003D2170" w:rsidP="00FB70DB">
      <w:pPr>
        <w:pStyle w:val="ConsPlusNormal"/>
        <w:numPr>
          <w:ilvl w:val="1"/>
          <w:numId w:val="1"/>
        </w:numPr>
        <w:tabs>
          <w:tab w:val="left" w:pos="1134"/>
        </w:tabs>
        <w:ind w:left="0" w:firstLine="540"/>
        <w:jc w:val="both"/>
        <w:rPr>
          <w:rFonts w:ascii="Times New Roman" w:hAnsi="Times New Roman" w:cs="Times New Roman"/>
        </w:rPr>
      </w:pPr>
      <w:r w:rsidRPr="00FB70DB">
        <w:rPr>
          <w:rFonts w:ascii="Times New Roman" w:hAnsi="Times New Roman" w:cs="Times New Roman"/>
        </w:rPr>
        <w:t>движение и стоянка большегрузного транспорта на внутриквартальных пешеходных дорожках, тротуарах;</w:t>
      </w:r>
    </w:p>
    <w:p w:rsidR="003D2170" w:rsidRPr="00FB70DB" w:rsidRDefault="003D2170" w:rsidP="00FB70DB">
      <w:pPr>
        <w:pStyle w:val="ConsPlusNormal"/>
        <w:numPr>
          <w:ilvl w:val="1"/>
          <w:numId w:val="1"/>
        </w:numPr>
        <w:tabs>
          <w:tab w:val="left" w:pos="1134"/>
        </w:tabs>
        <w:ind w:left="0" w:firstLine="540"/>
        <w:jc w:val="both"/>
        <w:rPr>
          <w:rFonts w:ascii="Times New Roman" w:hAnsi="Times New Roman" w:cs="Times New Roman"/>
        </w:rPr>
      </w:pPr>
      <w:r w:rsidRPr="00FB70DB">
        <w:rPr>
          <w:rFonts w:ascii="Times New Roman" w:hAnsi="Times New Roman" w:cs="Times New Roman"/>
        </w:rPr>
        <w:t>сбрасывание и (или) складирование строительных материалов и строительных отходов на проезжей части и тротуарах.</w:t>
      </w:r>
    </w:p>
    <w:p w:rsidR="003D2170" w:rsidRDefault="003D2170" w:rsidP="00FB70DB">
      <w:pPr>
        <w:pStyle w:val="ConsPlusNormal"/>
        <w:numPr>
          <w:ilvl w:val="0"/>
          <w:numId w:val="1"/>
        </w:numPr>
        <w:jc w:val="both"/>
        <w:rPr>
          <w:rFonts w:ascii="Times New Roman" w:hAnsi="Times New Roman" w:cs="Times New Roman"/>
        </w:rPr>
      </w:pPr>
      <w:r w:rsidRPr="003D2170">
        <w:rPr>
          <w:rFonts w:ascii="Times New Roman" w:hAnsi="Times New Roman" w:cs="Times New Roman"/>
        </w:rPr>
        <w:t>Требования к отдельным элементам обустройства дорог:</w:t>
      </w:r>
    </w:p>
    <w:p w:rsidR="00FB70DB" w:rsidRDefault="003D2170" w:rsidP="00FB70DB">
      <w:pPr>
        <w:pStyle w:val="ConsPlusNormal"/>
        <w:numPr>
          <w:ilvl w:val="1"/>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FB70DB" w:rsidRDefault="003D2170" w:rsidP="00FB70DB">
      <w:pPr>
        <w:pStyle w:val="ConsPlusNormal"/>
        <w:numPr>
          <w:ilvl w:val="1"/>
          <w:numId w:val="1"/>
        </w:numPr>
        <w:tabs>
          <w:tab w:val="left" w:pos="1134"/>
        </w:tabs>
        <w:ind w:left="0" w:firstLine="567"/>
        <w:jc w:val="both"/>
        <w:rPr>
          <w:rFonts w:ascii="Times New Roman" w:hAnsi="Times New Roman" w:cs="Times New Roman"/>
        </w:rPr>
      </w:pPr>
      <w:r w:rsidRPr="00FB70DB">
        <w:rPr>
          <w:rFonts w:ascii="Times New Roman" w:hAnsi="Times New Roman" w:cs="Times New Roman"/>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FB70DB" w:rsidRDefault="003D2170" w:rsidP="00FB70DB">
      <w:pPr>
        <w:pStyle w:val="ConsPlusNormal"/>
        <w:numPr>
          <w:ilvl w:val="1"/>
          <w:numId w:val="1"/>
        </w:numPr>
        <w:tabs>
          <w:tab w:val="left" w:pos="1134"/>
        </w:tabs>
        <w:ind w:left="0" w:firstLine="567"/>
        <w:jc w:val="both"/>
        <w:rPr>
          <w:rFonts w:ascii="Times New Roman" w:hAnsi="Times New Roman" w:cs="Times New Roman"/>
        </w:rPr>
      </w:pPr>
      <w:r w:rsidRPr="00FB70DB">
        <w:rPr>
          <w:rFonts w:ascii="Times New Roman" w:hAnsi="Times New Roman" w:cs="Times New Roman"/>
        </w:rPr>
        <w:t>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FB70DB" w:rsidRDefault="003D2170" w:rsidP="00FB70DB">
      <w:pPr>
        <w:pStyle w:val="ConsPlusNormal"/>
        <w:numPr>
          <w:ilvl w:val="1"/>
          <w:numId w:val="1"/>
        </w:numPr>
        <w:tabs>
          <w:tab w:val="left" w:pos="1134"/>
        </w:tabs>
        <w:ind w:left="0" w:firstLine="567"/>
        <w:jc w:val="both"/>
        <w:rPr>
          <w:rFonts w:ascii="Times New Roman" w:hAnsi="Times New Roman" w:cs="Times New Roman"/>
        </w:rPr>
      </w:pPr>
      <w:r w:rsidRPr="00FB70DB">
        <w:rPr>
          <w:rFonts w:ascii="Times New Roman" w:hAnsi="Times New Roman" w:cs="Times New Roman"/>
        </w:rPr>
        <w:t>конструкции и системы крепления дорожных знаков выбираются в зависимости от условий видимости и возможности монтажа;</w:t>
      </w:r>
    </w:p>
    <w:p w:rsidR="003D2170" w:rsidRPr="00FB70DB" w:rsidRDefault="003D2170" w:rsidP="00FB70DB">
      <w:pPr>
        <w:pStyle w:val="ConsPlusNormal"/>
        <w:numPr>
          <w:ilvl w:val="1"/>
          <w:numId w:val="1"/>
        </w:numPr>
        <w:tabs>
          <w:tab w:val="left" w:pos="1134"/>
        </w:tabs>
        <w:ind w:left="0" w:firstLine="567"/>
        <w:jc w:val="both"/>
        <w:rPr>
          <w:rFonts w:ascii="Times New Roman" w:hAnsi="Times New Roman" w:cs="Times New Roman"/>
        </w:rPr>
      </w:pPr>
      <w:r w:rsidRPr="00FB70DB">
        <w:rPr>
          <w:rFonts w:ascii="Times New Roman" w:hAnsi="Times New Roman" w:cs="Times New Roman"/>
        </w:rPr>
        <w:t>дорожные знаки должны содержаться в исправном состоянии, своевременно очищаться и промываться.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Временно установленные дорожные знаки снимаются в течение суток после устранения причин, вызвавших необходимость их установки;</w:t>
      </w:r>
    </w:p>
    <w:p w:rsidR="00FB70DB" w:rsidRDefault="003D2170" w:rsidP="00FB70DB">
      <w:pPr>
        <w:pStyle w:val="ConsPlusNormal"/>
        <w:numPr>
          <w:ilvl w:val="1"/>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 xml:space="preserve">элементы визуально-коммуникационной системы: указатели направлений движения транспорта и пешеходов, указатели планировочно-структурных элементов </w:t>
      </w:r>
      <w:r w:rsidR="00FB70DB">
        <w:rPr>
          <w:rFonts w:ascii="Times New Roman" w:hAnsi="Times New Roman" w:cs="Times New Roman"/>
        </w:rPr>
        <w:t>населенного пункта</w:t>
      </w:r>
      <w:r w:rsidRPr="003D2170">
        <w:rPr>
          <w:rFonts w:ascii="Times New Roman" w:hAnsi="Times New Roman" w:cs="Times New Roman"/>
        </w:rPr>
        <w:t xml:space="preserve"> (поселки, жилые районы, микрорайоны) устанавливаются на дорогах и транспортных развязках для указания направления движения к ним;</w:t>
      </w:r>
    </w:p>
    <w:p w:rsidR="003D2170" w:rsidRPr="00FB70DB" w:rsidRDefault="003D2170" w:rsidP="00FB70DB">
      <w:pPr>
        <w:pStyle w:val="ConsPlusNormal"/>
        <w:numPr>
          <w:ilvl w:val="1"/>
          <w:numId w:val="1"/>
        </w:numPr>
        <w:tabs>
          <w:tab w:val="left" w:pos="1134"/>
        </w:tabs>
        <w:ind w:left="0" w:firstLine="567"/>
        <w:jc w:val="both"/>
        <w:rPr>
          <w:rFonts w:ascii="Times New Roman" w:hAnsi="Times New Roman" w:cs="Times New Roman"/>
        </w:rPr>
      </w:pPr>
      <w:r w:rsidRPr="00FB70DB">
        <w:rPr>
          <w:rFonts w:ascii="Times New Roman" w:hAnsi="Times New Roman" w:cs="Times New Roman"/>
        </w:rPr>
        <w:t xml:space="preserve">парковки (парковочные места), являющиеся в том числе частью автомобильной дороги общего пользования местного значения </w:t>
      </w:r>
      <w:r w:rsidR="00FB70DB">
        <w:rPr>
          <w:rFonts w:ascii="Times New Roman" w:hAnsi="Times New Roman" w:cs="Times New Roman"/>
        </w:rPr>
        <w:t xml:space="preserve">поселения </w:t>
      </w:r>
      <w:r w:rsidRPr="00FB70DB">
        <w:rPr>
          <w:rFonts w:ascii="Times New Roman" w:hAnsi="Times New Roman" w:cs="Times New Roman"/>
        </w:rPr>
        <w:t>и (или) примыкающие к проезжей части и (или) тротуару, обочине, должны использоваться в порядке, установленном муниципальными правовыми актами.</w:t>
      </w:r>
    </w:p>
    <w:p w:rsidR="003D2170" w:rsidRPr="003D2170" w:rsidRDefault="003D2170" w:rsidP="003D2170">
      <w:pPr>
        <w:pStyle w:val="ConsPlusNormal"/>
        <w:jc w:val="both"/>
        <w:rPr>
          <w:rFonts w:ascii="Times New Roman" w:hAnsi="Times New Roman" w:cs="Times New Roman"/>
        </w:rPr>
      </w:pPr>
    </w:p>
    <w:p w:rsidR="003D2170" w:rsidRPr="00FB70DB" w:rsidRDefault="003D2170" w:rsidP="00FB70DB">
      <w:pPr>
        <w:pStyle w:val="ConsPlusNormal"/>
        <w:jc w:val="center"/>
        <w:outlineLvl w:val="2"/>
        <w:rPr>
          <w:rFonts w:ascii="Times New Roman" w:hAnsi="Times New Roman" w:cs="Times New Roman"/>
          <w:b/>
        </w:rPr>
      </w:pPr>
      <w:r w:rsidRPr="00FB70DB">
        <w:rPr>
          <w:rFonts w:ascii="Times New Roman" w:hAnsi="Times New Roman" w:cs="Times New Roman"/>
          <w:b/>
        </w:rPr>
        <w:t>Содержание индивидуальных жилых домов</w:t>
      </w:r>
      <w:r w:rsidR="00FB70DB">
        <w:rPr>
          <w:rFonts w:ascii="Times New Roman" w:hAnsi="Times New Roman" w:cs="Times New Roman"/>
          <w:b/>
        </w:rPr>
        <w:t xml:space="preserve"> </w:t>
      </w:r>
      <w:r w:rsidRPr="00FB70DB">
        <w:rPr>
          <w:rFonts w:ascii="Times New Roman" w:hAnsi="Times New Roman" w:cs="Times New Roman"/>
          <w:b/>
        </w:rPr>
        <w:t>и благоустройство территории</w:t>
      </w:r>
    </w:p>
    <w:p w:rsidR="003D2170" w:rsidRPr="003D2170" w:rsidRDefault="003D2170" w:rsidP="003D2170">
      <w:pPr>
        <w:pStyle w:val="ConsPlusNormal"/>
        <w:jc w:val="both"/>
        <w:rPr>
          <w:rFonts w:ascii="Times New Roman" w:hAnsi="Times New Roman" w:cs="Times New Roman"/>
        </w:rPr>
      </w:pPr>
    </w:p>
    <w:p w:rsidR="003D2170" w:rsidRDefault="003D2170" w:rsidP="00566EEA">
      <w:pPr>
        <w:pStyle w:val="ConsPlusNormal"/>
        <w:numPr>
          <w:ilvl w:val="0"/>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566EEA" w:rsidRDefault="003D2170" w:rsidP="00566EEA">
      <w:pPr>
        <w:pStyle w:val="ConsPlusNormal"/>
        <w:numPr>
          <w:ilvl w:val="1"/>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w:t>
      </w:r>
      <w:r w:rsidR="00566EEA">
        <w:rPr>
          <w:rFonts w:ascii="Times New Roman" w:hAnsi="Times New Roman" w:cs="Times New Roman"/>
        </w:rPr>
        <w:t>держивающий их ремонт и окраску;</w:t>
      </w:r>
    </w:p>
    <w:p w:rsidR="00566EEA" w:rsidRDefault="003D2170" w:rsidP="00566EEA">
      <w:pPr>
        <w:pStyle w:val="ConsPlusNormal"/>
        <w:numPr>
          <w:ilvl w:val="1"/>
          <w:numId w:val="1"/>
        </w:numPr>
        <w:tabs>
          <w:tab w:val="left" w:pos="1134"/>
        </w:tabs>
        <w:ind w:left="0" w:firstLine="567"/>
        <w:jc w:val="both"/>
        <w:rPr>
          <w:rFonts w:ascii="Times New Roman" w:hAnsi="Times New Roman" w:cs="Times New Roman"/>
        </w:rPr>
      </w:pPr>
      <w:r w:rsidRPr="00566EEA">
        <w:rPr>
          <w:rFonts w:ascii="Times New Roman" w:hAnsi="Times New Roman" w:cs="Times New Roman"/>
        </w:rPr>
        <w:t>иметь на жилом доме номерной знак и поддерживать его в исправном состоянии;</w:t>
      </w:r>
    </w:p>
    <w:p w:rsidR="00566EEA" w:rsidRDefault="003D2170" w:rsidP="00566EEA">
      <w:pPr>
        <w:pStyle w:val="ConsPlusNormal"/>
        <w:numPr>
          <w:ilvl w:val="1"/>
          <w:numId w:val="1"/>
        </w:numPr>
        <w:tabs>
          <w:tab w:val="left" w:pos="1134"/>
        </w:tabs>
        <w:ind w:left="0" w:firstLine="567"/>
        <w:jc w:val="both"/>
        <w:rPr>
          <w:rFonts w:ascii="Times New Roman" w:hAnsi="Times New Roman" w:cs="Times New Roman"/>
        </w:rPr>
      </w:pPr>
      <w:r w:rsidRPr="00566EEA">
        <w:rPr>
          <w:rFonts w:ascii="Times New Roman" w:hAnsi="Times New Roman" w:cs="Times New Roman"/>
        </w:rPr>
        <w:t>включать фонари освещения в темное время суток (при их наличии);</w:t>
      </w:r>
    </w:p>
    <w:p w:rsidR="00566EEA" w:rsidRDefault="003D2170" w:rsidP="00566EEA">
      <w:pPr>
        <w:pStyle w:val="ConsPlusNormal"/>
        <w:numPr>
          <w:ilvl w:val="1"/>
          <w:numId w:val="1"/>
        </w:numPr>
        <w:tabs>
          <w:tab w:val="left" w:pos="1134"/>
        </w:tabs>
        <w:ind w:left="0" w:firstLine="567"/>
        <w:jc w:val="both"/>
        <w:rPr>
          <w:rFonts w:ascii="Times New Roman" w:hAnsi="Times New Roman" w:cs="Times New Roman"/>
        </w:rPr>
      </w:pPr>
      <w:r w:rsidRPr="00566EEA">
        <w:rPr>
          <w:rFonts w:ascii="Times New Roman" w:hAnsi="Times New Roman" w:cs="Times New Roman"/>
        </w:rPr>
        <w:t>содержать в порядке территорию домовладения и обеспечивать надлежащее санитарное состояние прилегающей территории;</w:t>
      </w:r>
    </w:p>
    <w:p w:rsidR="00566EEA" w:rsidRDefault="003D2170" w:rsidP="00566EEA">
      <w:pPr>
        <w:pStyle w:val="ConsPlusNormal"/>
        <w:numPr>
          <w:ilvl w:val="1"/>
          <w:numId w:val="1"/>
        </w:numPr>
        <w:tabs>
          <w:tab w:val="left" w:pos="1134"/>
        </w:tabs>
        <w:ind w:left="0" w:firstLine="567"/>
        <w:jc w:val="both"/>
        <w:rPr>
          <w:rFonts w:ascii="Times New Roman" w:hAnsi="Times New Roman" w:cs="Times New Roman"/>
        </w:rPr>
      </w:pPr>
      <w:r w:rsidRPr="00566EEA">
        <w:rPr>
          <w:rFonts w:ascii="Times New Roman" w:hAnsi="Times New Roman" w:cs="Times New Roman"/>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566EEA" w:rsidRDefault="003D2170" w:rsidP="00566EEA">
      <w:pPr>
        <w:pStyle w:val="ConsPlusNormal"/>
        <w:numPr>
          <w:ilvl w:val="1"/>
          <w:numId w:val="1"/>
        </w:numPr>
        <w:tabs>
          <w:tab w:val="left" w:pos="1134"/>
        </w:tabs>
        <w:ind w:left="0" w:firstLine="567"/>
        <w:jc w:val="both"/>
        <w:rPr>
          <w:rFonts w:ascii="Times New Roman" w:hAnsi="Times New Roman" w:cs="Times New Roman"/>
        </w:rPr>
      </w:pPr>
      <w:r w:rsidRPr="00566EEA">
        <w:rPr>
          <w:rFonts w:ascii="Times New Roman" w:hAnsi="Times New Roman" w:cs="Times New Roman"/>
        </w:rPr>
        <w:t xml:space="preserve"> очищать канавы и трубы для стока воды, в весенний период обеспечивать проход талых вод;</w:t>
      </w:r>
    </w:p>
    <w:p w:rsidR="00566EEA" w:rsidRPr="000D6F5B" w:rsidRDefault="003D2170" w:rsidP="00566EEA">
      <w:pPr>
        <w:pStyle w:val="ConsPlusNormal"/>
        <w:numPr>
          <w:ilvl w:val="1"/>
          <w:numId w:val="1"/>
        </w:numPr>
        <w:tabs>
          <w:tab w:val="left" w:pos="1134"/>
        </w:tabs>
        <w:ind w:left="0" w:firstLine="567"/>
        <w:jc w:val="both"/>
        <w:rPr>
          <w:rFonts w:ascii="Times New Roman" w:hAnsi="Times New Roman" w:cs="Times New Roman"/>
        </w:rPr>
      </w:pPr>
      <w:r w:rsidRPr="00566EEA">
        <w:rPr>
          <w:rFonts w:ascii="Times New Roman" w:hAnsi="Times New Roman" w:cs="Times New Roman"/>
        </w:rPr>
        <w:t xml:space="preserve">складировать счищенный с прилегающей территории снег таким образом, чтобы был обеспечен проезд </w:t>
      </w:r>
      <w:r w:rsidRPr="000D6F5B">
        <w:rPr>
          <w:rFonts w:ascii="Times New Roman" w:hAnsi="Times New Roman" w:cs="Times New Roman"/>
        </w:rPr>
        <w:t>транспорта, доступ к инженерным коммуникациям и сооружениям на них, проход пешеходов и сохранность зеленых насаждений;</w:t>
      </w:r>
    </w:p>
    <w:p w:rsidR="00566EEA" w:rsidRDefault="003D2170" w:rsidP="00566EEA">
      <w:pPr>
        <w:pStyle w:val="ConsPlusNormal"/>
        <w:numPr>
          <w:ilvl w:val="1"/>
          <w:numId w:val="1"/>
        </w:numPr>
        <w:tabs>
          <w:tab w:val="left" w:pos="1134"/>
        </w:tabs>
        <w:ind w:left="0" w:firstLine="567"/>
        <w:jc w:val="both"/>
        <w:rPr>
          <w:rFonts w:ascii="Times New Roman" w:hAnsi="Times New Roman" w:cs="Times New Roman"/>
        </w:rPr>
      </w:pPr>
      <w:r w:rsidRPr="000D6F5B">
        <w:rPr>
          <w:rFonts w:ascii="Times New Roman" w:hAnsi="Times New Roman" w:cs="Times New Roman"/>
        </w:rPr>
        <w:t>оборудовать в с</w:t>
      </w:r>
      <w:r w:rsidRPr="00566EEA">
        <w:rPr>
          <w:rFonts w:ascii="Times New Roman" w:hAnsi="Times New Roman" w:cs="Times New Roman"/>
        </w:rPr>
        <w:t>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w:t>
      </w:r>
    </w:p>
    <w:p w:rsidR="00566EEA" w:rsidRDefault="003D2170" w:rsidP="00566EEA">
      <w:pPr>
        <w:pStyle w:val="ConsPlusNormal"/>
        <w:numPr>
          <w:ilvl w:val="1"/>
          <w:numId w:val="1"/>
        </w:numPr>
        <w:tabs>
          <w:tab w:val="left" w:pos="1134"/>
        </w:tabs>
        <w:ind w:left="0" w:firstLine="567"/>
        <w:jc w:val="both"/>
        <w:rPr>
          <w:rFonts w:ascii="Times New Roman" w:hAnsi="Times New Roman" w:cs="Times New Roman"/>
        </w:rPr>
      </w:pPr>
      <w:r w:rsidRPr="00566EEA">
        <w:rPr>
          <w:rFonts w:ascii="Times New Roman" w:hAnsi="Times New Roman" w:cs="Times New Roman"/>
        </w:rPr>
        <w:t>производить складирование твердых и крупногабаритных отходов в контейнеры, установленные на специальных площадках;</w:t>
      </w:r>
    </w:p>
    <w:p w:rsidR="003D2170" w:rsidRPr="00566EEA" w:rsidRDefault="003D2170" w:rsidP="00566EEA">
      <w:pPr>
        <w:pStyle w:val="ConsPlusNormal"/>
        <w:numPr>
          <w:ilvl w:val="1"/>
          <w:numId w:val="1"/>
        </w:numPr>
        <w:tabs>
          <w:tab w:val="left" w:pos="1134"/>
        </w:tabs>
        <w:ind w:left="0" w:firstLine="567"/>
        <w:jc w:val="both"/>
        <w:rPr>
          <w:rFonts w:ascii="Times New Roman" w:hAnsi="Times New Roman" w:cs="Times New Roman"/>
        </w:rPr>
      </w:pPr>
      <w:r w:rsidRPr="00566EEA">
        <w:rPr>
          <w:rFonts w:ascii="Times New Roman" w:hAnsi="Times New Roman" w:cs="Times New Roman"/>
        </w:rPr>
        <w:t xml:space="preserve">обеспечить своевременный сбор и вывоз твердых бытовых и крупногабаритных отходов в </w:t>
      </w:r>
      <w:r w:rsidRPr="00566EEA">
        <w:rPr>
          <w:rFonts w:ascii="Times New Roman" w:hAnsi="Times New Roman" w:cs="Times New Roman"/>
        </w:rPr>
        <w:lastRenderedPageBreak/>
        <w:t>соответствии с установленным порядком.</w:t>
      </w:r>
    </w:p>
    <w:p w:rsidR="003D2170" w:rsidRDefault="003D2170" w:rsidP="00566EEA">
      <w:pPr>
        <w:pStyle w:val="ConsPlusNormal"/>
        <w:numPr>
          <w:ilvl w:val="0"/>
          <w:numId w:val="1"/>
        </w:numPr>
        <w:jc w:val="both"/>
        <w:rPr>
          <w:rFonts w:ascii="Times New Roman" w:hAnsi="Times New Roman" w:cs="Times New Roman"/>
        </w:rPr>
      </w:pPr>
      <w:r w:rsidRPr="003D2170">
        <w:rPr>
          <w:rFonts w:ascii="Times New Roman" w:hAnsi="Times New Roman" w:cs="Times New Roman"/>
        </w:rPr>
        <w:t>На территории индивидуальной жилой застройки не допускается:</w:t>
      </w:r>
    </w:p>
    <w:p w:rsidR="00566EEA" w:rsidRDefault="003D2170" w:rsidP="00566EEA">
      <w:pPr>
        <w:pStyle w:val="ConsPlusNormal"/>
        <w:numPr>
          <w:ilvl w:val="1"/>
          <w:numId w:val="1"/>
        </w:numPr>
        <w:jc w:val="both"/>
        <w:rPr>
          <w:rFonts w:ascii="Times New Roman" w:hAnsi="Times New Roman" w:cs="Times New Roman"/>
        </w:rPr>
      </w:pPr>
      <w:r w:rsidRPr="003D2170">
        <w:rPr>
          <w:rFonts w:ascii="Times New Roman" w:hAnsi="Times New Roman" w:cs="Times New Roman"/>
        </w:rPr>
        <w:t>размещать ограждение за границами домовладения;</w:t>
      </w:r>
    </w:p>
    <w:p w:rsidR="00566EEA" w:rsidRDefault="003D2170" w:rsidP="00566EEA">
      <w:pPr>
        <w:pStyle w:val="ConsPlusNormal"/>
        <w:numPr>
          <w:ilvl w:val="1"/>
          <w:numId w:val="1"/>
        </w:numPr>
        <w:tabs>
          <w:tab w:val="left" w:pos="1134"/>
        </w:tabs>
        <w:ind w:left="0" w:firstLine="540"/>
        <w:jc w:val="both"/>
        <w:rPr>
          <w:rFonts w:ascii="Times New Roman" w:hAnsi="Times New Roman" w:cs="Times New Roman"/>
        </w:rPr>
      </w:pPr>
      <w:r w:rsidRPr="00566EEA">
        <w:rPr>
          <w:rFonts w:ascii="Times New Roman" w:hAnsi="Times New Roman" w:cs="Times New Roman"/>
        </w:rPr>
        <w:t>сжигать листву, любые виды отходов и мусор на территориях домовладений и прилегающих к ним территориях;</w:t>
      </w:r>
    </w:p>
    <w:p w:rsidR="00566EEA" w:rsidRDefault="003D2170" w:rsidP="00566EEA">
      <w:pPr>
        <w:pStyle w:val="ConsPlusNormal"/>
        <w:numPr>
          <w:ilvl w:val="1"/>
          <w:numId w:val="1"/>
        </w:numPr>
        <w:tabs>
          <w:tab w:val="left" w:pos="1134"/>
        </w:tabs>
        <w:ind w:left="0" w:firstLine="540"/>
        <w:jc w:val="both"/>
        <w:rPr>
          <w:rFonts w:ascii="Times New Roman" w:hAnsi="Times New Roman" w:cs="Times New Roman"/>
        </w:rPr>
      </w:pPr>
      <w:r w:rsidRPr="00566EEA">
        <w:rPr>
          <w:rFonts w:ascii="Times New Roman" w:hAnsi="Times New Roman" w:cs="Times New Roman"/>
        </w:rPr>
        <w:t>складировать уголь, тару, дрова, крупногабаритные отходы, строительные материалы за территорией домовладения;</w:t>
      </w:r>
    </w:p>
    <w:p w:rsidR="00566EEA" w:rsidRDefault="003D2170" w:rsidP="00566EEA">
      <w:pPr>
        <w:pStyle w:val="ConsPlusNormal"/>
        <w:numPr>
          <w:ilvl w:val="1"/>
          <w:numId w:val="1"/>
        </w:numPr>
        <w:tabs>
          <w:tab w:val="left" w:pos="1134"/>
        </w:tabs>
        <w:ind w:left="0" w:firstLine="540"/>
        <w:jc w:val="both"/>
        <w:rPr>
          <w:rFonts w:ascii="Times New Roman" w:hAnsi="Times New Roman" w:cs="Times New Roman"/>
        </w:rPr>
      </w:pPr>
      <w:r w:rsidRPr="00566EEA">
        <w:rPr>
          <w:rFonts w:ascii="Times New Roman" w:hAnsi="Times New Roman" w:cs="Times New Roman"/>
        </w:rPr>
        <w:t>мыть транспортные средства за территорией домовладения;</w:t>
      </w:r>
    </w:p>
    <w:p w:rsidR="00566EEA" w:rsidRDefault="003D2170" w:rsidP="00566EEA">
      <w:pPr>
        <w:pStyle w:val="ConsPlusNormal"/>
        <w:numPr>
          <w:ilvl w:val="1"/>
          <w:numId w:val="1"/>
        </w:numPr>
        <w:tabs>
          <w:tab w:val="left" w:pos="1134"/>
        </w:tabs>
        <w:ind w:left="0" w:firstLine="540"/>
        <w:jc w:val="both"/>
        <w:rPr>
          <w:rFonts w:ascii="Times New Roman" w:hAnsi="Times New Roman" w:cs="Times New Roman"/>
        </w:rPr>
      </w:pPr>
      <w:r w:rsidRPr="00566EEA">
        <w:rPr>
          <w:rFonts w:ascii="Times New Roman" w:hAnsi="Times New Roman" w:cs="Times New Roman"/>
        </w:rPr>
        <w:t>строить дворовые постройки, обустраивать выгребные ямы за территорией домовладения;</w:t>
      </w:r>
    </w:p>
    <w:p w:rsidR="00566EEA" w:rsidRDefault="003D2170" w:rsidP="00566EEA">
      <w:pPr>
        <w:pStyle w:val="ConsPlusNormal"/>
        <w:numPr>
          <w:ilvl w:val="1"/>
          <w:numId w:val="1"/>
        </w:numPr>
        <w:tabs>
          <w:tab w:val="left" w:pos="1134"/>
        </w:tabs>
        <w:ind w:left="0" w:firstLine="540"/>
        <w:jc w:val="both"/>
        <w:rPr>
          <w:rFonts w:ascii="Times New Roman" w:hAnsi="Times New Roman" w:cs="Times New Roman"/>
        </w:rPr>
      </w:pPr>
      <w:r w:rsidRPr="00566EEA">
        <w:rPr>
          <w:rFonts w:ascii="Times New Roman" w:hAnsi="Times New Roman" w:cs="Times New Roman"/>
        </w:rPr>
        <w:t>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566EEA" w:rsidRDefault="003D2170" w:rsidP="00566EEA">
      <w:pPr>
        <w:pStyle w:val="ConsPlusNormal"/>
        <w:numPr>
          <w:ilvl w:val="1"/>
          <w:numId w:val="1"/>
        </w:numPr>
        <w:tabs>
          <w:tab w:val="left" w:pos="1134"/>
        </w:tabs>
        <w:ind w:left="0" w:firstLine="540"/>
        <w:jc w:val="both"/>
        <w:rPr>
          <w:rFonts w:ascii="Times New Roman" w:hAnsi="Times New Roman" w:cs="Times New Roman"/>
        </w:rPr>
      </w:pPr>
      <w:r w:rsidRPr="00566EEA">
        <w:rPr>
          <w:rFonts w:ascii="Times New Roman" w:hAnsi="Times New Roman" w:cs="Times New Roman"/>
        </w:rPr>
        <w:t>разрушать и портить элементы благоустройства территории, засорять водоемы;</w:t>
      </w:r>
    </w:p>
    <w:p w:rsidR="00566EEA" w:rsidRDefault="003D2170" w:rsidP="00566EEA">
      <w:pPr>
        <w:pStyle w:val="ConsPlusNormal"/>
        <w:numPr>
          <w:ilvl w:val="1"/>
          <w:numId w:val="1"/>
        </w:numPr>
        <w:tabs>
          <w:tab w:val="left" w:pos="1134"/>
        </w:tabs>
        <w:ind w:left="0" w:firstLine="540"/>
        <w:jc w:val="both"/>
        <w:rPr>
          <w:rFonts w:ascii="Times New Roman" w:hAnsi="Times New Roman" w:cs="Times New Roman"/>
        </w:rPr>
      </w:pPr>
      <w:r w:rsidRPr="00566EEA">
        <w:rPr>
          <w:rFonts w:ascii="Times New Roman" w:hAnsi="Times New Roman" w:cs="Times New Roman"/>
        </w:rPr>
        <w:t xml:space="preserve"> хранить разукомплектованное (неисправное) транспортное средство за территорией домовладения;</w:t>
      </w:r>
    </w:p>
    <w:p w:rsidR="003D2170" w:rsidRPr="00566EEA" w:rsidRDefault="003D2170" w:rsidP="00566EEA">
      <w:pPr>
        <w:pStyle w:val="ConsPlusNormal"/>
        <w:numPr>
          <w:ilvl w:val="1"/>
          <w:numId w:val="1"/>
        </w:numPr>
        <w:tabs>
          <w:tab w:val="left" w:pos="1134"/>
        </w:tabs>
        <w:ind w:left="0" w:firstLine="540"/>
        <w:jc w:val="both"/>
        <w:rPr>
          <w:rFonts w:ascii="Times New Roman" w:hAnsi="Times New Roman" w:cs="Times New Roman"/>
        </w:rPr>
      </w:pPr>
      <w:r w:rsidRPr="00566EEA">
        <w:rPr>
          <w:rFonts w:ascii="Times New Roman" w:hAnsi="Times New Roman" w:cs="Times New Roman"/>
        </w:rPr>
        <w:t>захламлять прилегающую территорию любыми отходами.</w:t>
      </w:r>
    </w:p>
    <w:p w:rsidR="000831B1" w:rsidRPr="00FF6FF3" w:rsidRDefault="006968B6" w:rsidP="000831B1">
      <w:pPr>
        <w:pStyle w:val="ConsPlusNormal"/>
        <w:numPr>
          <w:ilvl w:val="0"/>
          <w:numId w:val="1"/>
        </w:numPr>
        <w:tabs>
          <w:tab w:val="left" w:pos="1134"/>
        </w:tabs>
        <w:ind w:left="0" w:firstLine="540"/>
        <w:jc w:val="both"/>
        <w:rPr>
          <w:rFonts w:ascii="Times New Roman" w:hAnsi="Times New Roman" w:cs="Times New Roman"/>
        </w:rPr>
      </w:pPr>
      <w:r w:rsidRPr="000831B1">
        <w:rPr>
          <w:rFonts w:ascii="Times New Roman" w:hAnsi="Times New Roman" w:cs="Times New Roman"/>
        </w:rPr>
        <w:t>В случае осуществления владельцем земельного участка строительства хозяйственных построек, жилого дома, разрешается временное складирование строительных материалов на прилегающей территории, на площади не более 200 м</w:t>
      </w:r>
      <w:r w:rsidR="00DF5BC4" w:rsidRPr="000831B1">
        <w:rPr>
          <w:rFonts w:ascii="Times New Roman" w:hAnsi="Times New Roman" w:cs="Times New Roman"/>
        </w:rPr>
        <w:t>.,</w:t>
      </w:r>
      <w:r w:rsidRPr="000831B1">
        <w:rPr>
          <w:rFonts w:ascii="Times New Roman" w:hAnsi="Times New Roman" w:cs="Times New Roman"/>
        </w:rPr>
        <w:t xml:space="preserve"> сроком не более 30 календарных дней. В целях временного складирования строительных материалов на прилегающей территории собственник или иной правообладатель земельного участка (здания или сооружения) обращает</w:t>
      </w:r>
      <w:r w:rsidR="00DF5BC4" w:rsidRPr="000831B1">
        <w:rPr>
          <w:rFonts w:ascii="Times New Roman" w:hAnsi="Times New Roman" w:cs="Times New Roman"/>
        </w:rPr>
        <w:t>ся в Исполнительный комитет</w:t>
      </w:r>
      <w:r w:rsidR="007657D9" w:rsidRPr="000831B1">
        <w:rPr>
          <w:rFonts w:ascii="Times New Roman" w:hAnsi="Times New Roman" w:cs="Times New Roman"/>
        </w:rPr>
        <w:t xml:space="preserve"> </w:t>
      </w:r>
      <w:r w:rsidR="00DF5BC4" w:rsidRPr="000831B1">
        <w:rPr>
          <w:rFonts w:ascii="Times New Roman" w:hAnsi="Times New Roman" w:cs="Times New Roman"/>
        </w:rPr>
        <w:t>за получением письменного разрешения, где указывается адрес объекта и срок действия разрешения на временное складирование строительных материалов на прилегающей территории.</w:t>
      </w:r>
      <w:r w:rsidR="002E32EB" w:rsidRPr="000831B1">
        <w:rPr>
          <w:rFonts w:ascii="Times New Roman" w:hAnsi="Times New Roman" w:cs="Times New Roman"/>
        </w:rPr>
        <w:t xml:space="preserve"> </w:t>
      </w:r>
      <w:r w:rsidRPr="000831B1">
        <w:rPr>
          <w:rFonts w:ascii="Times New Roman" w:hAnsi="Times New Roman" w:cs="Times New Roman"/>
        </w:rPr>
        <w:t xml:space="preserve">При этом должен быть </w:t>
      </w:r>
      <w:r w:rsidR="00DB680C" w:rsidRPr="000831B1">
        <w:rPr>
          <w:rFonts w:ascii="Times New Roman" w:hAnsi="Times New Roman" w:cs="Times New Roman"/>
        </w:rPr>
        <w:t xml:space="preserve">обеспечен проезд автотранспорта, строительные материалы должны быть размещены компактно и аккуратно </w:t>
      </w:r>
      <w:r w:rsidR="0074424F" w:rsidRPr="000831B1">
        <w:rPr>
          <w:rFonts w:ascii="Times New Roman" w:hAnsi="Times New Roman" w:cs="Times New Roman"/>
        </w:rPr>
        <w:t xml:space="preserve">в ряд </w:t>
      </w:r>
      <w:r w:rsidR="00DB680C" w:rsidRPr="000831B1">
        <w:rPr>
          <w:rFonts w:ascii="Times New Roman" w:hAnsi="Times New Roman" w:cs="Times New Roman"/>
        </w:rPr>
        <w:t>складированы.</w:t>
      </w:r>
      <w:r w:rsidR="000831B1" w:rsidRPr="000831B1">
        <w:rPr>
          <w:rFonts w:ascii="Times New Roman" w:hAnsi="Times New Roman" w:cs="Times New Roman"/>
        </w:rPr>
        <w:t xml:space="preserve"> </w:t>
      </w:r>
      <w:r w:rsidR="004C4399" w:rsidRPr="00FF6FF3">
        <w:rPr>
          <w:rFonts w:ascii="Times New Roman" w:hAnsi="Times New Roman" w:cs="Times New Roman"/>
        </w:rPr>
        <w:t>Основанием для отка</w:t>
      </w:r>
      <w:r w:rsidR="000831B1" w:rsidRPr="00FF6FF3">
        <w:rPr>
          <w:rFonts w:ascii="Times New Roman" w:hAnsi="Times New Roman" w:cs="Times New Roman"/>
        </w:rPr>
        <w:t>за в выдаче разрешения является наличие на прилегающей территории ранее складированных строительных материалов.</w:t>
      </w:r>
    </w:p>
    <w:p w:rsidR="000831B1" w:rsidRPr="000831B1" w:rsidRDefault="000831B1" w:rsidP="003D5DE6">
      <w:pPr>
        <w:pStyle w:val="ConsPlusNormal"/>
        <w:tabs>
          <w:tab w:val="left" w:pos="1134"/>
        </w:tabs>
        <w:jc w:val="both"/>
        <w:rPr>
          <w:rFonts w:ascii="Times New Roman" w:hAnsi="Times New Roman" w:cs="Times New Roman"/>
        </w:rPr>
      </w:pPr>
    </w:p>
    <w:p w:rsidR="00DB680C" w:rsidRDefault="00DB680C" w:rsidP="002E32EB">
      <w:pPr>
        <w:pStyle w:val="ConsPlusNormal"/>
        <w:jc w:val="both"/>
        <w:rPr>
          <w:rFonts w:ascii="Times New Roman" w:hAnsi="Times New Roman" w:cs="Times New Roman"/>
        </w:rPr>
      </w:pPr>
    </w:p>
    <w:p w:rsidR="002E32EB" w:rsidRPr="003D2170" w:rsidRDefault="002E32EB" w:rsidP="002E32EB">
      <w:pPr>
        <w:pStyle w:val="ConsPlusNormal"/>
        <w:jc w:val="both"/>
        <w:rPr>
          <w:rFonts w:ascii="Times New Roman" w:hAnsi="Times New Roman" w:cs="Times New Roman"/>
        </w:rPr>
      </w:pPr>
    </w:p>
    <w:p w:rsidR="003D2170" w:rsidRPr="002F40B4" w:rsidRDefault="003D2170" w:rsidP="003D2170">
      <w:pPr>
        <w:pStyle w:val="ConsPlusNormal"/>
        <w:jc w:val="center"/>
        <w:outlineLvl w:val="2"/>
        <w:rPr>
          <w:rFonts w:ascii="Times New Roman" w:hAnsi="Times New Roman" w:cs="Times New Roman"/>
          <w:b/>
        </w:rPr>
      </w:pPr>
      <w:r w:rsidRPr="002F40B4">
        <w:rPr>
          <w:rFonts w:ascii="Times New Roman" w:hAnsi="Times New Roman" w:cs="Times New Roman"/>
          <w:b/>
        </w:rPr>
        <w:t>Содержание сетей ливневой канализации,</w:t>
      </w:r>
    </w:p>
    <w:p w:rsidR="003D2170" w:rsidRPr="002F40B4" w:rsidRDefault="003D2170" w:rsidP="003D2170">
      <w:pPr>
        <w:pStyle w:val="ConsPlusNormal"/>
        <w:jc w:val="center"/>
        <w:rPr>
          <w:rFonts w:ascii="Times New Roman" w:hAnsi="Times New Roman" w:cs="Times New Roman"/>
          <w:b/>
        </w:rPr>
      </w:pPr>
      <w:r w:rsidRPr="002F40B4">
        <w:rPr>
          <w:rFonts w:ascii="Times New Roman" w:hAnsi="Times New Roman" w:cs="Times New Roman"/>
          <w:b/>
        </w:rPr>
        <w:t>смотровых и ливневых колодцев, водоотводящих сооружений</w:t>
      </w:r>
    </w:p>
    <w:p w:rsidR="003D2170" w:rsidRPr="002F40B4" w:rsidRDefault="003D2170" w:rsidP="003D2170">
      <w:pPr>
        <w:pStyle w:val="ConsPlusNormal"/>
        <w:jc w:val="both"/>
        <w:rPr>
          <w:rFonts w:ascii="Times New Roman" w:hAnsi="Times New Roman" w:cs="Times New Roman"/>
          <w:b/>
        </w:rPr>
      </w:pPr>
    </w:p>
    <w:p w:rsidR="002F40B4" w:rsidRDefault="003D2170" w:rsidP="00FA178B">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2F40B4" w:rsidRDefault="003D2170" w:rsidP="00FA178B">
      <w:pPr>
        <w:pStyle w:val="ConsPlusNormal"/>
        <w:numPr>
          <w:ilvl w:val="0"/>
          <w:numId w:val="1"/>
        </w:numPr>
        <w:tabs>
          <w:tab w:val="left" w:pos="993"/>
        </w:tabs>
        <w:ind w:left="0" w:firstLine="567"/>
        <w:jc w:val="both"/>
        <w:rPr>
          <w:rFonts w:ascii="Times New Roman" w:hAnsi="Times New Roman" w:cs="Times New Roman"/>
        </w:rPr>
      </w:pPr>
      <w:r w:rsidRPr="002F40B4">
        <w:rPr>
          <w:rFonts w:ascii="Times New Roman" w:hAnsi="Times New Roman" w:cs="Times New Roman"/>
        </w:rPr>
        <w:t>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w:t>
      </w:r>
    </w:p>
    <w:p w:rsidR="003D2170" w:rsidRPr="008F56D6" w:rsidRDefault="003D2170" w:rsidP="00FA178B">
      <w:pPr>
        <w:pStyle w:val="ConsPlusNormal"/>
        <w:numPr>
          <w:ilvl w:val="0"/>
          <w:numId w:val="1"/>
        </w:numPr>
        <w:tabs>
          <w:tab w:val="left" w:pos="993"/>
        </w:tabs>
        <w:ind w:left="0" w:firstLine="567"/>
        <w:jc w:val="both"/>
        <w:rPr>
          <w:rFonts w:ascii="Times New Roman" w:hAnsi="Times New Roman" w:cs="Times New Roman"/>
        </w:rPr>
      </w:pPr>
      <w:r w:rsidRPr="008F56D6">
        <w:rPr>
          <w:rFonts w:ascii="Times New Roman" w:hAnsi="Times New Roman" w:cs="Times New Roman"/>
        </w:rPr>
        <w:t xml:space="preserve">Содержание и эксплуатация магистральных и внутриквартальных сетей ливневой канализации в </w:t>
      </w:r>
      <w:r w:rsidR="007845D6">
        <w:rPr>
          <w:rFonts w:ascii="Times New Roman" w:hAnsi="Times New Roman" w:cs="Times New Roman"/>
        </w:rPr>
        <w:t xml:space="preserve">населенном пункте </w:t>
      </w:r>
      <w:r w:rsidRPr="008F56D6">
        <w:rPr>
          <w:rFonts w:ascii="Times New Roman" w:hAnsi="Times New Roman" w:cs="Times New Roman"/>
        </w:rPr>
        <w:t xml:space="preserve">осуществляются на основании договоров, заключенных со специализированными организациями в пределах средств, предусмотренных на эти цели в бюджете </w:t>
      </w:r>
      <w:r w:rsidR="00FA178B" w:rsidRPr="008F56D6">
        <w:rPr>
          <w:rFonts w:ascii="Times New Roman" w:hAnsi="Times New Roman" w:cs="Times New Roman"/>
        </w:rPr>
        <w:t>поселения</w:t>
      </w:r>
      <w:r w:rsidRPr="008F56D6">
        <w:rPr>
          <w:rFonts w:ascii="Times New Roman" w:hAnsi="Times New Roman" w:cs="Times New Roman"/>
        </w:rPr>
        <w:t>.</w:t>
      </w:r>
    </w:p>
    <w:p w:rsidR="003D2170" w:rsidRPr="008F56D6" w:rsidRDefault="003D2170" w:rsidP="00FA178B">
      <w:pPr>
        <w:pStyle w:val="ConsPlusNormal"/>
        <w:ind w:firstLine="567"/>
        <w:jc w:val="both"/>
        <w:rPr>
          <w:rFonts w:ascii="Times New Roman" w:hAnsi="Times New Roman" w:cs="Times New Roman"/>
        </w:rPr>
      </w:pPr>
      <w:r w:rsidRPr="008F56D6">
        <w:rPr>
          <w:rFonts w:ascii="Times New Roman" w:hAnsi="Times New Roman" w:cs="Times New Roman"/>
        </w:rPr>
        <w:t>Содержание и эксплуатация ведомственных сетей ливневой канализации производятся за счет средств соответствующих организаций.</w:t>
      </w:r>
    </w:p>
    <w:p w:rsidR="003D2170" w:rsidRPr="003D2170" w:rsidRDefault="003D2170" w:rsidP="00FA178B">
      <w:pPr>
        <w:pStyle w:val="ConsPlusNormal"/>
        <w:ind w:firstLine="567"/>
        <w:jc w:val="both"/>
        <w:rPr>
          <w:rFonts w:ascii="Times New Roman" w:hAnsi="Times New Roman" w:cs="Times New Roman"/>
        </w:rPr>
      </w:pPr>
      <w:r w:rsidRPr="008F56D6">
        <w:rPr>
          <w:rFonts w:ascii="Times New Roman" w:hAnsi="Times New Roman" w:cs="Times New Roman"/>
        </w:rPr>
        <w:t>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CE30CC" w:rsidRDefault="003D2170" w:rsidP="00CE30CC">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В целях сохранности коллекторов ливневой канализации ус</w:t>
      </w:r>
      <w:r w:rsidR="00CE30CC">
        <w:rPr>
          <w:rFonts w:ascii="Times New Roman" w:hAnsi="Times New Roman" w:cs="Times New Roman"/>
        </w:rPr>
        <w:t>танавливается охранная зона – 2 м</w:t>
      </w:r>
      <w:r w:rsidR="008F56D6">
        <w:rPr>
          <w:rFonts w:ascii="Times New Roman" w:hAnsi="Times New Roman" w:cs="Times New Roman"/>
        </w:rPr>
        <w:t>.</w:t>
      </w:r>
      <w:r w:rsidRPr="003D2170">
        <w:rPr>
          <w:rFonts w:ascii="Times New Roman" w:hAnsi="Times New Roman" w:cs="Times New Roman"/>
        </w:rPr>
        <w:t xml:space="preserve"> в каждую сторону от оси коллектора.</w:t>
      </w:r>
    </w:p>
    <w:p w:rsidR="00E548E8" w:rsidRDefault="003D2170" w:rsidP="00E548E8">
      <w:pPr>
        <w:pStyle w:val="ConsPlusNormal"/>
        <w:numPr>
          <w:ilvl w:val="0"/>
          <w:numId w:val="1"/>
        </w:numPr>
        <w:tabs>
          <w:tab w:val="left" w:pos="993"/>
        </w:tabs>
        <w:ind w:left="0" w:firstLine="540"/>
        <w:jc w:val="both"/>
        <w:rPr>
          <w:rFonts w:ascii="Times New Roman" w:hAnsi="Times New Roman" w:cs="Times New Roman"/>
        </w:rPr>
      </w:pPr>
      <w:r w:rsidRPr="00CE30CC">
        <w:rPr>
          <w:rFonts w:ascii="Times New Roman" w:hAnsi="Times New Roman" w:cs="Times New Roman"/>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E548E8" w:rsidRDefault="003D2170" w:rsidP="00E548E8">
      <w:pPr>
        <w:pStyle w:val="ConsPlusNormal"/>
        <w:numPr>
          <w:ilvl w:val="1"/>
          <w:numId w:val="1"/>
        </w:numPr>
        <w:tabs>
          <w:tab w:val="left" w:pos="1134"/>
        </w:tabs>
        <w:ind w:left="0" w:firstLine="540"/>
        <w:jc w:val="both"/>
        <w:rPr>
          <w:rFonts w:ascii="Times New Roman" w:hAnsi="Times New Roman" w:cs="Times New Roman"/>
        </w:rPr>
      </w:pPr>
      <w:r w:rsidRPr="00E548E8">
        <w:rPr>
          <w:rFonts w:ascii="Times New Roman" w:hAnsi="Times New Roman" w:cs="Times New Roman"/>
        </w:rPr>
        <w:t>производить земляные работы;</w:t>
      </w:r>
    </w:p>
    <w:p w:rsidR="00E548E8" w:rsidRDefault="003D2170" w:rsidP="00E548E8">
      <w:pPr>
        <w:pStyle w:val="ConsPlusNormal"/>
        <w:numPr>
          <w:ilvl w:val="1"/>
          <w:numId w:val="1"/>
        </w:numPr>
        <w:tabs>
          <w:tab w:val="left" w:pos="1134"/>
        </w:tabs>
        <w:ind w:left="0" w:firstLine="540"/>
        <w:jc w:val="both"/>
        <w:rPr>
          <w:rFonts w:ascii="Times New Roman" w:hAnsi="Times New Roman" w:cs="Times New Roman"/>
        </w:rPr>
      </w:pPr>
      <w:r w:rsidRPr="00E548E8">
        <w:rPr>
          <w:rFonts w:ascii="Times New Roman" w:hAnsi="Times New Roman" w:cs="Times New Roman"/>
        </w:rPr>
        <w:t>повреждать сети ливневой канализации, взламывать или разрушать водоприемные люки;</w:t>
      </w:r>
    </w:p>
    <w:p w:rsidR="00E548E8" w:rsidRDefault="003D2170" w:rsidP="00E548E8">
      <w:pPr>
        <w:pStyle w:val="ConsPlusNormal"/>
        <w:numPr>
          <w:ilvl w:val="1"/>
          <w:numId w:val="1"/>
        </w:numPr>
        <w:tabs>
          <w:tab w:val="left" w:pos="1134"/>
        </w:tabs>
        <w:ind w:left="0" w:firstLine="540"/>
        <w:jc w:val="both"/>
        <w:rPr>
          <w:rFonts w:ascii="Times New Roman" w:hAnsi="Times New Roman" w:cs="Times New Roman"/>
        </w:rPr>
      </w:pPr>
      <w:r w:rsidRPr="00E548E8">
        <w:rPr>
          <w:rFonts w:ascii="Times New Roman" w:hAnsi="Times New Roman" w:cs="Times New Roman"/>
        </w:rPr>
        <w:t>осуществлять строительство, устанавливать торговые, хозяйственные и бытовые сооружения;</w:t>
      </w:r>
    </w:p>
    <w:p w:rsidR="003D2170" w:rsidRPr="00E548E8" w:rsidRDefault="003D2170" w:rsidP="00E548E8">
      <w:pPr>
        <w:pStyle w:val="ConsPlusNormal"/>
        <w:numPr>
          <w:ilvl w:val="1"/>
          <w:numId w:val="1"/>
        </w:numPr>
        <w:tabs>
          <w:tab w:val="left" w:pos="1134"/>
        </w:tabs>
        <w:ind w:left="0" w:firstLine="540"/>
        <w:jc w:val="both"/>
        <w:rPr>
          <w:rFonts w:ascii="Times New Roman" w:hAnsi="Times New Roman" w:cs="Times New Roman"/>
        </w:rPr>
      </w:pPr>
      <w:r w:rsidRPr="00E548E8">
        <w:rPr>
          <w:rFonts w:ascii="Times New Roman" w:hAnsi="Times New Roman" w:cs="Times New Roman"/>
        </w:rPr>
        <w:t>сбрасывать промышленные, бытовые отходы, мусор и иные материалы.</w:t>
      </w:r>
    </w:p>
    <w:p w:rsidR="00773046" w:rsidRDefault="003D2170" w:rsidP="00773046">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 xml:space="preserve">Не допускается подтопление улиц, зданий, сооружений, образование наледей от утечки </w:t>
      </w:r>
      <w:r w:rsidRPr="003D2170">
        <w:rPr>
          <w:rFonts w:ascii="Times New Roman" w:hAnsi="Times New Roman" w:cs="Times New Roman"/>
        </w:rPr>
        <w:lastRenderedPageBreak/>
        <w:t>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773046" w:rsidRDefault="003D2170" w:rsidP="00773046">
      <w:pPr>
        <w:pStyle w:val="ConsPlusNormal"/>
        <w:numPr>
          <w:ilvl w:val="0"/>
          <w:numId w:val="1"/>
        </w:numPr>
        <w:tabs>
          <w:tab w:val="left" w:pos="993"/>
        </w:tabs>
        <w:ind w:left="0" w:firstLine="567"/>
        <w:jc w:val="both"/>
        <w:rPr>
          <w:rFonts w:ascii="Times New Roman" w:hAnsi="Times New Roman" w:cs="Times New Roman"/>
        </w:rPr>
      </w:pPr>
      <w:r w:rsidRPr="00773046">
        <w:rPr>
          <w:rFonts w:ascii="Times New Roman" w:hAnsi="Times New Roman" w:cs="Times New Roman"/>
        </w:rPr>
        <w:t xml:space="preserve">На территории </w:t>
      </w:r>
      <w:r w:rsidR="007845D6">
        <w:rPr>
          <w:rFonts w:ascii="Times New Roman" w:hAnsi="Times New Roman" w:cs="Times New Roman"/>
        </w:rPr>
        <w:t>населенного пункта</w:t>
      </w:r>
      <w:r w:rsidRPr="00773046">
        <w:rPr>
          <w:rFonts w:ascii="Times New Roman" w:hAnsi="Times New Roman" w:cs="Times New Roman"/>
        </w:rPr>
        <w:t xml:space="preserve"> не допускается устройство поглощающих колодцев и испарительных площадок.</w:t>
      </w:r>
    </w:p>
    <w:p w:rsidR="00773046" w:rsidRDefault="003D2170" w:rsidP="00773046">
      <w:pPr>
        <w:pStyle w:val="ConsPlusNormal"/>
        <w:numPr>
          <w:ilvl w:val="0"/>
          <w:numId w:val="1"/>
        </w:numPr>
        <w:tabs>
          <w:tab w:val="left" w:pos="993"/>
        </w:tabs>
        <w:ind w:left="0" w:firstLine="567"/>
        <w:jc w:val="both"/>
        <w:rPr>
          <w:rFonts w:ascii="Times New Roman" w:hAnsi="Times New Roman" w:cs="Times New Roman"/>
        </w:rPr>
      </w:pPr>
      <w:r w:rsidRPr="00773046">
        <w:rPr>
          <w:rFonts w:ascii="Times New Roman" w:hAnsi="Times New Roman" w:cs="Times New Roman"/>
        </w:rPr>
        <w:t>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двух раз в год. После очистки смотровых и дождеприемных колодцев все виды извлеченных загрязнений подлежат немедленному вывозу.</w:t>
      </w:r>
    </w:p>
    <w:p w:rsidR="003D2170" w:rsidRPr="00773046" w:rsidRDefault="00773046" w:rsidP="00773046">
      <w:pPr>
        <w:pStyle w:val="ConsPlusNormal"/>
        <w:numPr>
          <w:ilvl w:val="0"/>
          <w:numId w:val="1"/>
        </w:numPr>
        <w:tabs>
          <w:tab w:val="left" w:pos="993"/>
        </w:tabs>
        <w:ind w:left="0" w:firstLine="567"/>
        <w:jc w:val="both"/>
        <w:rPr>
          <w:rFonts w:ascii="Times New Roman" w:hAnsi="Times New Roman" w:cs="Times New Roman"/>
        </w:rPr>
      </w:pPr>
      <w:r>
        <w:rPr>
          <w:rFonts w:ascii="Times New Roman" w:hAnsi="Times New Roman" w:cs="Times New Roman"/>
        </w:rPr>
        <w:t>Со</w:t>
      </w:r>
      <w:r w:rsidR="003D2170" w:rsidRPr="00773046">
        <w:rPr>
          <w:rFonts w:ascii="Times New Roman" w:hAnsi="Times New Roman" w:cs="Times New Roman"/>
        </w:rPr>
        <w:t>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2 см, дождеприемных колодцев - не более чем на 3 см.</w:t>
      </w:r>
    </w:p>
    <w:p w:rsidR="00672EB3" w:rsidRDefault="003D2170" w:rsidP="00672EB3">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w:t>
      </w:r>
    </w:p>
    <w:p w:rsidR="003D2170" w:rsidRPr="00672EB3" w:rsidRDefault="003D2170" w:rsidP="00672EB3">
      <w:pPr>
        <w:pStyle w:val="ConsPlusNormal"/>
        <w:numPr>
          <w:ilvl w:val="0"/>
          <w:numId w:val="1"/>
        </w:numPr>
        <w:tabs>
          <w:tab w:val="left" w:pos="993"/>
        </w:tabs>
        <w:ind w:left="0" w:firstLine="567"/>
        <w:jc w:val="both"/>
        <w:rPr>
          <w:rFonts w:ascii="Times New Roman" w:hAnsi="Times New Roman" w:cs="Times New Roman"/>
        </w:rPr>
      </w:pPr>
      <w:r w:rsidRPr="00672EB3">
        <w:rPr>
          <w:rFonts w:ascii="Times New Roman" w:hAnsi="Times New Roman" w:cs="Times New Roman"/>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w:t>
      </w:r>
    </w:p>
    <w:p w:rsidR="003D2170" w:rsidRPr="00FA1BBA"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Ликвидация последствий утечки выполняется силами и за счет средств владельцев поврежденных </w:t>
      </w:r>
      <w:r w:rsidRPr="00FA1BBA">
        <w:rPr>
          <w:rFonts w:ascii="Times New Roman" w:hAnsi="Times New Roman" w:cs="Times New Roman"/>
        </w:rPr>
        <w:t>инженерных сетей.</w:t>
      </w:r>
    </w:p>
    <w:p w:rsidR="003D2170" w:rsidRPr="00FA1BBA" w:rsidRDefault="003D2170" w:rsidP="00672EB3">
      <w:pPr>
        <w:pStyle w:val="ConsPlusNormal"/>
        <w:numPr>
          <w:ilvl w:val="0"/>
          <w:numId w:val="1"/>
        </w:numPr>
        <w:tabs>
          <w:tab w:val="left" w:pos="993"/>
        </w:tabs>
        <w:ind w:left="0" w:firstLine="567"/>
        <w:jc w:val="both"/>
        <w:rPr>
          <w:rFonts w:ascii="Times New Roman" w:hAnsi="Times New Roman" w:cs="Times New Roman"/>
        </w:rPr>
      </w:pPr>
      <w:r w:rsidRPr="00FA1BBA">
        <w:rPr>
          <w:rFonts w:ascii="Times New Roman" w:hAnsi="Times New Roman" w:cs="Times New Roman"/>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3D2170" w:rsidRPr="00FA1BBA" w:rsidRDefault="003D2170" w:rsidP="003D2170">
      <w:pPr>
        <w:pStyle w:val="ConsPlusNormal"/>
        <w:jc w:val="both"/>
        <w:rPr>
          <w:rFonts w:ascii="Times New Roman" w:hAnsi="Times New Roman" w:cs="Times New Roman"/>
        </w:rPr>
      </w:pPr>
    </w:p>
    <w:p w:rsidR="003D2170" w:rsidRPr="00FA1BBA" w:rsidRDefault="003D2170" w:rsidP="003D2170">
      <w:pPr>
        <w:pStyle w:val="ConsPlusNormal"/>
        <w:jc w:val="center"/>
        <w:outlineLvl w:val="2"/>
        <w:rPr>
          <w:rFonts w:ascii="Times New Roman" w:hAnsi="Times New Roman" w:cs="Times New Roman"/>
          <w:b/>
        </w:rPr>
      </w:pPr>
      <w:r w:rsidRPr="00FA1BBA">
        <w:rPr>
          <w:rFonts w:ascii="Times New Roman" w:hAnsi="Times New Roman" w:cs="Times New Roman"/>
          <w:b/>
        </w:rPr>
        <w:t>Содержание технических средств связи</w:t>
      </w:r>
    </w:p>
    <w:p w:rsidR="00672EB3" w:rsidRPr="00FA1BBA" w:rsidRDefault="003D2170" w:rsidP="00672EB3">
      <w:pPr>
        <w:pStyle w:val="ConsPlusNormal"/>
        <w:numPr>
          <w:ilvl w:val="0"/>
          <w:numId w:val="1"/>
        </w:numPr>
        <w:tabs>
          <w:tab w:val="left" w:pos="993"/>
        </w:tabs>
        <w:ind w:left="0" w:firstLine="567"/>
        <w:jc w:val="both"/>
        <w:rPr>
          <w:rFonts w:ascii="Times New Roman" w:hAnsi="Times New Roman" w:cs="Times New Roman"/>
        </w:rPr>
      </w:pPr>
      <w:r w:rsidRPr="00FA1BBA">
        <w:rPr>
          <w:rFonts w:ascii="Times New Roman" w:hAnsi="Times New Roman" w:cs="Times New Roman"/>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672EB3" w:rsidRPr="00FA1BBA" w:rsidRDefault="003D2170" w:rsidP="00672EB3">
      <w:pPr>
        <w:pStyle w:val="ConsPlusNormal"/>
        <w:numPr>
          <w:ilvl w:val="0"/>
          <w:numId w:val="1"/>
        </w:numPr>
        <w:tabs>
          <w:tab w:val="left" w:pos="993"/>
        </w:tabs>
        <w:ind w:left="0" w:firstLine="567"/>
        <w:jc w:val="both"/>
        <w:rPr>
          <w:rFonts w:ascii="Times New Roman" w:hAnsi="Times New Roman" w:cs="Times New Roman"/>
        </w:rPr>
      </w:pPr>
      <w:r w:rsidRPr="00FA1BBA">
        <w:rPr>
          <w:rFonts w:ascii="Times New Roman" w:hAnsi="Times New Roman" w:cs="Times New Roman"/>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3D2170" w:rsidRPr="00672EB3" w:rsidRDefault="003D2170" w:rsidP="00672EB3">
      <w:pPr>
        <w:pStyle w:val="ConsPlusNormal"/>
        <w:numPr>
          <w:ilvl w:val="0"/>
          <w:numId w:val="1"/>
        </w:numPr>
        <w:tabs>
          <w:tab w:val="left" w:pos="993"/>
        </w:tabs>
        <w:ind w:left="0" w:firstLine="567"/>
        <w:jc w:val="both"/>
        <w:rPr>
          <w:rFonts w:ascii="Times New Roman" w:hAnsi="Times New Roman" w:cs="Times New Roman"/>
        </w:rPr>
      </w:pPr>
      <w:r w:rsidRPr="00FA1BBA">
        <w:rPr>
          <w:rFonts w:ascii="Times New Roman" w:hAnsi="Times New Roman" w:cs="Times New Roman"/>
        </w:rPr>
        <w:t>Не допускается использовать в</w:t>
      </w:r>
      <w:r w:rsidRPr="00672EB3">
        <w:rPr>
          <w:rFonts w:ascii="Times New Roman" w:hAnsi="Times New Roman" w:cs="Times New Roman"/>
        </w:rPr>
        <w:t xml:space="preserve"> качестве крепления подвесных линий связи и воздушно-кабельных переходов:</w:t>
      </w:r>
    </w:p>
    <w:p w:rsidR="00672EB3" w:rsidRDefault="003D2170" w:rsidP="00672EB3">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опоры и элементы подвеса контактных сетей общественного и железнодорожного транспорта и опоры наружного освещения;</w:t>
      </w:r>
    </w:p>
    <w:p w:rsidR="00672EB3" w:rsidRDefault="003D2170" w:rsidP="00672EB3">
      <w:pPr>
        <w:pStyle w:val="ConsPlusNormal"/>
        <w:numPr>
          <w:ilvl w:val="1"/>
          <w:numId w:val="1"/>
        </w:numPr>
        <w:tabs>
          <w:tab w:val="left" w:pos="1134"/>
        </w:tabs>
        <w:ind w:left="0" w:firstLine="540"/>
        <w:jc w:val="both"/>
        <w:rPr>
          <w:rFonts w:ascii="Times New Roman" w:hAnsi="Times New Roman" w:cs="Times New Roman"/>
        </w:rPr>
      </w:pPr>
      <w:r w:rsidRPr="00672EB3">
        <w:rPr>
          <w:rFonts w:ascii="Times New Roman" w:hAnsi="Times New Roman" w:cs="Times New Roman"/>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3D2170" w:rsidRPr="00672EB3" w:rsidRDefault="003D2170" w:rsidP="00672EB3">
      <w:pPr>
        <w:pStyle w:val="ConsPlusNormal"/>
        <w:numPr>
          <w:ilvl w:val="1"/>
          <w:numId w:val="1"/>
        </w:numPr>
        <w:tabs>
          <w:tab w:val="left" w:pos="1134"/>
        </w:tabs>
        <w:ind w:left="0" w:firstLine="540"/>
        <w:jc w:val="both"/>
        <w:rPr>
          <w:rFonts w:ascii="Times New Roman" w:hAnsi="Times New Roman" w:cs="Times New Roman"/>
        </w:rPr>
      </w:pPr>
      <w:r w:rsidRPr="00672EB3">
        <w:rPr>
          <w:rFonts w:ascii="Times New Roman" w:hAnsi="Times New Roman" w:cs="Times New Roman"/>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3D2170" w:rsidRDefault="003D2170" w:rsidP="00672EB3">
      <w:pPr>
        <w:pStyle w:val="ConsPlusNormal"/>
        <w:numPr>
          <w:ilvl w:val="0"/>
          <w:numId w:val="1"/>
        </w:numPr>
        <w:tabs>
          <w:tab w:val="left" w:pos="2940"/>
        </w:tabs>
        <w:jc w:val="both"/>
        <w:rPr>
          <w:rFonts w:ascii="Times New Roman" w:hAnsi="Times New Roman" w:cs="Times New Roman"/>
        </w:rPr>
      </w:pPr>
      <w:r w:rsidRPr="003D2170">
        <w:rPr>
          <w:rFonts w:ascii="Times New Roman" w:hAnsi="Times New Roman" w:cs="Times New Roman"/>
        </w:rPr>
        <w:t>Не допускается:</w:t>
      </w:r>
    </w:p>
    <w:p w:rsidR="00672EB3" w:rsidRDefault="003D2170" w:rsidP="00672EB3">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пересекать дороги при прокладке кабелей связи воздушным способом от одного здания к другому;</w:t>
      </w:r>
    </w:p>
    <w:p w:rsidR="00672EB3" w:rsidRDefault="003D2170" w:rsidP="00672EB3">
      <w:pPr>
        <w:pStyle w:val="ConsPlusNormal"/>
        <w:numPr>
          <w:ilvl w:val="1"/>
          <w:numId w:val="1"/>
        </w:numPr>
        <w:jc w:val="both"/>
        <w:rPr>
          <w:rFonts w:ascii="Times New Roman" w:hAnsi="Times New Roman" w:cs="Times New Roman"/>
        </w:rPr>
      </w:pPr>
      <w:r w:rsidRPr="00672EB3">
        <w:rPr>
          <w:rFonts w:ascii="Times New Roman" w:hAnsi="Times New Roman" w:cs="Times New Roman"/>
        </w:rPr>
        <w:t>размещать запасы кабеля вне распределительного муфтового шкафа;</w:t>
      </w:r>
    </w:p>
    <w:p w:rsidR="003D2170" w:rsidRPr="00672EB3" w:rsidRDefault="003D2170" w:rsidP="00672EB3">
      <w:pPr>
        <w:pStyle w:val="ConsPlusNormal"/>
        <w:numPr>
          <w:ilvl w:val="1"/>
          <w:numId w:val="1"/>
        </w:numPr>
        <w:tabs>
          <w:tab w:val="left" w:pos="1134"/>
        </w:tabs>
        <w:ind w:left="0" w:firstLine="540"/>
        <w:jc w:val="both"/>
        <w:rPr>
          <w:rFonts w:ascii="Times New Roman" w:hAnsi="Times New Roman" w:cs="Times New Roman"/>
        </w:rPr>
      </w:pPr>
      <w:r w:rsidRPr="00672EB3">
        <w:rPr>
          <w:rFonts w:ascii="Times New Roman" w:hAnsi="Times New Roman" w:cs="Times New Roman"/>
        </w:rPr>
        <w:t>размещать антенны, оборудование и кабели связи на кровле зданий при отсутствии проектного решения, согласованного в установленном законодательством порядке.</w:t>
      </w:r>
    </w:p>
    <w:p w:rsidR="003D2170" w:rsidRDefault="003D2170" w:rsidP="00672EB3">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672EB3" w:rsidRPr="003D2170" w:rsidRDefault="00672EB3" w:rsidP="00672EB3">
      <w:pPr>
        <w:pStyle w:val="ConsPlusNormal"/>
        <w:jc w:val="both"/>
        <w:rPr>
          <w:rFonts w:ascii="Times New Roman" w:hAnsi="Times New Roman" w:cs="Times New Roman"/>
        </w:rPr>
      </w:pPr>
    </w:p>
    <w:p w:rsidR="003D2170" w:rsidRPr="00494783" w:rsidRDefault="003D2170" w:rsidP="003D2170">
      <w:pPr>
        <w:pStyle w:val="ConsPlusNormal"/>
        <w:jc w:val="center"/>
        <w:outlineLvl w:val="2"/>
        <w:rPr>
          <w:rFonts w:ascii="Times New Roman" w:hAnsi="Times New Roman" w:cs="Times New Roman"/>
          <w:b/>
        </w:rPr>
      </w:pPr>
      <w:r w:rsidRPr="00494783">
        <w:rPr>
          <w:rFonts w:ascii="Times New Roman" w:hAnsi="Times New Roman" w:cs="Times New Roman"/>
          <w:b/>
        </w:rPr>
        <w:t>Содержание объектов (средств) наружного освещения</w:t>
      </w:r>
    </w:p>
    <w:p w:rsidR="00494783" w:rsidRDefault="003D2170" w:rsidP="00494783">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3D2170" w:rsidRPr="00494783" w:rsidRDefault="003D2170" w:rsidP="00494783">
      <w:pPr>
        <w:pStyle w:val="ConsPlusNormal"/>
        <w:numPr>
          <w:ilvl w:val="0"/>
          <w:numId w:val="1"/>
        </w:numPr>
        <w:tabs>
          <w:tab w:val="left" w:pos="993"/>
        </w:tabs>
        <w:ind w:left="0" w:firstLine="540"/>
        <w:jc w:val="both"/>
        <w:rPr>
          <w:rFonts w:ascii="Times New Roman" w:hAnsi="Times New Roman" w:cs="Times New Roman"/>
        </w:rPr>
      </w:pPr>
      <w:r w:rsidRPr="00494783">
        <w:rPr>
          <w:rFonts w:ascii="Times New Roman" w:hAnsi="Times New Roman" w:cs="Times New Roman"/>
        </w:rPr>
        <w:t xml:space="preserve">Улицы, дороги, площади, пешеходные тротуары, жилые кварталы, дворы, территории </w:t>
      </w:r>
      <w:r w:rsidRPr="00494783">
        <w:rPr>
          <w:rFonts w:ascii="Times New Roman" w:hAnsi="Times New Roman" w:cs="Times New Roman"/>
        </w:rPr>
        <w:lastRenderedPageBreak/>
        <w:t>предприятий, учреждений, организаций, а также аншлаги и номерные знаки общественных и жилых зданий, дорожные знаки и указатели, элементы информации и витрины должны освещаться в темное время суток.</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повышении до 10 лк.</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494783" w:rsidRDefault="003D2170" w:rsidP="00494783">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проектам.</w:t>
      </w:r>
    </w:p>
    <w:p w:rsidR="0041593C" w:rsidRDefault="003D2170" w:rsidP="0041593C">
      <w:pPr>
        <w:pStyle w:val="ConsPlusNormal"/>
        <w:numPr>
          <w:ilvl w:val="0"/>
          <w:numId w:val="1"/>
        </w:numPr>
        <w:tabs>
          <w:tab w:val="left" w:pos="993"/>
        </w:tabs>
        <w:ind w:left="0" w:firstLine="540"/>
        <w:jc w:val="both"/>
        <w:rPr>
          <w:rFonts w:ascii="Times New Roman" w:hAnsi="Times New Roman" w:cs="Times New Roman"/>
        </w:rPr>
      </w:pPr>
      <w:r w:rsidRPr="00494783">
        <w:rPr>
          <w:rFonts w:ascii="Times New Roman" w:hAnsi="Times New Roman" w:cs="Times New Roman"/>
        </w:rPr>
        <w:t xml:space="preserve">Количество нефункционирующих светильников на основных площадях, магистралях и улицах, в транспортных тоннелях не должно превышать 3%, на других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w:t>
      </w:r>
      <w:r w:rsidR="00453CDF" w:rsidRPr="00494783">
        <w:rPr>
          <w:rFonts w:ascii="Times New Roman" w:hAnsi="Times New Roman" w:cs="Times New Roman"/>
        </w:rPr>
        <w:t>не включённый</w:t>
      </w:r>
      <w:r w:rsidRPr="00494783">
        <w:rPr>
          <w:rFonts w:ascii="Times New Roman" w:hAnsi="Times New Roman" w:cs="Times New Roman"/>
        </w:rPr>
        <w:t>).</w:t>
      </w:r>
    </w:p>
    <w:p w:rsidR="003D2170" w:rsidRPr="0041593C" w:rsidRDefault="003D2170" w:rsidP="0041593C">
      <w:pPr>
        <w:pStyle w:val="ConsPlusNormal"/>
        <w:numPr>
          <w:ilvl w:val="0"/>
          <w:numId w:val="1"/>
        </w:numPr>
        <w:tabs>
          <w:tab w:val="left" w:pos="993"/>
        </w:tabs>
        <w:ind w:left="0" w:firstLine="540"/>
        <w:jc w:val="both"/>
        <w:rPr>
          <w:rFonts w:ascii="Times New Roman" w:hAnsi="Times New Roman" w:cs="Times New Roman"/>
        </w:rPr>
      </w:pPr>
      <w:r w:rsidRPr="0041593C">
        <w:rPr>
          <w:rFonts w:ascii="Times New Roman" w:hAnsi="Times New Roman" w:cs="Times New Roman"/>
        </w:rPr>
        <w:t>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Не допускается вывозить указанные типы ламп на </w:t>
      </w:r>
      <w:r w:rsidR="00453CDF">
        <w:rPr>
          <w:rFonts w:ascii="Times New Roman" w:hAnsi="Times New Roman" w:cs="Times New Roman"/>
        </w:rPr>
        <w:t xml:space="preserve">поселковые </w:t>
      </w:r>
      <w:r w:rsidRPr="003D2170">
        <w:rPr>
          <w:rFonts w:ascii="Times New Roman" w:hAnsi="Times New Roman" w:cs="Times New Roman"/>
        </w:rPr>
        <w:t>свалки, мусороперерабатывающие заводы.</w:t>
      </w:r>
    </w:p>
    <w:p w:rsidR="0041593C" w:rsidRPr="00170B70" w:rsidRDefault="003D2170" w:rsidP="0041593C">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 xml:space="preserve">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w:t>
      </w:r>
      <w:r w:rsidRPr="00170B70">
        <w:rPr>
          <w:rFonts w:ascii="Times New Roman" w:hAnsi="Times New Roman" w:cs="Times New Roman"/>
        </w:rPr>
        <w:t>пользователями) по мере необходимости, но не реже одного раза в три года, и поддерживаться в исправном состоянии.</w:t>
      </w:r>
    </w:p>
    <w:p w:rsidR="003D2170" w:rsidRPr="00170B70" w:rsidRDefault="003D2170" w:rsidP="0041593C">
      <w:pPr>
        <w:pStyle w:val="ConsPlusNormal"/>
        <w:numPr>
          <w:ilvl w:val="0"/>
          <w:numId w:val="1"/>
        </w:numPr>
        <w:tabs>
          <w:tab w:val="left" w:pos="993"/>
        </w:tabs>
        <w:ind w:left="0" w:firstLine="567"/>
        <w:jc w:val="both"/>
        <w:rPr>
          <w:rFonts w:ascii="Times New Roman" w:hAnsi="Times New Roman" w:cs="Times New Roman"/>
        </w:rPr>
      </w:pPr>
      <w:r w:rsidRPr="00170B70">
        <w:rPr>
          <w:rFonts w:ascii="Times New Roman" w:hAnsi="Times New Roman" w:cs="Times New Roman"/>
        </w:rPr>
        <w:t>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3D2170" w:rsidRPr="00170B70" w:rsidRDefault="003D2170" w:rsidP="003D2170">
      <w:pPr>
        <w:pStyle w:val="ConsPlusNormal"/>
        <w:ind w:firstLine="540"/>
        <w:jc w:val="both"/>
        <w:rPr>
          <w:rFonts w:ascii="Times New Roman" w:hAnsi="Times New Roman" w:cs="Times New Roman"/>
        </w:rPr>
      </w:pPr>
      <w:r w:rsidRPr="00170B70">
        <w:rPr>
          <w:rFonts w:ascii="Times New Roman" w:hAnsi="Times New Roman" w:cs="Times New Roman"/>
        </w:rPr>
        <w:t>Содержание и ремонт</w:t>
      </w:r>
      <w:r w:rsidRPr="003D2170">
        <w:rPr>
          <w:rFonts w:ascii="Times New Roman" w:hAnsi="Times New Roman" w:cs="Times New Roman"/>
        </w:rPr>
        <w:t xml:space="preserve"> </w:t>
      </w:r>
      <w:r w:rsidRPr="00170B70">
        <w:rPr>
          <w:rFonts w:ascii="Times New Roman" w:hAnsi="Times New Roman" w:cs="Times New Roman"/>
        </w:rPr>
        <w:t>придомового освещения, подключенного к вводным распределительным устройствам жилых домов, осуществляют управляющие организации.</w:t>
      </w:r>
    </w:p>
    <w:p w:rsidR="0041593C" w:rsidRDefault="003D2170" w:rsidP="0041593C">
      <w:pPr>
        <w:pStyle w:val="ConsPlusNormal"/>
        <w:numPr>
          <w:ilvl w:val="0"/>
          <w:numId w:val="1"/>
        </w:numPr>
        <w:tabs>
          <w:tab w:val="left" w:pos="993"/>
        </w:tabs>
        <w:ind w:left="0" w:firstLine="567"/>
        <w:jc w:val="both"/>
        <w:rPr>
          <w:rFonts w:ascii="Times New Roman" w:hAnsi="Times New Roman" w:cs="Times New Roman"/>
        </w:rPr>
      </w:pPr>
      <w:r w:rsidRPr="00170B70">
        <w:rPr>
          <w:rFonts w:ascii="Times New Roman" w:hAnsi="Times New Roman" w:cs="Times New Roman"/>
        </w:rPr>
        <w:t>Опоры наружного освещения, опоры контактной сети общественного (железнодорожного) транспорта, защитные, разделительные</w:t>
      </w:r>
      <w:r w:rsidRPr="003D2170">
        <w:rPr>
          <w:rFonts w:ascii="Times New Roman" w:hAnsi="Times New Roman" w:cs="Times New Roman"/>
        </w:rPr>
        <w:t xml:space="preserve">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3D2170" w:rsidRPr="0041593C" w:rsidRDefault="003D2170" w:rsidP="0041593C">
      <w:pPr>
        <w:pStyle w:val="ConsPlusNormal"/>
        <w:numPr>
          <w:ilvl w:val="0"/>
          <w:numId w:val="1"/>
        </w:numPr>
        <w:tabs>
          <w:tab w:val="left" w:pos="993"/>
        </w:tabs>
        <w:ind w:left="0" w:firstLine="567"/>
        <w:jc w:val="both"/>
        <w:rPr>
          <w:rFonts w:ascii="Times New Roman" w:hAnsi="Times New Roman" w:cs="Times New Roman"/>
        </w:rPr>
      </w:pPr>
      <w:r w:rsidRPr="0041593C">
        <w:rPr>
          <w:rFonts w:ascii="Times New Roman" w:hAnsi="Times New Roman" w:cs="Times New Roman"/>
        </w:rPr>
        <w:t>При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трех суток.</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Вывоз сбитых опор наружного освещения осуществляется владельцем опоры на дорогах незамедлительно, на остальных территориях </w:t>
      </w:r>
      <w:r w:rsidR="0041593C">
        <w:rPr>
          <w:rFonts w:ascii="Times New Roman" w:hAnsi="Times New Roman" w:cs="Times New Roman"/>
        </w:rPr>
        <w:t>–</w:t>
      </w:r>
      <w:r w:rsidRPr="003D2170">
        <w:rPr>
          <w:rFonts w:ascii="Times New Roman" w:hAnsi="Times New Roman" w:cs="Times New Roman"/>
        </w:rPr>
        <w:t xml:space="preserve"> в</w:t>
      </w:r>
      <w:r w:rsidR="0041593C">
        <w:rPr>
          <w:rFonts w:ascii="Times New Roman" w:hAnsi="Times New Roman" w:cs="Times New Roman"/>
        </w:rPr>
        <w:t xml:space="preserve"> </w:t>
      </w:r>
      <w:r w:rsidRPr="003D2170">
        <w:rPr>
          <w:rFonts w:ascii="Times New Roman" w:hAnsi="Times New Roman" w:cs="Times New Roman"/>
        </w:rPr>
        <w:t>течение суток с момента обнаружения такой необходимости (демонтажа).</w:t>
      </w:r>
    </w:p>
    <w:p w:rsidR="00F84762" w:rsidRDefault="003D2170" w:rsidP="00F84762">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несет ответственность собственник (владелец) данных опор.</w:t>
      </w:r>
    </w:p>
    <w:p w:rsidR="003D2170" w:rsidRPr="00F84762" w:rsidRDefault="00F84762" w:rsidP="00F84762">
      <w:pPr>
        <w:pStyle w:val="ConsPlusNormal"/>
        <w:numPr>
          <w:ilvl w:val="0"/>
          <w:numId w:val="1"/>
        </w:numPr>
        <w:tabs>
          <w:tab w:val="left" w:pos="993"/>
        </w:tabs>
        <w:ind w:left="0" w:firstLine="540"/>
        <w:jc w:val="both"/>
        <w:rPr>
          <w:rFonts w:ascii="Times New Roman" w:hAnsi="Times New Roman" w:cs="Times New Roman"/>
        </w:rPr>
      </w:pPr>
      <w:r>
        <w:rPr>
          <w:rFonts w:ascii="Times New Roman" w:hAnsi="Times New Roman" w:cs="Times New Roman"/>
        </w:rPr>
        <w:t>Н</w:t>
      </w:r>
      <w:r w:rsidR="003D2170" w:rsidRPr="00F84762">
        <w:rPr>
          <w:rFonts w:ascii="Times New Roman" w:hAnsi="Times New Roman" w:cs="Times New Roman"/>
        </w:rPr>
        <w:t>е допускается эксплуатация устройств наружного освещения при наличии обрывов проводов, повреждений опор, изоляторов.</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3D2170" w:rsidRDefault="003D2170" w:rsidP="00F84762">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Не допускается самовольное подсоединение и подключение проводов и кабелей к сетям и устройствам наружного освещения.</w:t>
      </w:r>
    </w:p>
    <w:p w:rsidR="003D2170" w:rsidRDefault="003D2170" w:rsidP="00BD0B48">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BF23F7" w:rsidRDefault="003D2170" w:rsidP="00BF23F7">
      <w:pPr>
        <w:pStyle w:val="ConsPlusNormal"/>
        <w:numPr>
          <w:ilvl w:val="1"/>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F23F7" w:rsidRDefault="003D2170" w:rsidP="00BF23F7">
      <w:pPr>
        <w:pStyle w:val="ConsPlusNormal"/>
        <w:numPr>
          <w:ilvl w:val="1"/>
          <w:numId w:val="1"/>
        </w:numPr>
        <w:tabs>
          <w:tab w:val="left" w:pos="1134"/>
        </w:tabs>
        <w:ind w:left="0" w:firstLine="567"/>
        <w:jc w:val="both"/>
        <w:rPr>
          <w:rFonts w:ascii="Times New Roman" w:hAnsi="Times New Roman" w:cs="Times New Roman"/>
        </w:rPr>
      </w:pPr>
      <w:r w:rsidRPr="00BF23F7">
        <w:rPr>
          <w:rFonts w:ascii="Times New Roman" w:hAnsi="Times New Roman" w:cs="Times New Roman"/>
        </w:rPr>
        <w:t>следить за включением и отключением освещения в соответствии с установленным порядком;</w:t>
      </w:r>
    </w:p>
    <w:p w:rsidR="00BF23F7" w:rsidRDefault="003D2170" w:rsidP="00BF23F7">
      <w:pPr>
        <w:pStyle w:val="ConsPlusNormal"/>
        <w:numPr>
          <w:ilvl w:val="1"/>
          <w:numId w:val="1"/>
        </w:numPr>
        <w:tabs>
          <w:tab w:val="left" w:pos="1134"/>
        </w:tabs>
        <w:ind w:left="0" w:firstLine="567"/>
        <w:jc w:val="both"/>
        <w:rPr>
          <w:rFonts w:ascii="Times New Roman" w:hAnsi="Times New Roman" w:cs="Times New Roman"/>
        </w:rPr>
      </w:pPr>
      <w:r w:rsidRPr="00BF23F7">
        <w:rPr>
          <w:rFonts w:ascii="Times New Roman" w:hAnsi="Times New Roman" w:cs="Times New Roman"/>
        </w:rPr>
        <w:lastRenderedPageBreak/>
        <w:t>соблюдать правила установки, содержания, размещения и эксплуатации наружного освещения и оформления;</w:t>
      </w:r>
    </w:p>
    <w:p w:rsidR="003D2170" w:rsidRPr="00BF23F7" w:rsidRDefault="003D2170" w:rsidP="00BF23F7">
      <w:pPr>
        <w:pStyle w:val="ConsPlusNormal"/>
        <w:numPr>
          <w:ilvl w:val="1"/>
          <w:numId w:val="1"/>
        </w:numPr>
        <w:tabs>
          <w:tab w:val="left" w:pos="1134"/>
        </w:tabs>
        <w:ind w:left="0" w:firstLine="567"/>
        <w:jc w:val="both"/>
        <w:rPr>
          <w:rFonts w:ascii="Times New Roman" w:hAnsi="Times New Roman" w:cs="Times New Roman"/>
        </w:rPr>
      </w:pPr>
      <w:r w:rsidRPr="00BF23F7">
        <w:rPr>
          <w:rFonts w:ascii="Times New Roman" w:hAnsi="Times New Roman" w:cs="Times New Roman"/>
        </w:rPr>
        <w:t>своевременно производить замену фонарей наружного освещения.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3D2170" w:rsidRDefault="003D2170" w:rsidP="00BF23F7">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3D2170" w:rsidRPr="003D2170" w:rsidRDefault="003D2170" w:rsidP="003D2170">
      <w:pPr>
        <w:pStyle w:val="ConsPlusNormal"/>
        <w:jc w:val="both"/>
        <w:rPr>
          <w:rFonts w:ascii="Times New Roman" w:hAnsi="Times New Roman" w:cs="Times New Roman"/>
        </w:rPr>
      </w:pPr>
    </w:p>
    <w:p w:rsidR="003D2170" w:rsidRPr="00BF23F7" w:rsidRDefault="003D2170" w:rsidP="003D2170">
      <w:pPr>
        <w:pStyle w:val="ConsPlusNormal"/>
        <w:jc w:val="center"/>
        <w:outlineLvl w:val="2"/>
        <w:rPr>
          <w:rFonts w:ascii="Times New Roman" w:hAnsi="Times New Roman" w:cs="Times New Roman"/>
          <w:b/>
        </w:rPr>
      </w:pPr>
      <w:r w:rsidRPr="00BF23F7">
        <w:rPr>
          <w:rFonts w:ascii="Times New Roman" w:hAnsi="Times New Roman" w:cs="Times New Roman"/>
          <w:b/>
        </w:rPr>
        <w:t>Содержание малых архитектурных форм</w:t>
      </w:r>
    </w:p>
    <w:p w:rsidR="00BF23F7" w:rsidRPr="00170B70" w:rsidRDefault="003D2170" w:rsidP="00BF23F7">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 xml:space="preserve">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муниципальная мебель, </w:t>
      </w:r>
      <w:r w:rsidRPr="00170B70">
        <w:rPr>
          <w:rFonts w:ascii="Times New Roman" w:hAnsi="Times New Roman" w:cs="Times New Roman"/>
        </w:rPr>
        <w:t xml:space="preserve">коммунально-бытовое и техническое оборудование на территории </w:t>
      </w:r>
      <w:r w:rsidR="008A4EA9">
        <w:rPr>
          <w:rFonts w:ascii="Times New Roman" w:hAnsi="Times New Roman" w:cs="Times New Roman"/>
        </w:rPr>
        <w:t>сельского</w:t>
      </w:r>
      <w:r w:rsidR="00F65800" w:rsidRPr="00170B70">
        <w:rPr>
          <w:rFonts w:ascii="Times New Roman" w:hAnsi="Times New Roman" w:cs="Times New Roman"/>
        </w:rPr>
        <w:t xml:space="preserve"> поселения</w:t>
      </w:r>
      <w:r w:rsidRPr="00170B70">
        <w:rPr>
          <w:rFonts w:ascii="Times New Roman" w:hAnsi="Times New Roman" w:cs="Times New Roman"/>
        </w:rPr>
        <w:t>.</w:t>
      </w:r>
    </w:p>
    <w:p w:rsidR="003D2170" w:rsidRPr="00170B70" w:rsidRDefault="003D2170" w:rsidP="00BF23F7">
      <w:pPr>
        <w:pStyle w:val="ConsPlusNormal"/>
        <w:numPr>
          <w:ilvl w:val="0"/>
          <w:numId w:val="1"/>
        </w:numPr>
        <w:tabs>
          <w:tab w:val="left" w:pos="993"/>
        </w:tabs>
        <w:ind w:left="0" w:firstLine="567"/>
        <w:jc w:val="both"/>
        <w:rPr>
          <w:rFonts w:ascii="Times New Roman" w:hAnsi="Times New Roman" w:cs="Times New Roman"/>
        </w:rPr>
      </w:pPr>
      <w:r w:rsidRPr="00170B70">
        <w:rPr>
          <w:rFonts w:ascii="Times New Roman" w:hAnsi="Times New Roman" w:cs="Times New Roman"/>
        </w:rPr>
        <w:t xml:space="preserve">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w:t>
      </w:r>
      <w:r w:rsidR="00BF23F7" w:rsidRPr="00170B70">
        <w:rPr>
          <w:rFonts w:ascii="Times New Roman" w:hAnsi="Times New Roman" w:cs="Times New Roman"/>
        </w:rPr>
        <w:t>–</w:t>
      </w:r>
      <w:r w:rsidRPr="00170B70">
        <w:rPr>
          <w:rFonts w:ascii="Times New Roman" w:hAnsi="Times New Roman" w:cs="Times New Roman"/>
        </w:rPr>
        <w:t xml:space="preserve"> обеспечивается</w:t>
      </w:r>
      <w:r w:rsidR="00BF23F7" w:rsidRPr="00170B70">
        <w:rPr>
          <w:rFonts w:ascii="Times New Roman" w:hAnsi="Times New Roman" w:cs="Times New Roman"/>
        </w:rPr>
        <w:t xml:space="preserve"> </w:t>
      </w:r>
      <w:r w:rsidRPr="00170B70">
        <w:rPr>
          <w:rFonts w:ascii="Times New Roman" w:hAnsi="Times New Roman" w:cs="Times New Roman"/>
        </w:rPr>
        <w:t>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3D2170" w:rsidRPr="00170B70" w:rsidRDefault="003D2170" w:rsidP="00805C3D">
      <w:pPr>
        <w:pStyle w:val="ConsPlusNormal"/>
        <w:numPr>
          <w:ilvl w:val="0"/>
          <w:numId w:val="1"/>
        </w:numPr>
        <w:tabs>
          <w:tab w:val="left" w:pos="993"/>
        </w:tabs>
        <w:ind w:left="0" w:firstLine="540"/>
        <w:jc w:val="both"/>
        <w:rPr>
          <w:rFonts w:ascii="Times New Roman" w:hAnsi="Times New Roman" w:cs="Times New Roman"/>
        </w:rPr>
      </w:pPr>
      <w:r w:rsidRPr="00170B70">
        <w:rPr>
          <w:rFonts w:ascii="Times New Roman" w:hAnsi="Times New Roman" w:cs="Times New Roman"/>
        </w:rPr>
        <w:t>Владельцы малых архитектурных форм обязаны:</w:t>
      </w:r>
    </w:p>
    <w:p w:rsidR="00BF23F7" w:rsidRDefault="003D2170" w:rsidP="00805C3D">
      <w:pPr>
        <w:pStyle w:val="ConsPlusNormal"/>
        <w:numPr>
          <w:ilvl w:val="1"/>
          <w:numId w:val="1"/>
        </w:numPr>
        <w:tabs>
          <w:tab w:val="left" w:pos="1134"/>
        </w:tabs>
        <w:ind w:left="0" w:firstLine="540"/>
        <w:jc w:val="both"/>
        <w:rPr>
          <w:rFonts w:ascii="Times New Roman" w:hAnsi="Times New Roman" w:cs="Times New Roman"/>
        </w:rPr>
      </w:pPr>
      <w:r w:rsidRPr="00170B70">
        <w:rPr>
          <w:rFonts w:ascii="Times New Roman" w:hAnsi="Times New Roman" w:cs="Times New Roman"/>
        </w:rPr>
        <w:t>содержать малые архитектурные</w:t>
      </w:r>
      <w:r w:rsidRPr="003D2170">
        <w:rPr>
          <w:rFonts w:ascii="Times New Roman" w:hAnsi="Times New Roman" w:cs="Times New Roman"/>
        </w:rPr>
        <w:t xml:space="preserve"> формы в чистоте и исправном состоянии;</w:t>
      </w:r>
    </w:p>
    <w:p w:rsidR="00BF23F7" w:rsidRDefault="003D2170" w:rsidP="00805C3D">
      <w:pPr>
        <w:pStyle w:val="ConsPlusNormal"/>
        <w:numPr>
          <w:ilvl w:val="1"/>
          <w:numId w:val="1"/>
        </w:numPr>
        <w:tabs>
          <w:tab w:val="left" w:pos="1134"/>
        </w:tabs>
        <w:ind w:left="0" w:firstLine="540"/>
        <w:jc w:val="both"/>
        <w:rPr>
          <w:rFonts w:ascii="Times New Roman" w:hAnsi="Times New Roman" w:cs="Times New Roman"/>
        </w:rPr>
      </w:pPr>
      <w:r w:rsidRPr="00BF23F7">
        <w:rPr>
          <w:rFonts w:ascii="Times New Roman" w:hAnsi="Times New Roman" w:cs="Times New Roman"/>
        </w:rPr>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BF23F7" w:rsidRDefault="003D2170" w:rsidP="00805C3D">
      <w:pPr>
        <w:pStyle w:val="ConsPlusNormal"/>
        <w:numPr>
          <w:ilvl w:val="1"/>
          <w:numId w:val="1"/>
        </w:numPr>
        <w:tabs>
          <w:tab w:val="left" w:pos="1134"/>
        </w:tabs>
        <w:ind w:left="0" w:firstLine="540"/>
        <w:jc w:val="both"/>
        <w:rPr>
          <w:rFonts w:ascii="Times New Roman" w:hAnsi="Times New Roman" w:cs="Times New Roman"/>
        </w:rPr>
      </w:pPr>
      <w:r w:rsidRPr="00BF23F7">
        <w:rPr>
          <w:rFonts w:ascii="Times New Roman" w:hAnsi="Times New Roman" w:cs="Times New Roman"/>
        </w:rPr>
        <w:t>в зимний период очищать малые архитектурные формы, а также подходы к ним от снега и наледи;</w:t>
      </w:r>
    </w:p>
    <w:p w:rsidR="00805C3D" w:rsidRDefault="003D2170" w:rsidP="00805C3D">
      <w:pPr>
        <w:pStyle w:val="ConsPlusNormal"/>
        <w:numPr>
          <w:ilvl w:val="1"/>
          <w:numId w:val="1"/>
        </w:numPr>
        <w:tabs>
          <w:tab w:val="left" w:pos="1134"/>
        </w:tabs>
        <w:ind w:left="0" w:firstLine="540"/>
        <w:jc w:val="both"/>
        <w:rPr>
          <w:rFonts w:ascii="Times New Roman" w:hAnsi="Times New Roman" w:cs="Times New Roman"/>
        </w:rPr>
      </w:pPr>
      <w:r w:rsidRPr="00BF23F7">
        <w:rPr>
          <w:rFonts w:ascii="Times New Roman" w:hAnsi="Times New Roman" w:cs="Times New Roman"/>
        </w:rPr>
        <w:t>обустраивать песочницы с гладкой ограждающей поверхностью, менять песок в песочницах не менее одного раза в год;</w:t>
      </w:r>
    </w:p>
    <w:p w:rsidR="00BF23F7" w:rsidRPr="00805C3D" w:rsidRDefault="003D2170" w:rsidP="00805C3D">
      <w:pPr>
        <w:pStyle w:val="ConsPlusNormal"/>
        <w:numPr>
          <w:ilvl w:val="1"/>
          <w:numId w:val="1"/>
        </w:numPr>
        <w:tabs>
          <w:tab w:val="left" w:pos="1134"/>
        </w:tabs>
        <w:ind w:left="0" w:firstLine="540"/>
        <w:jc w:val="both"/>
        <w:rPr>
          <w:rFonts w:ascii="Times New Roman" w:hAnsi="Times New Roman" w:cs="Times New Roman"/>
        </w:rPr>
      </w:pPr>
      <w:r w:rsidRPr="00805C3D">
        <w:rPr>
          <w:rFonts w:ascii="Times New Roman" w:hAnsi="Times New Roman" w:cs="Times New Roman"/>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3D2170" w:rsidRPr="00BF23F7" w:rsidRDefault="003D2170" w:rsidP="00805C3D">
      <w:pPr>
        <w:pStyle w:val="ConsPlusNormal"/>
        <w:numPr>
          <w:ilvl w:val="1"/>
          <w:numId w:val="1"/>
        </w:numPr>
        <w:tabs>
          <w:tab w:val="left" w:pos="1134"/>
        </w:tabs>
        <w:ind w:left="0" w:firstLine="540"/>
        <w:jc w:val="both"/>
        <w:rPr>
          <w:rFonts w:ascii="Times New Roman" w:hAnsi="Times New Roman" w:cs="Times New Roman"/>
        </w:rPr>
      </w:pPr>
      <w:r w:rsidRPr="00BF23F7">
        <w:rPr>
          <w:rFonts w:ascii="Times New Roman" w:hAnsi="Times New Roman" w:cs="Times New Roman"/>
        </w:rPr>
        <w:t>в период работы фонтанов производить ежедневную очистку водной поверхности от мусора.</w:t>
      </w:r>
    </w:p>
    <w:p w:rsidR="003D2170" w:rsidRDefault="003D2170" w:rsidP="00A8708B">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Не допускается:</w:t>
      </w:r>
    </w:p>
    <w:p w:rsidR="00805C3D" w:rsidRDefault="003D2170" w:rsidP="00805C3D">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805C3D" w:rsidRDefault="003D2170" w:rsidP="00805C3D">
      <w:pPr>
        <w:pStyle w:val="ConsPlusNormal"/>
        <w:numPr>
          <w:ilvl w:val="1"/>
          <w:numId w:val="1"/>
        </w:numPr>
        <w:tabs>
          <w:tab w:val="left" w:pos="1134"/>
        </w:tabs>
        <w:ind w:left="0" w:firstLine="540"/>
        <w:jc w:val="both"/>
        <w:rPr>
          <w:rFonts w:ascii="Times New Roman" w:hAnsi="Times New Roman" w:cs="Times New Roman"/>
        </w:rPr>
      </w:pPr>
      <w:r w:rsidRPr="00805C3D">
        <w:rPr>
          <w:rFonts w:ascii="Times New Roman" w:hAnsi="Times New Roman" w:cs="Times New Roman"/>
        </w:rPr>
        <w:t>развешивать и наклеивать любую информационно-печатную продукцию на малых архитектурных формах;</w:t>
      </w:r>
    </w:p>
    <w:p w:rsidR="00805C3D" w:rsidRDefault="003D2170" w:rsidP="00805C3D">
      <w:pPr>
        <w:pStyle w:val="ConsPlusNormal"/>
        <w:numPr>
          <w:ilvl w:val="1"/>
          <w:numId w:val="1"/>
        </w:numPr>
        <w:tabs>
          <w:tab w:val="left" w:pos="1134"/>
        </w:tabs>
        <w:ind w:left="0" w:firstLine="540"/>
        <w:jc w:val="both"/>
        <w:rPr>
          <w:rFonts w:ascii="Times New Roman" w:hAnsi="Times New Roman" w:cs="Times New Roman"/>
        </w:rPr>
      </w:pPr>
      <w:r w:rsidRPr="00805C3D">
        <w:rPr>
          <w:rFonts w:ascii="Times New Roman" w:hAnsi="Times New Roman" w:cs="Times New Roman"/>
        </w:rPr>
        <w:t>ломать и повреждать малые архитектурные формы и их конструктивные элементы;</w:t>
      </w:r>
    </w:p>
    <w:p w:rsidR="003D2170" w:rsidRPr="00805C3D" w:rsidRDefault="003D2170" w:rsidP="00805C3D">
      <w:pPr>
        <w:pStyle w:val="ConsPlusNormal"/>
        <w:numPr>
          <w:ilvl w:val="1"/>
          <w:numId w:val="1"/>
        </w:numPr>
        <w:tabs>
          <w:tab w:val="left" w:pos="1134"/>
        </w:tabs>
        <w:ind w:left="0" w:firstLine="540"/>
        <w:jc w:val="both"/>
        <w:rPr>
          <w:rFonts w:ascii="Times New Roman" w:hAnsi="Times New Roman" w:cs="Times New Roman"/>
        </w:rPr>
      </w:pPr>
      <w:r w:rsidRPr="00805C3D">
        <w:rPr>
          <w:rFonts w:ascii="Times New Roman" w:hAnsi="Times New Roman" w:cs="Times New Roman"/>
        </w:rPr>
        <w:t>купаться в фонтанах.</w:t>
      </w:r>
    </w:p>
    <w:p w:rsidR="003D2170" w:rsidRPr="003D2170" w:rsidRDefault="003D2170" w:rsidP="003D2170">
      <w:pPr>
        <w:pStyle w:val="ConsPlusNormal"/>
        <w:jc w:val="both"/>
        <w:rPr>
          <w:rFonts w:ascii="Times New Roman" w:hAnsi="Times New Roman" w:cs="Times New Roman"/>
        </w:rPr>
      </w:pPr>
    </w:p>
    <w:p w:rsidR="003D2170" w:rsidRPr="00A8708B" w:rsidRDefault="003D2170" w:rsidP="003D2170">
      <w:pPr>
        <w:pStyle w:val="ConsPlusNormal"/>
        <w:jc w:val="center"/>
        <w:outlineLvl w:val="2"/>
        <w:rPr>
          <w:rFonts w:ascii="Times New Roman" w:hAnsi="Times New Roman" w:cs="Times New Roman"/>
          <w:b/>
        </w:rPr>
      </w:pPr>
      <w:r w:rsidRPr="00A8708B">
        <w:rPr>
          <w:rFonts w:ascii="Times New Roman" w:hAnsi="Times New Roman" w:cs="Times New Roman"/>
          <w:b/>
        </w:rPr>
        <w:t>Содержание нестационарных объектов</w:t>
      </w:r>
    </w:p>
    <w:p w:rsidR="00A8708B" w:rsidRDefault="003D2170" w:rsidP="00A8708B">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Размещение нестационарных объектов осуществляется согласно схеме размещения таких объектов в порядке, установленном муниципальным правовым актом.</w:t>
      </w:r>
    </w:p>
    <w:p w:rsidR="00A8708B" w:rsidRDefault="003D2170" w:rsidP="00A8708B">
      <w:pPr>
        <w:pStyle w:val="ConsPlusNormal"/>
        <w:numPr>
          <w:ilvl w:val="0"/>
          <w:numId w:val="1"/>
        </w:numPr>
        <w:tabs>
          <w:tab w:val="left" w:pos="993"/>
        </w:tabs>
        <w:ind w:left="0" w:firstLine="540"/>
        <w:jc w:val="both"/>
        <w:rPr>
          <w:rFonts w:ascii="Times New Roman" w:hAnsi="Times New Roman" w:cs="Times New Roman"/>
        </w:rPr>
      </w:pPr>
      <w:r w:rsidRPr="00A8708B">
        <w:rPr>
          <w:rFonts w:ascii="Times New Roman" w:hAnsi="Times New Roman" w:cs="Times New Roman"/>
        </w:rPr>
        <w:t xml:space="preserve">По истечении срока договора аренды земельного участка нестационарный объект должен быть демонтирован арендатором, а земельный участок </w:t>
      </w:r>
      <w:r w:rsidR="00665757">
        <w:rPr>
          <w:rFonts w:ascii="Times New Roman" w:hAnsi="Times New Roman" w:cs="Times New Roman"/>
        </w:rPr>
        <w:t>–</w:t>
      </w:r>
      <w:r w:rsidRPr="00A8708B">
        <w:rPr>
          <w:rFonts w:ascii="Times New Roman" w:hAnsi="Times New Roman" w:cs="Times New Roman"/>
        </w:rPr>
        <w:t xml:space="preserve"> освобожден</w:t>
      </w:r>
      <w:r w:rsidR="00665757">
        <w:rPr>
          <w:rFonts w:ascii="Times New Roman" w:hAnsi="Times New Roman" w:cs="Times New Roman"/>
        </w:rPr>
        <w:t xml:space="preserve"> </w:t>
      </w:r>
      <w:r w:rsidRPr="00A8708B">
        <w:rPr>
          <w:rFonts w:ascii="Times New Roman" w:hAnsi="Times New Roman" w:cs="Times New Roman"/>
        </w:rPr>
        <w:t>и приведен в первоначальное состояние.</w:t>
      </w:r>
    </w:p>
    <w:p w:rsidR="00A8708B" w:rsidRDefault="003D2170" w:rsidP="00A8708B">
      <w:pPr>
        <w:pStyle w:val="ConsPlusNormal"/>
        <w:numPr>
          <w:ilvl w:val="0"/>
          <w:numId w:val="1"/>
        </w:numPr>
        <w:tabs>
          <w:tab w:val="left" w:pos="993"/>
        </w:tabs>
        <w:ind w:left="0" w:firstLine="540"/>
        <w:jc w:val="both"/>
        <w:rPr>
          <w:rFonts w:ascii="Times New Roman" w:hAnsi="Times New Roman" w:cs="Times New Roman"/>
        </w:rPr>
      </w:pPr>
      <w:r w:rsidRPr="00A8708B">
        <w:rPr>
          <w:rFonts w:ascii="Times New Roman" w:hAnsi="Times New Roman" w:cs="Times New Roman"/>
        </w:rPr>
        <w:t xml:space="preserve">Максимальная общая площадь объекта мелкорозничной сети по внешним габаритам </w:t>
      </w:r>
      <w:r w:rsidR="007F7B54">
        <w:rPr>
          <w:rFonts w:ascii="Times New Roman" w:hAnsi="Times New Roman" w:cs="Times New Roman"/>
        </w:rPr>
        <w:t>–</w:t>
      </w:r>
      <w:r w:rsidRPr="00A8708B">
        <w:rPr>
          <w:rFonts w:ascii="Times New Roman" w:hAnsi="Times New Roman" w:cs="Times New Roman"/>
        </w:rPr>
        <w:t xml:space="preserve"> 60</w:t>
      </w:r>
      <w:r w:rsidR="007F7B54">
        <w:rPr>
          <w:rFonts w:ascii="Times New Roman" w:hAnsi="Times New Roman" w:cs="Times New Roman"/>
        </w:rPr>
        <w:t xml:space="preserve"> </w:t>
      </w:r>
      <w:r w:rsidRPr="00A8708B">
        <w:rPr>
          <w:rFonts w:ascii="Times New Roman" w:hAnsi="Times New Roman" w:cs="Times New Roman"/>
        </w:rPr>
        <w:t>кв</w:t>
      </w:r>
      <w:r w:rsidR="007F7B54">
        <w:rPr>
          <w:rFonts w:ascii="Times New Roman" w:hAnsi="Times New Roman" w:cs="Times New Roman"/>
        </w:rPr>
        <w:t>.</w:t>
      </w:r>
      <w:r w:rsidRPr="00A8708B">
        <w:rPr>
          <w:rFonts w:ascii="Times New Roman" w:hAnsi="Times New Roman" w:cs="Times New Roman"/>
        </w:rPr>
        <w:t>м.</w:t>
      </w:r>
    </w:p>
    <w:p w:rsidR="003D2170" w:rsidRPr="00A8708B" w:rsidRDefault="003D2170" w:rsidP="00A8708B">
      <w:pPr>
        <w:pStyle w:val="ConsPlusNormal"/>
        <w:numPr>
          <w:ilvl w:val="0"/>
          <w:numId w:val="1"/>
        </w:numPr>
        <w:tabs>
          <w:tab w:val="left" w:pos="993"/>
        </w:tabs>
        <w:ind w:left="0" w:firstLine="540"/>
        <w:jc w:val="both"/>
        <w:rPr>
          <w:rFonts w:ascii="Times New Roman" w:hAnsi="Times New Roman" w:cs="Times New Roman"/>
        </w:rPr>
      </w:pPr>
      <w:r w:rsidRPr="00A8708B">
        <w:rPr>
          <w:rFonts w:ascii="Times New Roman" w:hAnsi="Times New Roman" w:cs="Times New Roman"/>
        </w:rPr>
        <w:t>Юридические и физические лица, являющиеся собственниками нестационарных объектов, обязаны:</w:t>
      </w:r>
    </w:p>
    <w:p w:rsidR="00122D29" w:rsidRDefault="003D2170" w:rsidP="00122D29">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122D29" w:rsidRDefault="003D2170" w:rsidP="00122D29">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следить за сохранностью зеленых насаждений, газонов, бордюрного камня, малых </w:t>
      </w:r>
      <w:r w:rsidRPr="003D2170">
        <w:rPr>
          <w:rFonts w:ascii="Times New Roman" w:hAnsi="Times New Roman" w:cs="Times New Roman"/>
        </w:rPr>
        <w:lastRenderedPageBreak/>
        <w:t>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3D2170" w:rsidRPr="00122D29" w:rsidRDefault="003D2170" w:rsidP="00122D29">
      <w:pPr>
        <w:pStyle w:val="ConsPlusNormal"/>
        <w:numPr>
          <w:ilvl w:val="1"/>
          <w:numId w:val="1"/>
        </w:numPr>
        <w:tabs>
          <w:tab w:val="left" w:pos="1134"/>
        </w:tabs>
        <w:ind w:left="0" w:firstLine="540"/>
        <w:jc w:val="both"/>
        <w:rPr>
          <w:rFonts w:ascii="Times New Roman" w:hAnsi="Times New Roman" w:cs="Times New Roman"/>
        </w:rPr>
      </w:pPr>
      <w:r w:rsidRPr="00122D29">
        <w:rPr>
          <w:rFonts w:ascii="Times New Roman" w:hAnsi="Times New Roman" w:cs="Times New Roman"/>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3D2170" w:rsidRDefault="003D2170" w:rsidP="00122D29">
      <w:pPr>
        <w:pStyle w:val="ConsPlusNormal"/>
        <w:numPr>
          <w:ilvl w:val="0"/>
          <w:numId w:val="1"/>
        </w:numPr>
        <w:jc w:val="both"/>
        <w:rPr>
          <w:rFonts w:ascii="Times New Roman" w:hAnsi="Times New Roman" w:cs="Times New Roman"/>
        </w:rPr>
      </w:pPr>
      <w:r w:rsidRPr="003D2170">
        <w:rPr>
          <w:rFonts w:ascii="Times New Roman" w:hAnsi="Times New Roman" w:cs="Times New Roman"/>
        </w:rPr>
        <w:t>Не допускается:</w:t>
      </w:r>
    </w:p>
    <w:p w:rsidR="00122D29" w:rsidRDefault="003D2170" w:rsidP="00122D29">
      <w:pPr>
        <w:pStyle w:val="ConsPlusNormal"/>
        <w:numPr>
          <w:ilvl w:val="1"/>
          <w:numId w:val="1"/>
        </w:numPr>
        <w:tabs>
          <w:tab w:val="left" w:pos="1134"/>
        </w:tabs>
        <w:ind w:left="-142" w:firstLine="682"/>
        <w:jc w:val="both"/>
        <w:rPr>
          <w:rFonts w:ascii="Times New Roman" w:hAnsi="Times New Roman" w:cs="Times New Roman"/>
        </w:rPr>
      </w:pPr>
      <w:r w:rsidRPr="003D2170">
        <w:rPr>
          <w:rFonts w:ascii="Times New Roman" w:hAnsi="Times New Roman" w:cs="Times New Roman"/>
        </w:rPr>
        <w:t>возводить к нестационарным объектам пристройки, козырьки, навесы и прочие конструкции, не предусмотренные проектами;</w:t>
      </w:r>
    </w:p>
    <w:p w:rsidR="00122D29" w:rsidRDefault="003D2170" w:rsidP="00122D29">
      <w:pPr>
        <w:pStyle w:val="ConsPlusNormal"/>
        <w:numPr>
          <w:ilvl w:val="1"/>
          <w:numId w:val="1"/>
        </w:numPr>
        <w:tabs>
          <w:tab w:val="left" w:pos="1134"/>
        </w:tabs>
        <w:ind w:left="-142" w:firstLine="682"/>
        <w:jc w:val="both"/>
        <w:rPr>
          <w:rFonts w:ascii="Times New Roman" w:hAnsi="Times New Roman" w:cs="Times New Roman"/>
        </w:rPr>
      </w:pPr>
      <w:r w:rsidRPr="00122D29">
        <w:rPr>
          <w:rFonts w:ascii="Times New Roman" w:hAnsi="Times New Roman" w:cs="Times New Roman"/>
        </w:rPr>
        <w:t>выставлять торгово-холодильное оборудование около нестационарных объектов;</w:t>
      </w:r>
    </w:p>
    <w:p w:rsidR="00122D29" w:rsidRDefault="003D2170" w:rsidP="00122D29">
      <w:pPr>
        <w:pStyle w:val="ConsPlusNormal"/>
        <w:numPr>
          <w:ilvl w:val="1"/>
          <w:numId w:val="1"/>
        </w:numPr>
        <w:tabs>
          <w:tab w:val="left" w:pos="1134"/>
        </w:tabs>
        <w:ind w:left="-142" w:firstLine="682"/>
        <w:jc w:val="both"/>
        <w:rPr>
          <w:rFonts w:ascii="Times New Roman" w:hAnsi="Times New Roman" w:cs="Times New Roman"/>
        </w:rPr>
      </w:pPr>
      <w:r w:rsidRPr="00122D29">
        <w:rPr>
          <w:rFonts w:ascii="Times New Roman" w:hAnsi="Times New Roman" w:cs="Times New Roman"/>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122D29" w:rsidRDefault="003D2170" w:rsidP="00122D29">
      <w:pPr>
        <w:pStyle w:val="ConsPlusNormal"/>
        <w:numPr>
          <w:ilvl w:val="1"/>
          <w:numId w:val="1"/>
        </w:numPr>
        <w:tabs>
          <w:tab w:val="left" w:pos="1134"/>
        </w:tabs>
        <w:ind w:left="-142" w:firstLine="682"/>
        <w:jc w:val="both"/>
        <w:rPr>
          <w:rFonts w:ascii="Times New Roman" w:hAnsi="Times New Roman" w:cs="Times New Roman"/>
        </w:rPr>
      </w:pPr>
      <w:r w:rsidRPr="00122D29">
        <w:rPr>
          <w:rFonts w:ascii="Times New Roman" w:hAnsi="Times New Roman" w:cs="Times New Roman"/>
        </w:rPr>
        <w:t>загромождать оборудованием, отходами противопожарные разрывы между нестационарными объектами;</w:t>
      </w:r>
    </w:p>
    <w:p w:rsidR="003D2170" w:rsidRPr="00122D29" w:rsidRDefault="003D2170" w:rsidP="00122D29">
      <w:pPr>
        <w:pStyle w:val="ConsPlusNormal"/>
        <w:numPr>
          <w:ilvl w:val="1"/>
          <w:numId w:val="1"/>
        </w:numPr>
        <w:tabs>
          <w:tab w:val="left" w:pos="1134"/>
        </w:tabs>
        <w:ind w:left="-142" w:firstLine="682"/>
        <w:jc w:val="both"/>
        <w:rPr>
          <w:rFonts w:ascii="Times New Roman" w:hAnsi="Times New Roman" w:cs="Times New Roman"/>
        </w:rPr>
      </w:pPr>
      <w:r w:rsidRPr="00122D29">
        <w:rPr>
          <w:rFonts w:ascii="Times New Roman" w:hAnsi="Times New Roman" w:cs="Times New Roman"/>
        </w:rPr>
        <w:t>размещать нестационарные объекты под козырьками вестибюлей и станций метрополитена,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технических сооружений метрополитена менее 10 м, до вентиляционных шахт - менее 25 м, до окон жилых помещений, витрин торговых предприятий - менее 20 м, до стволов деревьев - менее 3 м.</w:t>
      </w:r>
    </w:p>
    <w:p w:rsidR="003D2170" w:rsidRPr="00D373CC" w:rsidRDefault="003D2170" w:rsidP="003D2170">
      <w:pPr>
        <w:pStyle w:val="ConsPlusNormal"/>
        <w:jc w:val="both"/>
        <w:rPr>
          <w:rFonts w:ascii="Times New Roman" w:hAnsi="Times New Roman" w:cs="Times New Roman"/>
          <w:lang w:val="tt-RU"/>
        </w:rPr>
      </w:pPr>
    </w:p>
    <w:p w:rsidR="003D2170" w:rsidRPr="00041537" w:rsidRDefault="003D2170" w:rsidP="003D2170">
      <w:pPr>
        <w:pStyle w:val="ConsPlusNormal"/>
        <w:jc w:val="center"/>
        <w:outlineLvl w:val="2"/>
        <w:rPr>
          <w:rFonts w:ascii="Times New Roman" w:hAnsi="Times New Roman" w:cs="Times New Roman"/>
          <w:b/>
        </w:rPr>
      </w:pPr>
      <w:r w:rsidRPr="00041537">
        <w:rPr>
          <w:rFonts w:ascii="Times New Roman" w:hAnsi="Times New Roman" w:cs="Times New Roman"/>
          <w:b/>
        </w:rPr>
        <w:t>Содержание мест производства строительных работ</w:t>
      </w:r>
    </w:p>
    <w:p w:rsidR="003D2170" w:rsidRDefault="003D2170" w:rsidP="00446342">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Содержание объектов незавершенного строительства и прилегающих к ним территорий возлагается на застройщика с соблюдением требований</w:t>
      </w:r>
      <w:r w:rsidR="00446342">
        <w:rPr>
          <w:rFonts w:ascii="Times New Roman" w:hAnsi="Times New Roman" w:cs="Times New Roman"/>
          <w:lang w:val="tt-RU"/>
        </w:rPr>
        <w:t xml:space="preserve"> подпунктов 99.1</w:t>
      </w:r>
      <w:r w:rsidRPr="003D2170">
        <w:rPr>
          <w:rFonts w:ascii="Times New Roman" w:hAnsi="Times New Roman" w:cs="Times New Roman"/>
        </w:rPr>
        <w:t xml:space="preserve">, </w:t>
      </w:r>
      <w:r w:rsidR="00446342">
        <w:rPr>
          <w:rFonts w:ascii="Times New Roman" w:hAnsi="Times New Roman" w:cs="Times New Roman"/>
          <w:lang w:val="tt-RU"/>
        </w:rPr>
        <w:t>99.2, 99.3, 99.5, 99.6, 99.10, 99.11</w:t>
      </w:r>
      <w:r w:rsidRPr="003D2170">
        <w:rPr>
          <w:rFonts w:ascii="Times New Roman" w:hAnsi="Times New Roman" w:cs="Times New Roman"/>
        </w:rPr>
        <w:t xml:space="preserve"> настоящих Правил.</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Объекты незавершенного строительства, на которых работы не ведутся, должны быть закрыты строительными сетками.</w:t>
      </w:r>
    </w:p>
    <w:p w:rsidR="003D2170" w:rsidRDefault="003D2170" w:rsidP="0039695F">
      <w:pPr>
        <w:pStyle w:val="ConsPlusNormal"/>
        <w:numPr>
          <w:ilvl w:val="0"/>
          <w:numId w:val="1"/>
        </w:numPr>
        <w:tabs>
          <w:tab w:val="left" w:pos="993"/>
        </w:tabs>
        <w:ind w:left="0" w:firstLine="567"/>
        <w:jc w:val="both"/>
        <w:rPr>
          <w:rFonts w:ascii="Times New Roman" w:hAnsi="Times New Roman" w:cs="Times New Roman"/>
        </w:rPr>
      </w:pPr>
      <w:r w:rsidRPr="003D2170">
        <w:rPr>
          <w:rFonts w:ascii="Times New Roman" w:hAnsi="Times New Roman" w:cs="Times New Roman"/>
        </w:rPr>
        <w:t>До начала, а также в период производства строительных, ремонтных и иных видов работ необходимо:</w:t>
      </w:r>
    </w:p>
    <w:p w:rsidR="005639D6" w:rsidRDefault="003D2170" w:rsidP="005639D6">
      <w:pPr>
        <w:pStyle w:val="ConsPlusNormal"/>
        <w:numPr>
          <w:ilvl w:val="1"/>
          <w:numId w:val="1"/>
        </w:numPr>
        <w:tabs>
          <w:tab w:val="left" w:pos="1134"/>
        </w:tabs>
        <w:ind w:left="0" w:firstLine="567"/>
        <w:jc w:val="both"/>
        <w:rPr>
          <w:rFonts w:ascii="Times New Roman" w:hAnsi="Times New Roman" w:cs="Times New Roman"/>
        </w:rPr>
      </w:pPr>
      <w:bookmarkStart w:id="2" w:name="P511"/>
      <w:bookmarkEnd w:id="2"/>
      <w:r w:rsidRPr="003D2170">
        <w:rPr>
          <w:rFonts w:ascii="Times New Roman" w:hAnsi="Times New Roman" w:cs="Times New Roman"/>
        </w:rPr>
        <w:t>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w:t>
      </w:r>
      <w:r w:rsidR="00717089">
        <w:rPr>
          <w:rFonts w:ascii="Times New Roman" w:hAnsi="Times New Roman" w:cs="Times New Roman"/>
          <w:lang w:val="tt-RU"/>
        </w:rPr>
        <w:t xml:space="preserve"> </w:t>
      </w:r>
      <w:r w:rsidR="00717089">
        <w:rPr>
          <w:rFonts w:ascii="Times New Roman" w:hAnsi="Times New Roman" w:cs="Times New Roman"/>
        </w:rPr>
        <w:t>поселения</w:t>
      </w:r>
      <w:r w:rsidRPr="003D2170">
        <w:rPr>
          <w:rFonts w:ascii="Times New Roman" w:hAnsi="Times New Roman" w:cs="Times New Roman"/>
        </w:rPr>
        <w:t>;</w:t>
      </w:r>
      <w:bookmarkStart w:id="3" w:name="P512"/>
      <w:bookmarkEnd w:id="3"/>
    </w:p>
    <w:p w:rsidR="005639D6" w:rsidRDefault="003D2170" w:rsidP="005639D6">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обеспечить общую устойчивость, прочность, надежность, эксплуатационную безопасность ограждения строительной площадки;</w:t>
      </w:r>
      <w:bookmarkStart w:id="4" w:name="P513"/>
      <w:bookmarkEnd w:id="4"/>
    </w:p>
    <w:p w:rsidR="005639D6" w:rsidRDefault="003D2170" w:rsidP="005639D6">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5639D6" w:rsidRDefault="003D2170" w:rsidP="005639D6">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bookmarkStart w:id="5" w:name="P515"/>
      <w:bookmarkEnd w:id="5"/>
    </w:p>
    <w:p w:rsidR="005639D6" w:rsidRDefault="003D2170" w:rsidP="005639D6">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обеспечить устройство временных тротуаров для пешеходов;</w:t>
      </w:r>
      <w:bookmarkStart w:id="6" w:name="P516"/>
      <w:bookmarkEnd w:id="6"/>
    </w:p>
    <w:p w:rsidR="005639D6" w:rsidRDefault="003D2170" w:rsidP="005639D6">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обеспечить наружное освещение по периметру строительной площадки;</w:t>
      </w:r>
    </w:p>
    <w:p w:rsidR="005639D6" w:rsidRDefault="003D2170" w:rsidP="005639D6">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исключающие вынос грязи и мусора на проезжую часть улиц (проездов);</w:t>
      </w:r>
    </w:p>
    <w:p w:rsidR="005639D6" w:rsidRDefault="003D2170" w:rsidP="005639D6">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5639D6" w:rsidRDefault="003D2170" w:rsidP="005639D6">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bookmarkStart w:id="7" w:name="P520"/>
      <w:bookmarkEnd w:id="7"/>
    </w:p>
    <w:p w:rsidR="005639D6" w:rsidRDefault="003D2170" w:rsidP="005639D6">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обеспечить организацию вывоза с территории строительной площадки твердых бытовых, крупногабаритных и строительных отходов в установленном порядке;</w:t>
      </w:r>
      <w:bookmarkStart w:id="8" w:name="P521"/>
      <w:bookmarkEnd w:id="8"/>
    </w:p>
    <w:p w:rsidR="005639D6" w:rsidRDefault="003D2170" w:rsidP="005639D6">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обеспечить вывоз снега, убранного с территории строительной площадки и не содержащего отходы, на снегоплавильные станции или в специально отведенные места, согласованные в установленном порядке;</w:t>
      </w:r>
    </w:p>
    <w:p w:rsidR="005639D6" w:rsidRDefault="003D2170" w:rsidP="005639D6">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 xml:space="preserve">обеспечить при производстве работ ежедневную уборку прилегающей территории </w:t>
      </w:r>
      <w:r w:rsidRPr="005639D6">
        <w:rPr>
          <w:rFonts w:ascii="Times New Roman" w:hAnsi="Times New Roman" w:cs="Times New Roman"/>
        </w:rPr>
        <w:lastRenderedPageBreak/>
        <w:t>строительной площадки, подъездов к ней и тротуаров от грязи, мусора, снега, льда, учитывая время года (зима, лето);</w:t>
      </w:r>
    </w:p>
    <w:p w:rsidR="003D2170" w:rsidRPr="005639D6" w:rsidRDefault="003D2170" w:rsidP="005639D6">
      <w:pPr>
        <w:pStyle w:val="ConsPlusNormal"/>
        <w:numPr>
          <w:ilvl w:val="1"/>
          <w:numId w:val="1"/>
        </w:numPr>
        <w:tabs>
          <w:tab w:val="left" w:pos="1134"/>
        </w:tabs>
        <w:ind w:left="0" w:firstLine="567"/>
        <w:jc w:val="both"/>
        <w:rPr>
          <w:rFonts w:ascii="Times New Roman" w:hAnsi="Times New Roman" w:cs="Times New Roman"/>
        </w:rPr>
      </w:pPr>
      <w:r w:rsidRPr="005639D6">
        <w:rPr>
          <w:rFonts w:ascii="Times New Roman" w:hAnsi="Times New Roman" w:cs="Times New Roman"/>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CA76DE" w:rsidRDefault="003D2170" w:rsidP="00CA76DE">
      <w:pPr>
        <w:pStyle w:val="ConsPlusNormal"/>
        <w:numPr>
          <w:ilvl w:val="0"/>
          <w:numId w:val="1"/>
        </w:numPr>
        <w:tabs>
          <w:tab w:val="left" w:pos="993"/>
        </w:tabs>
        <w:ind w:left="0" w:firstLine="540"/>
        <w:jc w:val="both"/>
        <w:rPr>
          <w:rFonts w:ascii="Times New Roman" w:hAnsi="Times New Roman" w:cs="Times New Roman"/>
        </w:rPr>
      </w:pPr>
      <w:r w:rsidRPr="003D2170">
        <w:rPr>
          <w:rFonts w:ascii="Times New Roman" w:hAnsi="Times New Roman" w:cs="Times New Roman"/>
        </w:rPr>
        <w:t>В течение всего периода проведения строительных и (или) ремонтных работ необходимо соблюдать требования, указанные в</w:t>
      </w:r>
      <w:r w:rsidR="005639D6">
        <w:rPr>
          <w:rFonts w:ascii="Times New Roman" w:hAnsi="Times New Roman" w:cs="Times New Roman"/>
        </w:rPr>
        <w:t xml:space="preserve"> подпунктах 99.2 –</w:t>
      </w:r>
      <w:r w:rsidRPr="003D2170">
        <w:rPr>
          <w:rFonts w:ascii="Times New Roman" w:hAnsi="Times New Roman" w:cs="Times New Roman"/>
        </w:rPr>
        <w:t xml:space="preserve"> </w:t>
      </w:r>
      <w:r w:rsidR="005639D6">
        <w:rPr>
          <w:rFonts w:ascii="Times New Roman" w:hAnsi="Times New Roman" w:cs="Times New Roman"/>
        </w:rPr>
        <w:t>99.10</w:t>
      </w:r>
      <w:r w:rsidRPr="003D2170">
        <w:rPr>
          <w:rFonts w:ascii="Times New Roman" w:hAnsi="Times New Roman" w:cs="Times New Roman"/>
        </w:rPr>
        <w:t xml:space="preserve">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6475E1" w:rsidRDefault="003D2170" w:rsidP="006475E1">
      <w:pPr>
        <w:pStyle w:val="ConsPlusNormal"/>
        <w:numPr>
          <w:ilvl w:val="0"/>
          <w:numId w:val="1"/>
        </w:numPr>
        <w:tabs>
          <w:tab w:val="left" w:pos="993"/>
        </w:tabs>
        <w:ind w:left="0" w:firstLine="540"/>
        <w:jc w:val="both"/>
        <w:rPr>
          <w:rFonts w:ascii="Times New Roman" w:hAnsi="Times New Roman" w:cs="Times New Roman"/>
        </w:rPr>
      </w:pPr>
      <w:r w:rsidRPr="00CA76DE">
        <w:rPr>
          <w:rFonts w:ascii="Times New Roman" w:hAnsi="Times New Roman" w:cs="Times New Roman"/>
        </w:rPr>
        <w:t>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3D2170" w:rsidRPr="006475E1" w:rsidRDefault="003D2170" w:rsidP="006475E1">
      <w:pPr>
        <w:pStyle w:val="ConsPlusNormal"/>
        <w:numPr>
          <w:ilvl w:val="0"/>
          <w:numId w:val="1"/>
        </w:numPr>
        <w:tabs>
          <w:tab w:val="left" w:pos="993"/>
        </w:tabs>
        <w:ind w:left="0" w:firstLine="540"/>
        <w:jc w:val="both"/>
        <w:rPr>
          <w:rFonts w:ascii="Times New Roman" w:hAnsi="Times New Roman" w:cs="Times New Roman"/>
        </w:rPr>
      </w:pPr>
      <w:r w:rsidRPr="006475E1">
        <w:rPr>
          <w:rFonts w:ascii="Times New Roman" w:hAnsi="Times New Roman" w:cs="Times New Roman"/>
        </w:rPr>
        <w:t>Не допускается:</w:t>
      </w:r>
    </w:p>
    <w:p w:rsidR="006475E1" w:rsidRDefault="003D2170" w:rsidP="006475E1">
      <w:pPr>
        <w:pStyle w:val="ConsPlusNormal"/>
        <w:numPr>
          <w:ilvl w:val="1"/>
          <w:numId w:val="1"/>
        </w:numPr>
        <w:tabs>
          <w:tab w:val="left" w:pos="1276"/>
        </w:tabs>
        <w:ind w:left="0" w:firstLine="567"/>
        <w:jc w:val="both"/>
        <w:rPr>
          <w:rFonts w:ascii="Times New Roman" w:hAnsi="Times New Roman" w:cs="Times New Roman"/>
        </w:rPr>
      </w:pPr>
      <w:r w:rsidRPr="003D2170">
        <w:rPr>
          <w:rFonts w:ascii="Times New Roman" w:hAnsi="Times New Roman" w:cs="Times New Roman"/>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w:t>
      </w:r>
    </w:p>
    <w:p w:rsidR="006475E1" w:rsidRDefault="003D2170" w:rsidP="006475E1">
      <w:pPr>
        <w:pStyle w:val="ConsPlusNormal"/>
        <w:numPr>
          <w:ilvl w:val="1"/>
          <w:numId w:val="1"/>
        </w:numPr>
        <w:tabs>
          <w:tab w:val="left" w:pos="1276"/>
        </w:tabs>
        <w:ind w:left="0" w:firstLine="567"/>
        <w:jc w:val="both"/>
        <w:rPr>
          <w:rFonts w:ascii="Times New Roman" w:hAnsi="Times New Roman" w:cs="Times New Roman"/>
        </w:rPr>
      </w:pPr>
      <w:r w:rsidRPr="006475E1">
        <w:rPr>
          <w:rFonts w:ascii="Times New Roman" w:hAnsi="Times New Roman" w:cs="Times New Roman"/>
        </w:rPr>
        <w:t>производить сужение или закрытие проезжей части дорог и тротуаров б</w:t>
      </w:r>
      <w:r w:rsidR="00FD39C8">
        <w:rPr>
          <w:rFonts w:ascii="Times New Roman" w:hAnsi="Times New Roman" w:cs="Times New Roman"/>
        </w:rPr>
        <w:t>ез соответствующего разрешения</w:t>
      </w:r>
      <w:r w:rsidRPr="006475E1">
        <w:rPr>
          <w:rFonts w:ascii="Times New Roman" w:hAnsi="Times New Roman" w:cs="Times New Roman"/>
        </w:rPr>
        <w:t xml:space="preserve"> Исполнительного комитета </w:t>
      </w:r>
      <w:r w:rsidR="008A4EA9">
        <w:rPr>
          <w:rFonts w:ascii="Times New Roman" w:hAnsi="Times New Roman" w:cs="Times New Roman"/>
        </w:rPr>
        <w:t>сельского</w:t>
      </w:r>
      <w:r w:rsidR="00665757">
        <w:rPr>
          <w:rFonts w:ascii="Times New Roman" w:hAnsi="Times New Roman" w:cs="Times New Roman"/>
        </w:rPr>
        <w:t xml:space="preserve"> поселения</w:t>
      </w:r>
      <w:r w:rsidRPr="006475E1">
        <w:rPr>
          <w:rFonts w:ascii="Times New Roman" w:hAnsi="Times New Roman" w:cs="Times New Roman"/>
        </w:rPr>
        <w:t>;</w:t>
      </w:r>
    </w:p>
    <w:p w:rsidR="003D2170" w:rsidRPr="006475E1" w:rsidRDefault="003D2170" w:rsidP="006475E1">
      <w:pPr>
        <w:pStyle w:val="ConsPlusNormal"/>
        <w:numPr>
          <w:ilvl w:val="1"/>
          <w:numId w:val="1"/>
        </w:numPr>
        <w:tabs>
          <w:tab w:val="left" w:pos="1276"/>
        </w:tabs>
        <w:ind w:left="0" w:firstLine="567"/>
        <w:jc w:val="both"/>
        <w:rPr>
          <w:rFonts w:ascii="Times New Roman" w:hAnsi="Times New Roman" w:cs="Times New Roman"/>
        </w:rPr>
      </w:pPr>
      <w:r w:rsidRPr="006475E1">
        <w:rPr>
          <w:rFonts w:ascii="Times New Roman" w:hAnsi="Times New Roman" w:cs="Times New Roman"/>
        </w:rPr>
        <w:t>сжигать мусор и утилизировать отходы строительного производства;</w:t>
      </w:r>
    </w:p>
    <w:p w:rsidR="003D2170" w:rsidRPr="003D2170" w:rsidRDefault="003D2170" w:rsidP="006475E1">
      <w:pPr>
        <w:pStyle w:val="ConsPlusNormal"/>
        <w:jc w:val="both"/>
        <w:rPr>
          <w:rFonts w:ascii="Times New Roman" w:hAnsi="Times New Roman" w:cs="Times New Roman"/>
        </w:rPr>
      </w:pPr>
    </w:p>
    <w:p w:rsidR="003D2170" w:rsidRPr="003D2170" w:rsidRDefault="003D2170" w:rsidP="003D2170">
      <w:pPr>
        <w:pStyle w:val="ConsPlusNormal"/>
        <w:jc w:val="both"/>
        <w:rPr>
          <w:rFonts w:ascii="Times New Roman" w:hAnsi="Times New Roman" w:cs="Times New Roman"/>
        </w:rPr>
      </w:pPr>
    </w:p>
    <w:p w:rsidR="003D2170" w:rsidRPr="00170B70" w:rsidRDefault="003D2170" w:rsidP="003D2170">
      <w:pPr>
        <w:pStyle w:val="ConsPlusNormal"/>
        <w:jc w:val="center"/>
        <w:outlineLvl w:val="2"/>
        <w:rPr>
          <w:rFonts w:ascii="Times New Roman" w:hAnsi="Times New Roman" w:cs="Times New Roman"/>
          <w:b/>
        </w:rPr>
      </w:pPr>
      <w:r w:rsidRPr="00170B70">
        <w:rPr>
          <w:rFonts w:ascii="Times New Roman" w:hAnsi="Times New Roman" w:cs="Times New Roman"/>
          <w:b/>
        </w:rPr>
        <w:t>Содержание мест погребения</w:t>
      </w:r>
    </w:p>
    <w:p w:rsidR="006475E1" w:rsidRPr="00170B70" w:rsidRDefault="003D2170" w:rsidP="006475E1">
      <w:pPr>
        <w:pStyle w:val="ConsPlusNormal"/>
        <w:numPr>
          <w:ilvl w:val="0"/>
          <w:numId w:val="1"/>
        </w:numPr>
        <w:tabs>
          <w:tab w:val="left" w:pos="1134"/>
        </w:tabs>
        <w:ind w:left="0" w:firstLine="567"/>
        <w:jc w:val="both"/>
        <w:rPr>
          <w:rFonts w:ascii="Times New Roman" w:hAnsi="Times New Roman" w:cs="Times New Roman"/>
        </w:rPr>
      </w:pPr>
      <w:r w:rsidRPr="00170B70">
        <w:rPr>
          <w:rFonts w:ascii="Times New Roman" w:hAnsi="Times New Roman" w:cs="Times New Roman"/>
        </w:rPr>
        <w:t>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3D2170" w:rsidRPr="00170B70" w:rsidRDefault="003D2170" w:rsidP="006475E1">
      <w:pPr>
        <w:pStyle w:val="ConsPlusNormal"/>
        <w:numPr>
          <w:ilvl w:val="0"/>
          <w:numId w:val="1"/>
        </w:numPr>
        <w:tabs>
          <w:tab w:val="left" w:pos="1134"/>
        </w:tabs>
        <w:ind w:left="0" w:firstLine="540"/>
        <w:jc w:val="both"/>
        <w:rPr>
          <w:rFonts w:ascii="Times New Roman" w:hAnsi="Times New Roman" w:cs="Times New Roman"/>
        </w:rPr>
      </w:pPr>
      <w:r w:rsidRPr="00170B70">
        <w:rPr>
          <w:rFonts w:ascii="Times New Roman" w:hAnsi="Times New Roman" w:cs="Times New Roman"/>
        </w:rPr>
        <w:t>Требования к содержанию мест погребения:</w:t>
      </w:r>
    </w:p>
    <w:p w:rsidR="006475E1" w:rsidRDefault="003D2170" w:rsidP="006475E1">
      <w:pPr>
        <w:pStyle w:val="ConsPlusNormal"/>
        <w:numPr>
          <w:ilvl w:val="1"/>
          <w:numId w:val="1"/>
        </w:numPr>
        <w:tabs>
          <w:tab w:val="left" w:pos="1276"/>
        </w:tabs>
        <w:ind w:left="0" w:firstLine="540"/>
        <w:jc w:val="both"/>
        <w:rPr>
          <w:rFonts w:ascii="Times New Roman" w:hAnsi="Times New Roman" w:cs="Times New Roman"/>
        </w:rPr>
      </w:pPr>
      <w:r w:rsidRPr="00170B70">
        <w:rPr>
          <w:rFonts w:ascii="Times New Roman" w:hAnsi="Times New Roman" w:cs="Times New Roman"/>
        </w:rPr>
        <w:t>общественные туалеты на кладбищах</w:t>
      </w:r>
      <w:r w:rsidRPr="003D2170">
        <w:rPr>
          <w:rFonts w:ascii="Times New Roman" w:hAnsi="Times New Roman" w:cs="Times New Roman"/>
        </w:rPr>
        <w:t xml:space="preserve"> должны находиться в чистом и исправном состоянии. Урны на территориях общественных туалетов должны быть очищены;</w:t>
      </w:r>
    </w:p>
    <w:p w:rsidR="006475E1" w:rsidRDefault="003D2170" w:rsidP="006475E1">
      <w:pPr>
        <w:pStyle w:val="ConsPlusNormal"/>
        <w:numPr>
          <w:ilvl w:val="1"/>
          <w:numId w:val="1"/>
        </w:numPr>
        <w:tabs>
          <w:tab w:val="left" w:pos="1276"/>
        </w:tabs>
        <w:ind w:left="0" w:firstLine="540"/>
        <w:jc w:val="both"/>
        <w:rPr>
          <w:rFonts w:ascii="Times New Roman" w:hAnsi="Times New Roman" w:cs="Times New Roman"/>
        </w:rPr>
      </w:pPr>
      <w:r w:rsidRPr="006475E1">
        <w:rPr>
          <w:rFonts w:ascii="Times New Roman" w:hAnsi="Times New Roman" w:cs="Times New Roman"/>
        </w:rPr>
        <w:t>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6475E1" w:rsidRDefault="003D2170" w:rsidP="006475E1">
      <w:pPr>
        <w:pStyle w:val="ConsPlusNormal"/>
        <w:numPr>
          <w:ilvl w:val="1"/>
          <w:numId w:val="1"/>
        </w:numPr>
        <w:tabs>
          <w:tab w:val="left" w:pos="1276"/>
        </w:tabs>
        <w:ind w:left="0" w:firstLine="540"/>
        <w:jc w:val="both"/>
        <w:rPr>
          <w:rFonts w:ascii="Times New Roman" w:hAnsi="Times New Roman" w:cs="Times New Roman"/>
        </w:rPr>
      </w:pPr>
      <w:r w:rsidRPr="006475E1">
        <w:rPr>
          <w:rFonts w:ascii="Times New Roman" w:hAnsi="Times New Roman" w:cs="Times New Roman"/>
        </w:rPr>
        <w:t>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rsidR="003D2170" w:rsidRPr="00FF6FF3" w:rsidRDefault="003D2170" w:rsidP="006475E1">
      <w:pPr>
        <w:pStyle w:val="ConsPlusNormal"/>
        <w:numPr>
          <w:ilvl w:val="1"/>
          <w:numId w:val="1"/>
        </w:numPr>
        <w:tabs>
          <w:tab w:val="left" w:pos="1276"/>
        </w:tabs>
        <w:ind w:left="0" w:firstLine="540"/>
        <w:jc w:val="both"/>
        <w:rPr>
          <w:rFonts w:ascii="Times New Roman" w:hAnsi="Times New Roman" w:cs="Times New Roman"/>
        </w:rPr>
      </w:pPr>
      <w:r w:rsidRPr="00FF6FF3">
        <w:rPr>
          <w:rFonts w:ascii="Times New Roman" w:hAnsi="Times New Roman" w:cs="Times New Roman"/>
        </w:rPr>
        <w:t>неухоженные могилы или могилы умерших, личности которых не установлены, дол</w:t>
      </w:r>
      <w:r w:rsidR="000B4445" w:rsidRPr="00FF6FF3">
        <w:rPr>
          <w:rFonts w:ascii="Times New Roman" w:hAnsi="Times New Roman" w:cs="Times New Roman"/>
        </w:rPr>
        <w:t>жны очищаться от грязи и мусора</w:t>
      </w:r>
      <w:r w:rsidRPr="00FF6FF3">
        <w:rPr>
          <w:rFonts w:ascii="Times New Roman" w:hAnsi="Times New Roman" w:cs="Times New Roman"/>
        </w:rPr>
        <w:t>. Высота травы в пределах участка захоронения не д</w:t>
      </w:r>
      <w:r w:rsidR="000B4445" w:rsidRPr="00FF6FF3">
        <w:rPr>
          <w:rFonts w:ascii="Times New Roman" w:hAnsi="Times New Roman" w:cs="Times New Roman"/>
        </w:rPr>
        <w:t>олжна превышать 30</w:t>
      </w:r>
      <w:r w:rsidRPr="00FF6FF3">
        <w:rPr>
          <w:rFonts w:ascii="Times New Roman" w:hAnsi="Times New Roman" w:cs="Times New Roman"/>
        </w:rPr>
        <w:t xml:space="preserve"> см. Наличие поросли сорной древесно-кустарниковой растительности допускается не более 10% от площади участка захоронения.</w:t>
      </w:r>
    </w:p>
    <w:p w:rsidR="003D2170" w:rsidRDefault="003D2170" w:rsidP="002E0575">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Особенности содержания мест погребения в зимний период:</w:t>
      </w:r>
    </w:p>
    <w:p w:rsidR="002E0575" w:rsidRDefault="003D2170" w:rsidP="002E0575">
      <w:pPr>
        <w:pStyle w:val="ConsPlusNormal"/>
        <w:numPr>
          <w:ilvl w:val="1"/>
          <w:numId w:val="1"/>
        </w:numPr>
        <w:tabs>
          <w:tab w:val="left" w:pos="1276"/>
        </w:tabs>
        <w:ind w:left="0" w:firstLine="540"/>
        <w:jc w:val="both"/>
        <w:rPr>
          <w:rFonts w:ascii="Times New Roman" w:hAnsi="Times New Roman" w:cs="Times New Roman"/>
        </w:rPr>
      </w:pPr>
      <w:r w:rsidRPr="003D2170">
        <w:rPr>
          <w:rFonts w:ascii="Times New Roman" w:hAnsi="Times New Roman" w:cs="Times New Roman"/>
        </w:rPr>
        <w:t>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2E0575" w:rsidRDefault="003D2170" w:rsidP="002E0575">
      <w:pPr>
        <w:pStyle w:val="ConsPlusNormal"/>
        <w:numPr>
          <w:ilvl w:val="1"/>
          <w:numId w:val="1"/>
        </w:numPr>
        <w:tabs>
          <w:tab w:val="left" w:pos="1276"/>
        </w:tabs>
        <w:ind w:left="0" w:firstLine="540"/>
        <w:jc w:val="both"/>
        <w:rPr>
          <w:rFonts w:ascii="Times New Roman" w:hAnsi="Times New Roman" w:cs="Times New Roman"/>
        </w:rPr>
      </w:pPr>
      <w:r w:rsidRPr="002E0575">
        <w:rPr>
          <w:rFonts w:ascii="Times New Roman" w:hAnsi="Times New Roman" w:cs="Times New Roman"/>
        </w:rPr>
        <w:t>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rsidR="002E0575" w:rsidRDefault="003D2170" w:rsidP="002E0575">
      <w:pPr>
        <w:pStyle w:val="ConsPlusNormal"/>
        <w:numPr>
          <w:ilvl w:val="1"/>
          <w:numId w:val="1"/>
        </w:numPr>
        <w:tabs>
          <w:tab w:val="left" w:pos="1276"/>
        </w:tabs>
        <w:ind w:left="0" w:firstLine="540"/>
        <w:jc w:val="both"/>
        <w:rPr>
          <w:rFonts w:ascii="Times New Roman" w:hAnsi="Times New Roman" w:cs="Times New Roman"/>
        </w:rPr>
      </w:pPr>
      <w:r w:rsidRPr="002E0575">
        <w:rPr>
          <w:rFonts w:ascii="Times New Roman" w:hAnsi="Times New Roman" w:cs="Times New Roman"/>
        </w:rPr>
        <w:t>в первую очередь необходимо осуществлять вывоз снега, скалывание льда и удаление снежно-ледяных образований с центральных и подъездных дорог;</w:t>
      </w:r>
    </w:p>
    <w:p w:rsidR="003D2170" w:rsidRPr="002E0575" w:rsidRDefault="003D2170" w:rsidP="002E0575">
      <w:pPr>
        <w:pStyle w:val="ConsPlusNormal"/>
        <w:numPr>
          <w:ilvl w:val="1"/>
          <w:numId w:val="1"/>
        </w:numPr>
        <w:tabs>
          <w:tab w:val="left" w:pos="1276"/>
        </w:tabs>
        <w:ind w:left="0" w:firstLine="540"/>
        <w:jc w:val="both"/>
        <w:rPr>
          <w:rFonts w:ascii="Times New Roman" w:hAnsi="Times New Roman" w:cs="Times New Roman"/>
        </w:rPr>
      </w:pPr>
      <w:r w:rsidRPr="002E0575">
        <w:rPr>
          <w:rFonts w:ascii="Times New Roman" w:hAnsi="Times New Roman" w:cs="Times New Roman"/>
        </w:rPr>
        <w:t>не допускается применение противогололедных материалов на пешеходных зонах мест погребения, складирование счищаемого с дорог засоленного снега и льда на могилы, газоны, кустарники.</w:t>
      </w:r>
    </w:p>
    <w:p w:rsidR="003D2170" w:rsidRDefault="003D2170" w:rsidP="00757BC4">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Особенности содержания мест погребения в летний период:</w:t>
      </w:r>
    </w:p>
    <w:p w:rsidR="00757BC4" w:rsidRDefault="003D2170" w:rsidP="00757BC4">
      <w:pPr>
        <w:pStyle w:val="ConsPlusNormal"/>
        <w:numPr>
          <w:ilvl w:val="1"/>
          <w:numId w:val="1"/>
        </w:numPr>
        <w:ind w:left="0" w:firstLine="567"/>
        <w:jc w:val="both"/>
        <w:rPr>
          <w:rFonts w:ascii="Times New Roman" w:hAnsi="Times New Roman" w:cs="Times New Roman"/>
        </w:rPr>
      </w:pPr>
      <w:r w:rsidRPr="003D2170">
        <w:rPr>
          <w:rFonts w:ascii="Times New Roman" w:hAnsi="Times New Roman" w:cs="Times New Roman"/>
        </w:rPr>
        <w:t>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3D2170" w:rsidRPr="00757BC4" w:rsidRDefault="003D2170" w:rsidP="00757BC4">
      <w:pPr>
        <w:pStyle w:val="ConsPlusNormal"/>
        <w:numPr>
          <w:ilvl w:val="1"/>
          <w:numId w:val="1"/>
        </w:numPr>
        <w:tabs>
          <w:tab w:val="left" w:pos="1134"/>
        </w:tabs>
        <w:ind w:left="0" w:firstLine="567"/>
        <w:jc w:val="both"/>
        <w:rPr>
          <w:rFonts w:ascii="Times New Roman" w:hAnsi="Times New Roman" w:cs="Times New Roman"/>
        </w:rPr>
      </w:pPr>
      <w:r w:rsidRPr="00757BC4">
        <w:rPr>
          <w:rFonts w:ascii="Times New Roman" w:hAnsi="Times New Roman" w:cs="Times New Roman"/>
        </w:rPr>
        <w:t>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3D2170" w:rsidRDefault="003D2170" w:rsidP="00757BC4">
      <w:pPr>
        <w:pStyle w:val="ConsPlusNormal"/>
        <w:numPr>
          <w:ilvl w:val="0"/>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 xml:space="preserve">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w:t>
      </w:r>
      <w:r w:rsidRPr="003D2170">
        <w:rPr>
          <w:rFonts w:ascii="Times New Roman" w:hAnsi="Times New Roman" w:cs="Times New Roman"/>
        </w:rPr>
        <w:lastRenderedPageBreak/>
        <w:t>производятся супругом(ой), родственниками, законным представителем умершего или иным лицом с обязательным соблюдением санитарных требований.</w:t>
      </w:r>
    </w:p>
    <w:p w:rsidR="00757BC4" w:rsidRPr="003D2170" w:rsidRDefault="00757BC4" w:rsidP="00757BC4">
      <w:pPr>
        <w:pStyle w:val="ConsPlusNormal"/>
        <w:jc w:val="both"/>
        <w:rPr>
          <w:rFonts w:ascii="Times New Roman" w:hAnsi="Times New Roman" w:cs="Times New Roman"/>
        </w:rPr>
      </w:pPr>
    </w:p>
    <w:p w:rsidR="003D2170" w:rsidRPr="00757BC4" w:rsidRDefault="003D2170" w:rsidP="003D2170">
      <w:pPr>
        <w:pStyle w:val="ConsPlusNormal"/>
        <w:jc w:val="center"/>
        <w:outlineLvl w:val="2"/>
        <w:rPr>
          <w:rFonts w:ascii="Times New Roman" w:hAnsi="Times New Roman" w:cs="Times New Roman"/>
          <w:b/>
        </w:rPr>
      </w:pPr>
      <w:r w:rsidRPr="00757BC4">
        <w:rPr>
          <w:rFonts w:ascii="Times New Roman" w:hAnsi="Times New Roman" w:cs="Times New Roman"/>
          <w:b/>
        </w:rPr>
        <w:t>Содержание стоянок длительного и краткосрочного</w:t>
      </w:r>
    </w:p>
    <w:p w:rsidR="003D2170" w:rsidRPr="00757BC4" w:rsidRDefault="003D2170" w:rsidP="003D2170">
      <w:pPr>
        <w:pStyle w:val="ConsPlusNormal"/>
        <w:jc w:val="center"/>
        <w:rPr>
          <w:rFonts w:ascii="Times New Roman" w:hAnsi="Times New Roman" w:cs="Times New Roman"/>
          <w:b/>
        </w:rPr>
      </w:pPr>
      <w:r w:rsidRPr="00757BC4">
        <w:rPr>
          <w:rFonts w:ascii="Times New Roman" w:hAnsi="Times New Roman" w:cs="Times New Roman"/>
          <w:b/>
        </w:rPr>
        <w:t>хранения автотранспортных средств</w:t>
      </w:r>
    </w:p>
    <w:p w:rsidR="00757BC4" w:rsidRDefault="003D2170" w:rsidP="00757BC4">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3D2170" w:rsidRPr="00757BC4" w:rsidRDefault="003D2170" w:rsidP="00757BC4">
      <w:pPr>
        <w:pStyle w:val="ConsPlusNormal"/>
        <w:numPr>
          <w:ilvl w:val="0"/>
          <w:numId w:val="1"/>
        </w:numPr>
        <w:tabs>
          <w:tab w:val="left" w:pos="1134"/>
        </w:tabs>
        <w:ind w:left="0" w:firstLine="540"/>
        <w:jc w:val="both"/>
        <w:rPr>
          <w:rFonts w:ascii="Times New Roman" w:hAnsi="Times New Roman" w:cs="Times New Roman"/>
        </w:rPr>
      </w:pPr>
      <w:r w:rsidRPr="00757BC4">
        <w:rPr>
          <w:rFonts w:ascii="Times New Roman" w:hAnsi="Times New Roman" w:cs="Times New Roman"/>
        </w:rPr>
        <w:t>Владельцы обязаны:</w:t>
      </w:r>
    </w:p>
    <w:p w:rsidR="00757BC4" w:rsidRDefault="003D2170" w:rsidP="00757BC4">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757BC4" w:rsidRDefault="003D2170" w:rsidP="00757BC4">
      <w:pPr>
        <w:pStyle w:val="ConsPlusNormal"/>
        <w:numPr>
          <w:ilvl w:val="1"/>
          <w:numId w:val="1"/>
        </w:numPr>
        <w:tabs>
          <w:tab w:val="left" w:pos="1134"/>
        </w:tabs>
        <w:ind w:left="0" w:firstLine="540"/>
        <w:jc w:val="both"/>
        <w:rPr>
          <w:rFonts w:ascii="Times New Roman" w:hAnsi="Times New Roman" w:cs="Times New Roman"/>
        </w:rPr>
      </w:pPr>
      <w:r w:rsidRPr="00757BC4">
        <w:rPr>
          <w:rFonts w:ascii="Times New Roman" w:hAnsi="Times New Roman" w:cs="Times New Roman"/>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757BC4" w:rsidRDefault="003D2170" w:rsidP="00757BC4">
      <w:pPr>
        <w:pStyle w:val="ConsPlusNormal"/>
        <w:numPr>
          <w:ilvl w:val="1"/>
          <w:numId w:val="1"/>
        </w:numPr>
        <w:tabs>
          <w:tab w:val="left" w:pos="1134"/>
        </w:tabs>
        <w:ind w:left="0" w:firstLine="540"/>
        <w:jc w:val="both"/>
        <w:rPr>
          <w:rFonts w:ascii="Times New Roman" w:hAnsi="Times New Roman" w:cs="Times New Roman"/>
        </w:rPr>
      </w:pPr>
      <w:r w:rsidRPr="00757BC4">
        <w:rPr>
          <w:rFonts w:ascii="Times New Roman" w:hAnsi="Times New Roman" w:cs="Times New Roman"/>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3D2170" w:rsidRPr="00757BC4" w:rsidRDefault="003D2170" w:rsidP="00757BC4">
      <w:pPr>
        <w:pStyle w:val="ConsPlusNormal"/>
        <w:numPr>
          <w:ilvl w:val="1"/>
          <w:numId w:val="1"/>
        </w:numPr>
        <w:tabs>
          <w:tab w:val="left" w:pos="1134"/>
        </w:tabs>
        <w:ind w:left="0" w:firstLine="540"/>
        <w:jc w:val="both"/>
        <w:rPr>
          <w:rFonts w:ascii="Times New Roman" w:hAnsi="Times New Roman" w:cs="Times New Roman"/>
        </w:rPr>
      </w:pPr>
      <w:r w:rsidRPr="00757BC4">
        <w:rPr>
          <w:rFonts w:ascii="Times New Roman" w:hAnsi="Times New Roman" w:cs="Times New Roman"/>
        </w:rPr>
        <w:t>оборудовать стоянки помещениями для дежурного персонала.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757BC4" w:rsidRDefault="003D2170" w:rsidP="00757BC4">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757BC4" w:rsidRDefault="003D2170" w:rsidP="00757BC4">
      <w:pPr>
        <w:pStyle w:val="ConsPlusNormal"/>
        <w:numPr>
          <w:ilvl w:val="1"/>
          <w:numId w:val="1"/>
        </w:numPr>
        <w:tabs>
          <w:tab w:val="left" w:pos="1134"/>
        </w:tabs>
        <w:ind w:left="0" w:firstLine="540"/>
        <w:jc w:val="both"/>
        <w:rPr>
          <w:rFonts w:ascii="Times New Roman" w:hAnsi="Times New Roman" w:cs="Times New Roman"/>
        </w:rPr>
      </w:pPr>
      <w:r w:rsidRPr="00757BC4">
        <w:rPr>
          <w:rFonts w:ascii="Times New Roman" w:hAnsi="Times New Roman" w:cs="Times New Roman"/>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BE0E91" w:rsidRDefault="003D2170" w:rsidP="00BE0E91">
      <w:pPr>
        <w:pStyle w:val="ConsPlusNormal"/>
        <w:numPr>
          <w:ilvl w:val="1"/>
          <w:numId w:val="1"/>
        </w:numPr>
        <w:tabs>
          <w:tab w:val="left" w:pos="1134"/>
        </w:tabs>
        <w:ind w:left="0" w:firstLine="540"/>
        <w:jc w:val="both"/>
        <w:rPr>
          <w:rFonts w:ascii="Times New Roman" w:hAnsi="Times New Roman" w:cs="Times New Roman"/>
        </w:rPr>
      </w:pPr>
      <w:r w:rsidRPr="00757BC4">
        <w:rPr>
          <w:rFonts w:ascii="Times New Roman" w:hAnsi="Times New Roman" w:cs="Times New Roman"/>
        </w:rPr>
        <w:t>не допускать на территориях стоянок мойку автомобилей и стоянку автомобилей, имеющих течь горюче-смазочных материалов;</w:t>
      </w:r>
    </w:p>
    <w:p w:rsidR="00BE0E91" w:rsidRDefault="003D2170" w:rsidP="00BE0E91">
      <w:pPr>
        <w:pStyle w:val="ConsPlusNormal"/>
        <w:numPr>
          <w:ilvl w:val="1"/>
          <w:numId w:val="1"/>
        </w:numPr>
        <w:tabs>
          <w:tab w:val="left" w:pos="1134"/>
        </w:tabs>
        <w:ind w:left="0" w:firstLine="540"/>
        <w:jc w:val="both"/>
        <w:rPr>
          <w:rFonts w:ascii="Times New Roman" w:hAnsi="Times New Roman" w:cs="Times New Roman"/>
        </w:rPr>
      </w:pPr>
      <w:r w:rsidRPr="00BE0E91">
        <w:rPr>
          <w:rFonts w:ascii="Times New Roman" w:hAnsi="Times New Roman" w:cs="Times New Roman"/>
        </w:rPr>
        <w:t>содержать территории стоянок с соблюдением санитарных и противопожарных правил;</w:t>
      </w:r>
    </w:p>
    <w:p w:rsidR="00BE0E91" w:rsidRDefault="003D2170" w:rsidP="00BE0E91">
      <w:pPr>
        <w:pStyle w:val="ConsPlusNormal"/>
        <w:numPr>
          <w:ilvl w:val="1"/>
          <w:numId w:val="1"/>
        </w:numPr>
        <w:tabs>
          <w:tab w:val="left" w:pos="1134"/>
        </w:tabs>
        <w:ind w:left="0" w:firstLine="540"/>
        <w:jc w:val="both"/>
        <w:rPr>
          <w:rFonts w:ascii="Times New Roman" w:hAnsi="Times New Roman" w:cs="Times New Roman"/>
        </w:rPr>
      </w:pPr>
      <w:r w:rsidRPr="00BE0E91">
        <w:rPr>
          <w:rFonts w:ascii="Times New Roman" w:hAnsi="Times New Roman" w:cs="Times New Roman"/>
        </w:rPr>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w:t>
      </w:r>
    </w:p>
    <w:p w:rsidR="00BE0E91" w:rsidRDefault="003D2170" w:rsidP="00BE0E91">
      <w:pPr>
        <w:pStyle w:val="ConsPlusNormal"/>
        <w:numPr>
          <w:ilvl w:val="1"/>
          <w:numId w:val="1"/>
        </w:numPr>
        <w:tabs>
          <w:tab w:val="left" w:pos="1134"/>
        </w:tabs>
        <w:ind w:left="0" w:firstLine="540"/>
        <w:jc w:val="both"/>
        <w:rPr>
          <w:rFonts w:ascii="Times New Roman" w:hAnsi="Times New Roman" w:cs="Times New Roman"/>
        </w:rPr>
      </w:pPr>
      <w:r w:rsidRPr="00BE0E91">
        <w:rPr>
          <w:rFonts w:ascii="Times New Roman" w:hAnsi="Times New Roman" w:cs="Times New Roman"/>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3D2170" w:rsidRPr="00BE0E91" w:rsidRDefault="003D2170" w:rsidP="00BE0E91">
      <w:pPr>
        <w:pStyle w:val="ConsPlusNormal"/>
        <w:numPr>
          <w:ilvl w:val="1"/>
          <w:numId w:val="1"/>
        </w:numPr>
        <w:tabs>
          <w:tab w:val="left" w:pos="1134"/>
        </w:tabs>
        <w:ind w:left="0" w:firstLine="540"/>
        <w:jc w:val="both"/>
        <w:rPr>
          <w:rFonts w:ascii="Times New Roman" w:hAnsi="Times New Roman" w:cs="Times New Roman"/>
        </w:rPr>
      </w:pPr>
      <w:r w:rsidRPr="00BE0E91">
        <w:rPr>
          <w:rFonts w:ascii="Times New Roman" w:hAnsi="Times New Roman" w:cs="Times New Roman"/>
        </w:rPr>
        <w:t xml:space="preserve">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w:t>
      </w:r>
      <w:r w:rsidR="00BE0E91">
        <w:rPr>
          <w:rFonts w:ascii="Times New Roman" w:hAnsi="Times New Roman" w:cs="Times New Roman"/>
        </w:rPr>
        <w:t>закона от 24.11.1995 №181-ФЗ «</w:t>
      </w:r>
      <w:r w:rsidRPr="00BE0E91">
        <w:rPr>
          <w:rFonts w:ascii="Times New Roman" w:hAnsi="Times New Roman" w:cs="Times New Roman"/>
        </w:rPr>
        <w:t>О социальной защите и</w:t>
      </w:r>
      <w:r w:rsidR="00BE0E91">
        <w:rPr>
          <w:rFonts w:ascii="Times New Roman" w:hAnsi="Times New Roman" w:cs="Times New Roman"/>
        </w:rPr>
        <w:t>нвалидов в Российской Федерации»</w:t>
      </w:r>
      <w:r w:rsidRPr="00BE0E91">
        <w:rPr>
          <w:rFonts w:ascii="Times New Roman" w:hAnsi="Times New Roman" w:cs="Times New Roman"/>
        </w:rPr>
        <w:t>.</w:t>
      </w:r>
    </w:p>
    <w:p w:rsidR="003D2170" w:rsidRPr="003D2170" w:rsidRDefault="003D2170" w:rsidP="003D2170">
      <w:pPr>
        <w:pStyle w:val="ConsPlusNormal"/>
        <w:jc w:val="both"/>
        <w:rPr>
          <w:rFonts w:ascii="Times New Roman" w:hAnsi="Times New Roman" w:cs="Times New Roman"/>
        </w:rPr>
      </w:pPr>
    </w:p>
    <w:p w:rsidR="003D2170" w:rsidRPr="00BE0E91" w:rsidRDefault="003D2170" w:rsidP="003D2170">
      <w:pPr>
        <w:pStyle w:val="ConsPlusNormal"/>
        <w:jc w:val="center"/>
        <w:outlineLvl w:val="2"/>
        <w:rPr>
          <w:rFonts w:ascii="Times New Roman" w:hAnsi="Times New Roman" w:cs="Times New Roman"/>
          <w:b/>
        </w:rPr>
      </w:pPr>
      <w:r w:rsidRPr="00BE0E91">
        <w:rPr>
          <w:rFonts w:ascii="Times New Roman" w:hAnsi="Times New Roman" w:cs="Times New Roman"/>
          <w:b/>
        </w:rPr>
        <w:t xml:space="preserve">Праздничное оформление территории </w:t>
      </w:r>
      <w:r w:rsidR="008A4EA9">
        <w:rPr>
          <w:rFonts w:ascii="Times New Roman" w:hAnsi="Times New Roman" w:cs="Times New Roman"/>
          <w:b/>
        </w:rPr>
        <w:t>сельского</w:t>
      </w:r>
      <w:r w:rsidR="00F65800">
        <w:rPr>
          <w:rFonts w:ascii="Times New Roman" w:hAnsi="Times New Roman" w:cs="Times New Roman"/>
          <w:b/>
        </w:rPr>
        <w:t xml:space="preserve"> поселения</w:t>
      </w:r>
    </w:p>
    <w:p w:rsidR="003D2170" w:rsidRPr="003D2170" w:rsidRDefault="003D2170" w:rsidP="003D2170">
      <w:pPr>
        <w:pStyle w:val="ConsPlusNormal"/>
        <w:jc w:val="both"/>
        <w:rPr>
          <w:rFonts w:ascii="Times New Roman" w:hAnsi="Times New Roman" w:cs="Times New Roman"/>
        </w:rPr>
      </w:pPr>
    </w:p>
    <w:p w:rsidR="003D2170" w:rsidRDefault="003D2170" w:rsidP="008859C8">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Праздничное оформление территории </w:t>
      </w:r>
      <w:r w:rsidR="008A4EA9">
        <w:rPr>
          <w:rFonts w:ascii="Times New Roman" w:hAnsi="Times New Roman" w:cs="Times New Roman"/>
        </w:rPr>
        <w:t>сельского</w:t>
      </w:r>
      <w:r w:rsidR="00F65800">
        <w:rPr>
          <w:rFonts w:ascii="Times New Roman" w:hAnsi="Times New Roman" w:cs="Times New Roman"/>
        </w:rPr>
        <w:t xml:space="preserve"> поселения </w:t>
      </w:r>
      <w:r w:rsidRPr="003D2170">
        <w:rPr>
          <w:rFonts w:ascii="Times New Roman" w:hAnsi="Times New Roman" w:cs="Times New Roman"/>
        </w:rPr>
        <w:t>выполняется в пери</w:t>
      </w:r>
      <w:r w:rsidR="008859C8">
        <w:rPr>
          <w:rFonts w:ascii="Times New Roman" w:hAnsi="Times New Roman" w:cs="Times New Roman"/>
        </w:rPr>
        <w:t>од проведения государственных и иных</w:t>
      </w:r>
      <w:r w:rsidRPr="003D2170">
        <w:rPr>
          <w:rFonts w:ascii="Times New Roman" w:hAnsi="Times New Roman" w:cs="Times New Roman"/>
        </w:rPr>
        <w:t xml:space="preserve"> праздников, мероприятий, связанных со знаменательными событиями.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При изготовлении и установке элементов праздничного оформления не допускается снимать, повреждать технические средства регулирования дорожного движения и ухудшать их видимость.</w:t>
      </w:r>
    </w:p>
    <w:p w:rsidR="003D2170" w:rsidRPr="003D2170" w:rsidRDefault="003D2170" w:rsidP="003D2170">
      <w:pPr>
        <w:pStyle w:val="ConsPlusNormal"/>
        <w:jc w:val="both"/>
        <w:rPr>
          <w:rFonts w:ascii="Times New Roman" w:hAnsi="Times New Roman" w:cs="Times New Roman"/>
        </w:rPr>
      </w:pPr>
    </w:p>
    <w:p w:rsidR="003D2170" w:rsidRPr="008859C8" w:rsidRDefault="003D2170" w:rsidP="003D2170">
      <w:pPr>
        <w:pStyle w:val="ConsPlusNormal"/>
        <w:jc w:val="center"/>
        <w:outlineLvl w:val="1"/>
        <w:rPr>
          <w:rFonts w:ascii="Times New Roman" w:hAnsi="Times New Roman" w:cs="Times New Roman"/>
          <w:b/>
        </w:rPr>
      </w:pPr>
      <w:r w:rsidRPr="008859C8">
        <w:rPr>
          <w:rFonts w:ascii="Times New Roman" w:hAnsi="Times New Roman" w:cs="Times New Roman"/>
          <w:b/>
        </w:rPr>
        <w:t>IV. Порядок уборки</w:t>
      </w:r>
      <w:r w:rsidR="00F65800">
        <w:rPr>
          <w:rFonts w:ascii="Times New Roman" w:hAnsi="Times New Roman" w:cs="Times New Roman"/>
          <w:b/>
        </w:rPr>
        <w:t xml:space="preserve"> </w:t>
      </w:r>
      <w:r w:rsidR="008A4EA9">
        <w:rPr>
          <w:rFonts w:ascii="Times New Roman" w:hAnsi="Times New Roman" w:cs="Times New Roman"/>
          <w:b/>
        </w:rPr>
        <w:t>сельского</w:t>
      </w:r>
      <w:r w:rsidR="008859C8">
        <w:rPr>
          <w:rFonts w:ascii="Times New Roman" w:hAnsi="Times New Roman" w:cs="Times New Roman"/>
          <w:b/>
        </w:rPr>
        <w:t xml:space="preserve"> поселения</w:t>
      </w:r>
      <w:r w:rsidRPr="008859C8">
        <w:rPr>
          <w:rFonts w:ascii="Times New Roman" w:hAnsi="Times New Roman" w:cs="Times New Roman"/>
          <w:b/>
        </w:rPr>
        <w:t>, включая перечень</w:t>
      </w:r>
    </w:p>
    <w:p w:rsidR="003D2170" w:rsidRPr="008859C8" w:rsidRDefault="003D2170" w:rsidP="003D2170">
      <w:pPr>
        <w:pStyle w:val="ConsPlusNormal"/>
        <w:jc w:val="center"/>
        <w:rPr>
          <w:rFonts w:ascii="Times New Roman" w:hAnsi="Times New Roman" w:cs="Times New Roman"/>
          <w:b/>
        </w:rPr>
      </w:pPr>
      <w:r w:rsidRPr="008859C8">
        <w:rPr>
          <w:rFonts w:ascii="Times New Roman" w:hAnsi="Times New Roman" w:cs="Times New Roman"/>
          <w:b/>
        </w:rPr>
        <w:t>работ по благоустройству и периодичность их выполнения</w:t>
      </w:r>
    </w:p>
    <w:p w:rsidR="003D2170" w:rsidRPr="008859C8" w:rsidRDefault="003D2170" w:rsidP="003D2170">
      <w:pPr>
        <w:pStyle w:val="ConsPlusNormal"/>
        <w:jc w:val="both"/>
        <w:rPr>
          <w:rFonts w:ascii="Times New Roman" w:hAnsi="Times New Roman" w:cs="Times New Roman"/>
          <w:b/>
        </w:rPr>
      </w:pPr>
    </w:p>
    <w:p w:rsidR="003D2170" w:rsidRPr="008859C8" w:rsidRDefault="003D2170" w:rsidP="003D2170">
      <w:pPr>
        <w:pStyle w:val="ConsPlusNormal"/>
        <w:jc w:val="center"/>
        <w:outlineLvl w:val="2"/>
        <w:rPr>
          <w:rFonts w:ascii="Times New Roman" w:hAnsi="Times New Roman" w:cs="Times New Roman"/>
          <w:b/>
        </w:rPr>
      </w:pPr>
      <w:r w:rsidRPr="008859C8">
        <w:rPr>
          <w:rFonts w:ascii="Times New Roman" w:hAnsi="Times New Roman" w:cs="Times New Roman"/>
          <w:b/>
        </w:rPr>
        <w:t xml:space="preserve">Общие требования к уборке и содержанию территории </w:t>
      </w:r>
      <w:r w:rsidR="008A4EA9">
        <w:rPr>
          <w:rFonts w:ascii="Times New Roman" w:hAnsi="Times New Roman" w:cs="Times New Roman"/>
          <w:b/>
        </w:rPr>
        <w:t>сельского</w:t>
      </w:r>
      <w:r w:rsidR="00F65800">
        <w:rPr>
          <w:rFonts w:ascii="Times New Roman" w:hAnsi="Times New Roman" w:cs="Times New Roman"/>
          <w:b/>
        </w:rPr>
        <w:t xml:space="preserve"> поселения</w:t>
      </w:r>
    </w:p>
    <w:p w:rsidR="003D2170" w:rsidRPr="003D2170" w:rsidRDefault="003D2170" w:rsidP="003D2170">
      <w:pPr>
        <w:pStyle w:val="ConsPlusNormal"/>
        <w:jc w:val="both"/>
        <w:rPr>
          <w:rFonts w:ascii="Times New Roman" w:hAnsi="Times New Roman" w:cs="Times New Roman"/>
        </w:rPr>
      </w:pPr>
    </w:p>
    <w:p w:rsidR="003D2170" w:rsidRDefault="003D2170" w:rsidP="008859C8">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Уборка и содержание территории </w:t>
      </w:r>
      <w:r w:rsidR="008859C8">
        <w:rPr>
          <w:rFonts w:ascii="Times New Roman" w:hAnsi="Times New Roman" w:cs="Times New Roman"/>
        </w:rPr>
        <w:t xml:space="preserve">населенных пунктов поселения </w:t>
      </w:r>
      <w:r w:rsidRPr="003D2170">
        <w:rPr>
          <w:rFonts w:ascii="Times New Roman" w:hAnsi="Times New Roman" w:cs="Times New Roman"/>
        </w:rPr>
        <w:t>осуществляется: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lastRenderedPageBreak/>
        <w:t>1) в летний период - с 15 апреля по 14 октября;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 в зимний период - с 15 октября по 14 апреля.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Указанные сроки могут корректироваться Исполнительным комитетом </w:t>
      </w:r>
      <w:r w:rsidR="008A4EA9">
        <w:rPr>
          <w:rFonts w:ascii="Times New Roman" w:hAnsi="Times New Roman" w:cs="Times New Roman"/>
        </w:rPr>
        <w:t>сельского</w:t>
      </w:r>
      <w:r w:rsidR="00164F62">
        <w:rPr>
          <w:rFonts w:ascii="Times New Roman" w:hAnsi="Times New Roman" w:cs="Times New Roman"/>
        </w:rPr>
        <w:t xml:space="preserve"> </w:t>
      </w:r>
      <w:r w:rsidR="008859C8">
        <w:rPr>
          <w:rFonts w:ascii="Times New Roman" w:hAnsi="Times New Roman" w:cs="Times New Roman"/>
        </w:rPr>
        <w:t xml:space="preserve">поселения </w:t>
      </w:r>
      <w:r w:rsidRPr="003D2170">
        <w:rPr>
          <w:rFonts w:ascii="Times New Roman" w:hAnsi="Times New Roman" w:cs="Times New Roman"/>
        </w:rPr>
        <w:t>в зависимости от погодных условий.</w:t>
      </w:r>
    </w:p>
    <w:p w:rsidR="003D2170" w:rsidRDefault="003D2170" w:rsidP="008859C8">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Уборка территории </w:t>
      </w:r>
      <w:r w:rsidR="008859C8">
        <w:rPr>
          <w:rFonts w:ascii="Times New Roman" w:hAnsi="Times New Roman" w:cs="Times New Roman"/>
        </w:rPr>
        <w:t xml:space="preserve">населенных пунктов поселения </w:t>
      </w:r>
      <w:r w:rsidRPr="003D2170">
        <w:rPr>
          <w:rFonts w:ascii="Times New Roman" w:hAnsi="Times New Roman" w:cs="Times New Roman"/>
        </w:rPr>
        <w:t>осуществляется путем проведения: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1) систематических работ по содержанию, уборке территории </w:t>
      </w:r>
      <w:r w:rsidR="00F34DB9">
        <w:rPr>
          <w:rFonts w:ascii="Times New Roman" w:hAnsi="Times New Roman" w:cs="Times New Roman"/>
        </w:rPr>
        <w:t>населенного пункта</w:t>
      </w:r>
      <w:r w:rsidRPr="003D2170">
        <w:rPr>
          <w:rFonts w:ascii="Times New Roman" w:hAnsi="Times New Roman" w:cs="Times New Roman"/>
        </w:rPr>
        <w:t>;</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2) единичных массовых мероприятий (субботники) в соответствии с правовыми актами Исполнительного комитета </w:t>
      </w:r>
      <w:r w:rsidR="008A4EA9">
        <w:rPr>
          <w:rFonts w:ascii="Times New Roman" w:hAnsi="Times New Roman" w:cs="Times New Roman"/>
        </w:rPr>
        <w:t>сельского</w:t>
      </w:r>
      <w:r w:rsidR="00F34DB9">
        <w:rPr>
          <w:rFonts w:ascii="Times New Roman" w:hAnsi="Times New Roman" w:cs="Times New Roman"/>
        </w:rPr>
        <w:t xml:space="preserve"> </w:t>
      </w:r>
      <w:r w:rsidR="008859C8">
        <w:rPr>
          <w:rFonts w:ascii="Times New Roman" w:hAnsi="Times New Roman" w:cs="Times New Roman"/>
        </w:rPr>
        <w:t>поселения</w:t>
      </w:r>
      <w:r w:rsidR="00F34DB9">
        <w:rPr>
          <w:rFonts w:ascii="Times New Roman" w:hAnsi="Times New Roman" w:cs="Times New Roman"/>
        </w:rPr>
        <w:t>.</w:t>
      </w:r>
    </w:p>
    <w:p w:rsidR="008859C8" w:rsidRDefault="003D2170" w:rsidP="008859C8">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Уборка территории </w:t>
      </w:r>
      <w:r w:rsidR="007D4276">
        <w:rPr>
          <w:rFonts w:ascii="Times New Roman" w:hAnsi="Times New Roman" w:cs="Times New Roman"/>
        </w:rPr>
        <w:t xml:space="preserve">населенного пункта </w:t>
      </w:r>
      <w:r w:rsidR="008859C8">
        <w:rPr>
          <w:rFonts w:ascii="Times New Roman" w:hAnsi="Times New Roman" w:cs="Times New Roman"/>
        </w:rPr>
        <w:t xml:space="preserve">поселения </w:t>
      </w:r>
      <w:r w:rsidRPr="003D2170">
        <w:rPr>
          <w:rFonts w:ascii="Times New Roman" w:hAnsi="Times New Roman" w:cs="Times New Roman"/>
        </w:rPr>
        <w:t xml:space="preserve">в летний период производится с целью уменьшения загрязненности и запыленности территории </w:t>
      </w:r>
      <w:r w:rsidR="008859C8">
        <w:rPr>
          <w:rFonts w:ascii="Times New Roman" w:hAnsi="Times New Roman" w:cs="Times New Roman"/>
        </w:rPr>
        <w:t>населенного пункта</w:t>
      </w:r>
      <w:r w:rsidRPr="003D2170">
        <w:rPr>
          <w:rFonts w:ascii="Times New Roman" w:hAnsi="Times New Roman" w:cs="Times New Roman"/>
        </w:rPr>
        <w:t xml:space="preserve"> </w:t>
      </w:r>
      <w:r w:rsidR="007D4276">
        <w:rPr>
          <w:rFonts w:ascii="Times New Roman" w:hAnsi="Times New Roman" w:cs="Times New Roman"/>
        </w:rPr>
        <w:t xml:space="preserve">поселения </w:t>
      </w:r>
      <w:r w:rsidRPr="003D2170">
        <w:rPr>
          <w:rFonts w:ascii="Times New Roman" w:hAnsi="Times New Roman" w:cs="Times New Roman"/>
        </w:rPr>
        <w:t xml:space="preserve">посредством мойки, полива, подметания и проведения других работ по содержанию территории </w:t>
      </w:r>
      <w:r w:rsidR="007D4276">
        <w:rPr>
          <w:rFonts w:ascii="Times New Roman" w:hAnsi="Times New Roman" w:cs="Times New Roman"/>
        </w:rPr>
        <w:t xml:space="preserve">населенного пункта поселения </w:t>
      </w:r>
      <w:r w:rsidRPr="003D2170">
        <w:rPr>
          <w:rFonts w:ascii="Times New Roman" w:hAnsi="Times New Roman" w:cs="Times New Roman"/>
        </w:rPr>
        <w:t>и включает в себя:</w:t>
      </w:r>
    </w:p>
    <w:p w:rsidR="007D4276" w:rsidRDefault="003D2170" w:rsidP="007D4276">
      <w:pPr>
        <w:pStyle w:val="ConsPlusNormal"/>
        <w:numPr>
          <w:ilvl w:val="1"/>
          <w:numId w:val="1"/>
        </w:numPr>
        <w:tabs>
          <w:tab w:val="left" w:pos="1276"/>
        </w:tabs>
        <w:ind w:left="0" w:firstLine="540"/>
        <w:jc w:val="both"/>
        <w:rPr>
          <w:rFonts w:ascii="Times New Roman" w:hAnsi="Times New Roman" w:cs="Times New Roman"/>
        </w:rPr>
      </w:pPr>
      <w:r w:rsidRPr="003D2170">
        <w:rPr>
          <w:rFonts w:ascii="Times New Roman" w:hAnsi="Times New Roman" w:cs="Times New Roman"/>
        </w:rPr>
        <w:t>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с 23.00 до 7.00). Мойка дорожных покрытий, площадей, тротуаров и других территорий с искусственным покрытием производится на всю ширину покрытия;</w:t>
      </w:r>
    </w:p>
    <w:p w:rsidR="007D4276" w:rsidRDefault="003D2170" w:rsidP="007D4276">
      <w:pPr>
        <w:pStyle w:val="ConsPlusNormal"/>
        <w:numPr>
          <w:ilvl w:val="1"/>
          <w:numId w:val="1"/>
        </w:numPr>
        <w:tabs>
          <w:tab w:val="left" w:pos="1276"/>
        </w:tabs>
        <w:ind w:left="0" w:firstLine="540"/>
        <w:jc w:val="both"/>
        <w:rPr>
          <w:rFonts w:ascii="Times New Roman" w:hAnsi="Times New Roman" w:cs="Times New Roman"/>
        </w:rPr>
      </w:pPr>
      <w:r w:rsidRPr="007D4276">
        <w:rPr>
          <w:rFonts w:ascii="Times New Roman" w:hAnsi="Times New Roman" w:cs="Times New Roman"/>
        </w:rPr>
        <w:t>очистку решеток ливневой канализации;</w:t>
      </w:r>
    </w:p>
    <w:p w:rsidR="007D4276" w:rsidRDefault="003D2170" w:rsidP="007D4276">
      <w:pPr>
        <w:pStyle w:val="ConsPlusNormal"/>
        <w:numPr>
          <w:ilvl w:val="1"/>
          <w:numId w:val="1"/>
        </w:numPr>
        <w:tabs>
          <w:tab w:val="left" w:pos="1276"/>
        </w:tabs>
        <w:ind w:left="0" w:firstLine="540"/>
        <w:jc w:val="both"/>
        <w:rPr>
          <w:rFonts w:ascii="Times New Roman" w:hAnsi="Times New Roman" w:cs="Times New Roman"/>
        </w:rPr>
      </w:pPr>
      <w:r w:rsidRPr="007D4276">
        <w:rPr>
          <w:rFonts w:ascii="Times New Roman" w:hAnsi="Times New Roman" w:cs="Times New Roman"/>
        </w:rPr>
        <w:t>сбор мусора со всей территории;</w:t>
      </w:r>
    </w:p>
    <w:p w:rsidR="007D4276" w:rsidRDefault="003D2170" w:rsidP="007D4276">
      <w:pPr>
        <w:pStyle w:val="ConsPlusNormal"/>
        <w:numPr>
          <w:ilvl w:val="1"/>
          <w:numId w:val="1"/>
        </w:numPr>
        <w:tabs>
          <w:tab w:val="left" w:pos="1276"/>
        </w:tabs>
        <w:ind w:left="0" w:firstLine="540"/>
        <w:jc w:val="both"/>
        <w:rPr>
          <w:rFonts w:ascii="Times New Roman" w:hAnsi="Times New Roman" w:cs="Times New Roman"/>
        </w:rPr>
      </w:pPr>
      <w:r w:rsidRPr="007D4276">
        <w:rPr>
          <w:rFonts w:ascii="Times New Roman" w:hAnsi="Times New Roman" w:cs="Times New Roman"/>
        </w:rPr>
        <w:t>ежегодную, в срок до 1 июня, окраску малых архитектурных форм, садовой и уличной мебели, урн, спортивных и детских площадок, ограждений, бордюров;</w:t>
      </w:r>
    </w:p>
    <w:p w:rsidR="007D4276" w:rsidRDefault="003D2170" w:rsidP="007D4276">
      <w:pPr>
        <w:pStyle w:val="ConsPlusNormal"/>
        <w:numPr>
          <w:ilvl w:val="1"/>
          <w:numId w:val="1"/>
        </w:numPr>
        <w:tabs>
          <w:tab w:val="left" w:pos="1276"/>
        </w:tabs>
        <w:ind w:left="0" w:firstLine="540"/>
        <w:jc w:val="both"/>
        <w:rPr>
          <w:rFonts w:ascii="Times New Roman" w:hAnsi="Times New Roman" w:cs="Times New Roman"/>
        </w:rPr>
      </w:pPr>
      <w:r w:rsidRPr="007D4276">
        <w:rPr>
          <w:rFonts w:ascii="Times New Roman" w:hAnsi="Times New Roman" w:cs="Times New Roman"/>
        </w:rPr>
        <w:t>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7D4276" w:rsidRDefault="003D2170" w:rsidP="007D4276">
      <w:pPr>
        <w:pStyle w:val="ConsPlusNormal"/>
        <w:numPr>
          <w:ilvl w:val="1"/>
          <w:numId w:val="1"/>
        </w:numPr>
        <w:tabs>
          <w:tab w:val="left" w:pos="1276"/>
        </w:tabs>
        <w:ind w:left="0" w:firstLine="540"/>
        <w:jc w:val="both"/>
        <w:rPr>
          <w:rFonts w:ascii="Times New Roman" w:hAnsi="Times New Roman" w:cs="Times New Roman"/>
        </w:rPr>
      </w:pPr>
      <w:r w:rsidRPr="007D4276">
        <w:rPr>
          <w:rFonts w:ascii="Times New Roman" w:hAnsi="Times New Roman" w:cs="Times New Roman"/>
        </w:rPr>
        <w:t>в период листопада - сбор и вывоз опавшей листвы один раз в сутки;</w:t>
      </w:r>
    </w:p>
    <w:p w:rsidR="007D4276" w:rsidRDefault="003D2170" w:rsidP="007D4276">
      <w:pPr>
        <w:pStyle w:val="ConsPlusNormal"/>
        <w:numPr>
          <w:ilvl w:val="1"/>
          <w:numId w:val="1"/>
        </w:numPr>
        <w:tabs>
          <w:tab w:val="left" w:pos="1276"/>
        </w:tabs>
        <w:ind w:left="0" w:firstLine="540"/>
        <w:jc w:val="both"/>
        <w:rPr>
          <w:rFonts w:ascii="Times New Roman" w:hAnsi="Times New Roman" w:cs="Times New Roman"/>
        </w:rPr>
      </w:pPr>
      <w:r w:rsidRPr="007D4276">
        <w:rPr>
          <w:rFonts w:ascii="Times New Roman" w:hAnsi="Times New Roman" w:cs="Times New Roman"/>
        </w:rPr>
        <w:t>уборку территорий, в том числе мест парковки автотранспорта у объектов торговли, организаций и предприятий, которая должна завершаться к 8.00;</w:t>
      </w:r>
    </w:p>
    <w:p w:rsidR="003D2170" w:rsidRPr="007D4276" w:rsidRDefault="003D2170" w:rsidP="007D4276">
      <w:pPr>
        <w:pStyle w:val="ConsPlusNormal"/>
        <w:numPr>
          <w:ilvl w:val="1"/>
          <w:numId w:val="1"/>
        </w:numPr>
        <w:tabs>
          <w:tab w:val="left" w:pos="1276"/>
        </w:tabs>
        <w:ind w:left="0" w:firstLine="540"/>
        <w:jc w:val="both"/>
        <w:rPr>
          <w:rFonts w:ascii="Times New Roman" w:hAnsi="Times New Roman" w:cs="Times New Roman"/>
        </w:rPr>
      </w:pPr>
      <w:r w:rsidRPr="007D4276">
        <w:rPr>
          <w:rFonts w:ascii="Times New Roman" w:hAnsi="Times New Roman" w:cs="Times New Roman"/>
        </w:rPr>
        <w:t>уборку лотков у бордюра от мусора после мойки.</w:t>
      </w:r>
    </w:p>
    <w:p w:rsidR="007D4276" w:rsidRDefault="003D2170" w:rsidP="007D4276">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Собранный мусор, смет, листва, скошенная трава, ветки должны вывозиться в соответствии с установленными требованиями.</w:t>
      </w:r>
    </w:p>
    <w:p w:rsidR="003D2170" w:rsidRPr="007D4276" w:rsidRDefault="003D2170" w:rsidP="007D4276">
      <w:pPr>
        <w:pStyle w:val="ConsPlusNormal"/>
        <w:numPr>
          <w:ilvl w:val="0"/>
          <w:numId w:val="1"/>
        </w:numPr>
        <w:tabs>
          <w:tab w:val="left" w:pos="1134"/>
        </w:tabs>
        <w:ind w:left="0" w:firstLine="540"/>
        <w:jc w:val="both"/>
        <w:rPr>
          <w:rFonts w:ascii="Times New Roman" w:hAnsi="Times New Roman" w:cs="Times New Roman"/>
        </w:rPr>
      </w:pPr>
      <w:r w:rsidRPr="007D4276">
        <w:rPr>
          <w:rFonts w:ascii="Times New Roman" w:hAnsi="Times New Roman" w:cs="Times New Roman"/>
        </w:rPr>
        <w:t>В период листопада организации, ответственные за уборку территорий, производят сгребание и вывоз опавшей листвы с газонов вдоль улиц и дорог.</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Сгребание листвы к комлевой части деревьев и кустарников запрещается, за исключением случаев утепления теплолюбивых растений.</w:t>
      </w:r>
    </w:p>
    <w:p w:rsidR="003D2170" w:rsidRDefault="003D2170" w:rsidP="007D4276">
      <w:pPr>
        <w:pStyle w:val="ConsPlusNormal"/>
        <w:numPr>
          <w:ilvl w:val="0"/>
          <w:numId w:val="1"/>
        </w:numPr>
        <w:tabs>
          <w:tab w:val="left" w:pos="1134"/>
        </w:tabs>
        <w:ind w:left="0" w:firstLine="567"/>
        <w:jc w:val="both"/>
        <w:rPr>
          <w:rFonts w:ascii="Times New Roman" w:hAnsi="Times New Roman" w:cs="Times New Roman"/>
        </w:rPr>
      </w:pPr>
      <w:r w:rsidRPr="003D2170">
        <w:rPr>
          <w:rFonts w:ascii="Times New Roman" w:hAnsi="Times New Roman" w:cs="Times New Roman"/>
        </w:rPr>
        <w:t>Уборка территории общего пользования в зимний период включает в себя:</w:t>
      </w:r>
    </w:p>
    <w:p w:rsidR="00F36680" w:rsidRDefault="003D2170" w:rsidP="00F36680">
      <w:pPr>
        <w:pStyle w:val="ConsPlusNormal"/>
        <w:numPr>
          <w:ilvl w:val="1"/>
          <w:numId w:val="1"/>
        </w:numPr>
        <w:tabs>
          <w:tab w:val="left" w:pos="1134"/>
          <w:tab w:val="left" w:pos="1276"/>
        </w:tabs>
        <w:ind w:left="0" w:firstLine="540"/>
        <w:jc w:val="both"/>
        <w:rPr>
          <w:rFonts w:ascii="Times New Roman" w:hAnsi="Times New Roman" w:cs="Times New Roman"/>
        </w:rPr>
      </w:pPr>
      <w:r w:rsidRPr="003D2170">
        <w:rPr>
          <w:rFonts w:ascii="Times New Roman" w:hAnsi="Times New Roman" w:cs="Times New Roman"/>
        </w:rPr>
        <w:t>очистку дорожных покрытий и тротуаров от снега, наледи и мусора;</w:t>
      </w:r>
    </w:p>
    <w:p w:rsidR="00F36680" w:rsidRDefault="003D2170" w:rsidP="00F36680">
      <w:pPr>
        <w:pStyle w:val="ConsPlusNormal"/>
        <w:numPr>
          <w:ilvl w:val="1"/>
          <w:numId w:val="1"/>
        </w:numPr>
        <w:tabs>
          <w:tab w:val="left" w:pos="1134"/>
          <w:tab w:val="left" w:pos="1276"/>
        </w:tabs>
        <w:ind w:left="0" w:firstLine="540"/>
        <w:jc w:val="both"/>
        <w:rPr>
          <w:rFonts w:ascii="Times New Roman" w:hAnsi="Times New Roman" w:cs="Times New Roman"/>
        </w:rPr>
      </w:pPr>
      <w:r w:rsidRPr="00F36680">
        <w:rPr>
          <w:rFonts w:ascii="Times New Roman" w:hAnsi="Times New Roman" w:cs="Times New Roman"/>
        </w:rPr>
        <w:t>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3D2170" w:rsidRPr="00F36680" w:rsidRDefault="003D2170" w:rsidP="00F36680">
      <w:pPr>
        <w:pStyle w:val="ConsPlusNormal"/>
        <w:numPr>
          <w:ilvl w:val="1"/>
          <w:numId w:val="1"/>
        </w:numPr>
        <w:tabs>
          <w:tab w:val="left" w:pos="1134"/>
          <w:tab w:val="left" w:pos="1276"/>
        </w:tabs>
        <w:ind w:left="0" w:firstLine="540"/>
        <w:jc w:val="both"/>
        <w:rPr>
          <w:rFonts w:ascii="Times New Roman" w:hAnsi="Times New Roman" w:cs="Times New Roman"/>
        </w:rPr>
      </w:pPr>
      <w:r w:rsidRPr="00F36680">
        <w:rPr>
          <w:rFonts w:ascii="Times New Roman" w:hAnsi="Times New Roman" w:cs="Times New Roman"/>
        </w:rPr>
        <w:t xml:space="preserve">в весенний период </w:t>
      </w:r>
      <w:r w:rsidR="00F36680">
        <w:rPr>
          <w:rFonts w:ascii="Times New Roman" w:hAnsi="Times New Roman" w:cs="Times New Roman"/>
        </w:rPr>
        <w:t>–</w:t>
      </w:r>
      <w:r w:rsidRPr="00F36680">
        <w:rPr>
          <w:rFonts w:ascii="Times New Roman" w:hAnsi="Times New Roman" w:cs="Times New Roman"/>
        </w:rPr>
        <w:t xml:space="preserve"> рыхление</w:t>
      </w:r>
      <w:r w:rsidR="00F36680">
        <w:rPr>
          <w:rFonts w:ascii="Times New Roman" w:hAnsi="Times New Roman" w:cs="Times New Roman"/>
        </w:rPr>
        <w:t xml:space="preserve"> </w:t>
      </w:r>
      <w:r w:rsidRPr="00F36680">
        <w:rPr>
          <w:rFonts w:ascii="Times New Roman" w:hAnsi="Times New Roman" w:cs="Times New Roman"/>
        </w:rPr>
        <w:t>снега и организацию отвода талых вод.</w:t>
      </w:r>
    </w:p>
    <w:p w:rsidR="00F36680" w:rsidRDefault="003D2170" w:rsidP="00F36680">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Технология и режимы производства уборочных работ, выполняемых на территории </w:t>
      </w:r>
      <w:r w:rsidR="00F36680">
        <w:rPr>
          <w:rFonts w:ascii="Times New Roman" w:hAnsi="Times New Roman" w:cs="Times New Roman"/>
        </w:rPr>
        <w:t>населенного пункта поселения</w:t>
      </w:r>
      <w:r w:rsidRPr="003D2170">
        <w:rPr>
          <w:rFonts w:ascii="Times New Roman" w:hAnsi="Times New Roman" w:cs="Times New Roman"/>
        </w:rPr>
        <w:t>, должны обеспечивать беспрепятственное движение транспортных средств и пешеходов независимо от погодных условий.</w:t>
      </w:r>
    </w:p>
    <w:p w:rsidR="003D2170" w:rsidRPr="00F36680" w:rsidRDefault="003D2170" w:rsidP="00F36680">
      <w:pPr>
        <w:pStyle w:val="ConsPlusNormal"/>
        <w:numPr>
          <w:ilvl w:val="0"/>
          <w:numId w:val="1"/>
        </w:numPr>
        <w:tabs>
          <w:tab w:val="left" w:pos="1134"/>
        </w:tabs>
        <w:ind w:left="0" w:firstLine="540"/>
        <w:jc w:val="both"/>
        <w:rPr>
          <w:rFonts w:ascii="Times New Roman" w:hAnsi="Times New Roman" w:cs="Times New Roman"/>
        </w:rPr>
      </w:pPr>
      <w:r w:rsidRPr="00F36680">
        <w:rPr>
          <w:rFonts w:ascii="Times New Roman" w:hAnsi="Times New Roman" w:cs="Times New Roman"/>
        </w:rPr>
        <w:t>Особенности уборки пешеходных тротуаров, наземных переходов, лестниц в зимний период:</w:t>
      </w:r>
    </w:p>
    <w:p w:rsidR="003D2170" w:rsidRDefault="003D2170" w:rsidP="00F36680">
      <w:pPr>
        <w:pStyle w:val="ConsPlusNormal"/>
        <w:numPr>
          <w:ilvl w:val="1"/>
          <w:numId w:val="1"/>
        </w:numPr>
        <w:tabs>
          <w:tab w:val="left" w:pos="1276"/>
        </w:tabs>
        <w:ind w:left="0" w:firstLine="567"/>
        <w:jc w:val="both"/>
        <w:rPr>
          <w:rFonts w:ascii="Times New Roman" w:hAnsi="Times New Roman" w:cs="Times New Roman"/>
        </w:rPr>
      </w:pPr>
      <w:r w:rsidRPr="003D2170">
        <w:rPr>
          <w:rFonts w:ascii="Times New Roman" w:hAnsi="Times New Roman" w:cs="Times New Roman"/>
        </w:rPr>
        <w:t>пешеходные тротуары, наземные переходы, лестницы должны быть очищены от снега на всю ширину пешеходной части указанных сооружений.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Время очистки не должно превышать девяти часов после окончания снегопада;</w:t>
      </w:r>
    </w:p>
    <w:p w:rsidR="00F36680" w:rsidRDefault="003D2170" w:rsidP="00F36680">
      <w:pPr>
        <w:pStyle w:val="ConsPlusNormal"/>
        <w:numPr>
          <w:ilvl w:val="1"/>
          <w:numId w:val="1"/>
        </w:numPr>
        <w:tabs>
          <w:tab w:val="left" w:pos="1276"/>
        </w:tabs>
        <w:ind w:left="0" w:firstLine="540"/>
        <w:jc w:val="both"/>
        <w:rPr>
          <w:rFonts w:ascii="Times New Roman" w:hAnsi="Times New Roman" w:cs="Times New Roman"/>
        </w:rPr>
      </w:pPr>
      <w:r w:rsidRPr="003D2170">
        <w:rPr>
          <w:rFonts w:ascii="Times New Roman" w:hAnsi="Times New Roman" w:cs="Times New Roman"/>
        </w:rPr>
        <w:t>в период интенсивного снегопада пешеходные тротуары, лестницы должны обрабатываться противогололедными материалами и расчищаться;</w:t>
      </w:r>
    </w:p>
    <w:p w:rsidR="003D2170" w:rsidRPr="00F36680" w:rsidRDefault="003D2170" w:rsidP="00F36680">
      <w:pPr>
        <w:pStyle w:val="ConsPlusNormal"/>
        <w:numPr>
          <w:ilvl w:val="1"/>
          <w:numId w:val="1"/>
        </w:numPr>
        <w:tabs>
          <w:tab w:val="left" w:pos="1276"/>
        </w:tabs>
        <w:ind w:left="0" w:firstLine="540"/>
        <w:jc w:val="both"/>
        <w:rPr>
          <w:rFonts w:ascii="Times New Roman" w:hAnsi="Times New Roman" w:cs="Times New Roman"/>
        </w:rPr>
      </w:pPr>
      <w:r w:rsidRPr="00F36680">
        <w:rPr>
          <w:rFonts w:ascii="Times New Roman" w:hAnsi="Times New Roman" w:cs="Times New Roman"/>
        </w:rPr>
        <w:t>при возникновении гололеда противогололедными материалами обрабатываются в первую очередь лестницы, затем тротуары.</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Время обработки противогололедными материалами не должно превышать четырех часов с момента обнаружения скользкости;</w:t>
      </w:r>
    </w:p>
    <w:p w:rsidR="003D2170" w:rsidRDefault="003D2170" w:rsidP="00F36680">
      <w:pPr>
        <w:pStyle w:val="ConsPlusNormal"/>
        <w:numPr>
          <w:ilvl w:val="1"/>
          <w:numId w:val="1"/>
        </w:numPr>
        <w:ind w:left="0" w:firstLine="540"/>
        <w:jc w:val="both"/>
        <w:rPr>
          <w:rFonts w:ascii="Times New Roman" w:hAnsi="Times New Roman" w:cs="Times New Roman"/>
        </w:rPr>
      </w:pPr>
      <w:r w:rsidRPr="003D2170">
        <w:rPr>
          <w:rFonts w:ascii="Times New Roman" w:hAnsi="Times New Roman" w:cs="Times New Roman"/>
        </w:rPr>
        <w:t>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3D2170" w:rsidRDefault="003D2170" w:rsidP="00F36680">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На территории</w:t>
      </w:r>
      <w:r w:rsidR="00F36680">
        <w:rPr>
          <w:rFonts w:ascii="Times New Roman" w:hAnsi="Times New Roman" w:cs="Times New Roman"/>
        </w:rPr>
        <w:t xml:space="preserve"> населенного пункта поселения </w:t>
      </w:r>
      <w:r w:rsidRPr="003D2170">
        <w:rPr>
          <w:rFonts w:ascii="Times New Roman" w:hAnsi="Times New Roman" w:cs="Times New Roman"/>
        </w:rPr>
        <w:t>не допускается:</w:t>
      </w:r>
    </w:p>
    <w:p w:rsidR="00F36680" w:rsidRDefault="003D2170" w:rsidP="00F36680">
      <w:pPr>
        <w:pStyle w:val="ConsPlusNormal"/>
        <w:numPr>
          <w:ilvl w:val="1"/>
          <w:numId w:val="1"/>
        </w:numPr>
        <w:tabs>
          <w:tab w:val="left" w:pos="1276"/>
        </w:tabs>
        <w:ind w:left="0" w:firstLine="540"/>
        <w:jc w:val="both"/>
        <w:rPr>
          <w:rFonts w:ascii="Times New Roman" w:hAnsi="Times New Roman" w:cs="Times New Roman"/>
        </w:rPr>
      </w:pPr>
      <w:r w:rsidRPr="003D2170">
        <w:rPr>
          <w:rFonts w:ascii="Times New Roman" w:hAnsi="Times New Roman" w:cs="Times New Roman"/>
        </w:rPr>
        <w:lastRenderedPageBreak/>
        <w:t>сорить на улицах, площадях, участках с зелеными насаждениями, в скверах, парках, на газонах, пляжах и других территориях общего пользования;</w:t>
      </w:r>
    </w:p>
    <w:p w:rsidR="00F36680" w:rsidRDefault="003D2170" w:rsidP="00F36680">
      <w:pPr>
        <w:pStyle w:val="ConsPlusNormal"/>
        <w:numPr>
          <w:ilvl w:val="1"/>
          <w:numId w:val="1"/>
        </w:numPr>
        <w:tabs>
          <w:tab w:val="left" w:pos="1276"/>
        </w:tabs>
        <w:ind w:left="0" w:firstLine="540"/>
        <w:jc w:val="both"/>
        <w:rPr>
          <w:rFonts w:ascii="Times New Roman" w:hAnsi="Times New Roman" w:cs="Times New Roman"/>
        </w:rPr>
      </w:pPr>
      <w:r w:rsidRPr="00F36680">
        <w:rPr>
          <w:rFonts w:ascii="Times New Roman" w:hAnsi="Times New Roman" w:cs="Times New Roman"/>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F36680" w:rsidRDefault="003D2170" w:rsidP="00F36680">
      <w:pPr>
        <w:pStyle w:val="ConsPlusNormal"/>
        <w:numPr>
          <w:ilvl w:val="1"/>
          <w:numId w:val="1"/>
        </w:numPr>
        <w:tabs>
          <w:tab w:val="left" w:pos="1276"/>
        </w:tabs>
        <w:ind w:left="0" w:firstLine="540"/>
        <w:jc w:val="both"/>
        <w:rPr>
          <w:rFonts w:ascii="Times New Roman" w:hAnsi="Times New Roman" w:cs="Times New Roman"/>
        </w:rPr>
      </w:pPr>
      <w:r w:rsidRPr="00F36680">
        <w:rPr>
          <w:rFonts w:ascii="Times New Roman" w:hAnsi="Times New Roman" w:cs="Times New Roman"/>
        </w:rPr>
        <w:t>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F36680" w:rsidRDefault="003D2170" w:rsidP="00F36680">
      <w:pPr>
        <w:pStyle w:val="ConsPlusNormal"/>
        <w:numPr>
          <w:ilvl w:val="1"/>
          <w:numId w:val="1"/>
        </w:numPr>
        <w:tabs>
          <w:tab w:val="left" w:pos="1276"/>
        </w:tabs>
        <w:ind w:left="0" w:firstLine="540"/>
        <w:jc w:val="both"/>
        <w:rPr>
          <w:rFonts w:ascii="Times New Roman" w:hAnsi="Times New Roman" w:cs="Times New Roman"/>
        </w:rPr>
      </w:pPr>
      <w:r w:rsidRPr="00F36680">
        <w:rPr>
          <w:rFonts w:ascii="Times New Roman" w:hAnsi="Times New Roman" w:cs="Times New Roman"/>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F36680" w:rsidRDefault="003D2170" w:rsidP="00F36680">
      <w:pPr>
        <w:pStyle w:val="ConsPlusNormal"/>
        <w:numPr>
          <w:ilvl w:val="1"/>
          <w:numId w:val="1"/>
        </w:numPr>
        <w:tabs>
          <w:tab w:val="left" w:pos="1276"/>
        </w:tabs>
        <w:ind w:left="0" w:firstLine="540"/>
        <w:jc w:val="both"/>
        <w:rPr>
          <w:rFonts w:ascii="Times New Roman" w:hAnsi="Times New Roman" w:cs="Times New Roman"/>
        </w:rPr>
      </w:pPr>
      <w:r w:rsidRPr="00F36680">
        <w:rPr>
          <w:rFonts w:ascii="Times New Roman" w:hAnsi="Times New Roman" w:cs="Times New Roman"/>
        </w:rPr>
        <w:t>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F36680" w:rsidRDefault="003D2170" w:rsidP="00F36680">
      <w:pPr>
        <w:pStyle w:val="ConsPlusNormal"/>
        <w:numPr>
          <w:ilvl w:val="1"/>
          <w:numId w:val="1"/>
        </w:numPr>
        <w:tabs>
          <w:tab w:val="left" w:pos="1276"/>
        </w:tabs>
        <w:ind w:left="0" w:firstLine="540"/>
        <w:jc w:val="both"/>
        <w:rPr>
          <w:rFonts w:ascii="Times New Roman" w:hAnsi="Times New Roman" w:cs="Times New Roman"/>
        </w:rPr>
      </w:pPr>
      <w:r w:rsidRPr="00F36680">
        <w:rPr>
          <w:rFonts w:ascii="Times New Roman" w:hAnsi="Times New Roman" w:cs="Times New Roman"/>
        </w:rPr>
        <w:t>складировать и хранить движимое имущество за пределами границ и (или) ограждений предоставленных земельных участков;</w:t>
      </w:r>
    </w:p>
    <w:p w:rsidR="00F36680" w:rsidRDefault="003D2170" w:rsidP="00F36680">
      <w:pPr>
        <w:pStyle w:val="ConsPlusNormal"/>
        <w:numPr>
          <w:ilvl w:val="1"/>
          <w:numId w:val="1"/>
        </w:numPr>
        <w:tabs>
          <w:tab w:val="left" w:pos="1276"/>
        </w:tabs>
        <w:ind w:left="0" w:firstLine="540"/>
        <w:jc w:val="both"/>
        <w:rPr>
          <w:rFonts w:ascii="Times New Roman" w:hAnsi="Times New Roman" w:cs="Times New Roman"/>
        </w:rPr>
      </w:pPr>
      <w:r w:rsidRPr="00F36680">
        <w:rPr>
          <w:rFonts w:ascii="Times New Roman" w:hAnsi="Times New Roman" w:cs="Times New Roman"/>
        </w:rPr>
        <w:t>размещать и складировать тару, промышленные товары и иные предметы торговли на тротуарах, газонах, дорогах;</w:t>
      </w:r>
    </w:p>
    <w:p w:rsidR="00F36680" w:rsidRDefault="003D2170" w:rsidP="00F36680">
      <w:pPr>
        <w:pStyle w:val="ConsPlusNormal"/>
        <w:numPr>
          <w:ilvl w:val="1"/>
          <w:numId w:val="1"/>
        </w:numPr>
        <w:tabs>
          <w:tab w:val="left" w:pos="1276"/>
        </w:tabs>
        <w:ind w:left="0" w:firstLine="540"/>
        <w:jc w:val="both"/>
        <w:rPr>
          <w:rFonts w:ascii="Times New Roman" w:hAnsi="Times New Roman" w:cs="Times New Roman"/>
        </w:rPr>
      </w:pPr>
      <w:r w:rsidRPr="00F36680">
        <w:rPr>
          <w:rFonts w:ascii="Times New Roman" w:hAnsi="Times New Roman" w:cs="Times New Roman"/>
        </w:rPr>
        <w:t>складирование снега в неустановленных местах;</w:t>
      </w:r>
    </w:p>
    <w:p w:rsidR="003D2170" w:rsidRPr="00F36680" w:rsidRDefault="003D2170" w:rsidP="00F36680">
      <w:pPr>
        <w:pStyle w:val="ConsPlusNormal"/>
        <w:numPr>
          <w:ilvl w:val="1"/>
          <w:numId w:val="1"/>
        </w:numPr>
        <w:tabs>
          <w:tab w:val="left" w:pos="1276"/>
        </w:tabs>
        <w:ind w:left="0" w:firstLine="540"/>
        <w:jc w:val="both"/>
        <w:rPr>
          <w:rFonts w:ascii="Times New Roman" w:hAnsi="Times New Roman" w:cs="Times New Roman"/>
        </w:rPr>
      </w:pPr>
      <w:r w:rsidRPr="00F36680">
        <w:rPr>
          <w:rFonts w:ascii="Times New Roman" w:hAnsi="Times New Roman" w:cs="Times New Roman"/>
        </w:rPr>
        <w:t>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F36680" w:rsidRDefault="003D2170" w:rsidP="00F36680">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В случае сброса отходов (мусора, снега, грунта и т.п.) на территории </w:t>
      </w:r>
      <w:r w:rsidR="00F36680">
        <w:rPr>
          <w:rFonts w:ascii="Times New Roman" w:hAnsi="Times New Roman" w:cs="Times New Roman"/>
        </w:rPr>
        <w:t xml:space="preserve">населенного пункта поселения </w:t>
      </w:r>
      <w:r w:rsidRPr="003D2170">
        <w:rPr>
          <w:rFonts w:ascii="Times New Roman" w:hAnsi="Times New Roman" w:cs="Times New Roman"/>
        </w:rPr>
        <w:t>вне установленных для этого мест лица, допустившие подобные нарушения, принимают меры по устранению выявленных нарушений в срок, не превышающий 10 дней.</w:t>
      </w:r>
    </w:p>
    <w:p w:rsidR="003D2170" w:rsidRPr="00F36680" w:rsidRDefault="003D2170" w:rsidP="00F36680">
      <w:pPr>
        <w:pStyle w:val="ConsPlusNormal"/>
        <w:numPr>
          <w:ilvl w:val="0"/>
          <w:numId w:val="1"/>
        </w:numPr>
        <w:tabs>
          <w:tab w:val="left" w:pos="1134"/>
        </w:tabs>
        <w:ind w:left="0" w:firstLine="540"/>
        <w:jc w:val="both"/>
        <w:rPr>
          <w:rFonts w:ascii="Times New Roman" w:hAnsi="Times New Roman" w:cs="Times New Roman"/>
        </w:rPr>
      </w:pPr>
      <w:r w:rsidRPr="00F36680">
        <w:rPr>
          <w:rFonts w:ascii="Times New Roman" w:hAnsi="Times New Roman" w:cs="Times New Roman"/>
        </w:rPr>
        <w:t xml:space="preserve">Лица, разместившие отходы в несанкционированных местах, обязаны за свой счет провести уборку и очистку данной территории, а при необходимости </w:t>
      </w:r>
      <w:r w:rsidR="009108B7">
        <w:rPr>
          <w:rFonts w:ascii="Times New Roman" w:hAnsi="Times New Roman" w:cs="Times New Roman"/>
        </w:rPr>
        <w:t>–</w:t>
      </w:r>
      <w:r w:rsidRPr="00F36680">
        <w:rPr>
          <w:rFonts w:ascii="Times New Roman" w:hAnsi="Times New Roman" w:cs="Times New Roman"/>
        </w:rPr>
        <w:t xml:space="preserve"> рекультивацию</w:t>
      </w:r>
      <w:r w:rsidR="009108B7">
        <w:rPr>
          <w:rFonts w:ascii="Times New Roman" w:hAnsi="Times New Roman" w:cs="Times New Roman"/>
        </w:rPr>
        <w:t xml:space="preserve"> </w:t>
      </w:r>
      <w:r w:rsidRPr="00F36680">
        <w:rPr>
          <w:rFonts w:ascii="Times New Roman" w:hAnsi="Times New Roman" w:cs="Times New Roman"/>
        </w:rPr>
        <w:t>земельного участка.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3D2170" w:rsidRDefault="003D2170" w:rsidP="00F36680">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3D2170" w:rsidRPr="003D2170" w:rsidRDefault="003D2170" w:rsidP="003D2170">
      <w:pPr>
        <w:pStyle w:val="ConsPlusNormal"/>
        <w:jc w:val="both"/>
        <w:rPr>
          <w:rFonts w:ascii="Times New Roman" w:hAnsi="Times New Roman" w:cs="Times New Roman"/>
        </w:rPr>
      </w:pPr>
    </w:p>
    <w:p w:rsidR="003D2170" w:rsidRPr="00F36680" w:rsidRDefault="003D2170" w:rsidP="003D2170">
      <w:pPr>
        <w:pStyle w:val="ConsPlusNormal"/>
        <w:jc w:val="center"/>
        <w:outlineLvl w:val="2"/>
        <w:rPr>
          <w:rFonts w:ascii="Times New Roman" w:hAnsi="Times New Roman" w:cs="Times New Roman"/>
          <w:b/>
        </w:rPr>
      </w:pPr>
      <w:r w:rsidRPr="00F36680">
        <w:rPr>
          <w:rFonts w:ascii="Times New Roman" w:hAnsi="Times New Roman" w:cs="Times New Roman"/>
          <w:b/>
        </w:rPr>
        <w:t>Уборка автомобильных дорог местного значения</w:t>
      </w:r>
    </w:p>
    <w:p w:rsidR="00F36680" w:rsidRDefault="003D2170" w:rsidP="00F36680">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3D2170" w:rsidRPr="00F36680" w:rsidRDefault="003D2170" w:rsidP="00F36680">
      <w:pPr>
        <w:pStyle w:val="ConsPlusNormal"/>
        <w:numPr>
          <w:ilvl w:val="0"/>
          <w:numId w:val="1"/>
        </w:numPr>
        <w:tabs>
          <w:tab w:val="left" w:pos="1134"/>
        </w:tabs>
        <w:ind w:left="0" w:firstLine="540"/>
        <w:jc w:val="both"/>
        <w:rPr>
          <w:rFonts w:ascii="Times New Roman" w:hAnsi="Times New Roman" w:cs="Times New Roman"/>
        </w:rPr>
      </w:pPr>
      <w:r w:rsidRPr="00F36680">
        <w:rPr>
          <w:rFonts w:ascii="Times New Roman" w:hAnsi="Times New Roman" w:cs="Times New Roman"/>
        </w:rPr>
        <w:t>Уборка дорог в весенне-летний период включает мытье, поливку, ликвидацию запыленности, подметание и т.п.</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F36680" w:rsidRDefault="003D2170" w:rsidP="00F36680">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Подметание (с предварительным увлажнением) проезжей части, осевых и резервных полос, лотковых зон дорог, проездов осуществляется в дневное время с 8.00 до 21.00, а магистралей и улиц с интенсивным движением транспорта - в ночное время с 23.00 до 7.00.</w:t>
      </w:r>
    </w:p>
    <w:p w:rsidR="003D2170" w:rsidRPr="00F36680" w:rsidRDefault="003D2170" w:rsidP="00F36680">
      <w:pPr>
        <w:pStyle w:val="ConsPlusNormal"/>
        <w:numPr>
          <w:ilvl w:val="0"/>
          <w:numId w:val="1"/>
        </w:numPr>
        <w:tabs>
          <w:tab w:val="left" w:pos="1134"/>
        </w:tabs>
        <w:ind w:left="0" w:firstLine="540"/>
        <w:jc w:val="both"/>
        <w:rPr>
          <w:rFonts w:ascii="Times New Roman" w:hAnsi="Times New Roman" w:cs="Times New Roman"/>
        </w:rPr>
      </w:pPr>
      <w:r w:rsidRPr="00F36680">
        <w:rPr>
          <w:rFonts w:ascii="Times New Roman" w:hAnsi="Times New Roman" w:cs="Times New Roman"/>
        </w:rPr>
        <w:t>Мойка проезжей части на всю ширину, искусственных покрытий площадей, магистралей, улиц и проездов, искусственных дорожных сооружений, обособленных трамвайных путей производится в ночное (с 23.00 до 7.00) и дневное (с 7.00 до 23.00) время.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В жаркие дни (при температуре воздуха выше 25 °С) поливка проезжей части производится в период с 12.00 до 16.00 с интервалом в два часа.</w:t>
      </w:r>
    </w:p>
    <w:p w:rsidR="00AF1FDB" w:rsidRPr="00AF1FDB" w:rsidRDefault="003D2170" w:rsidP="00AF1FDB">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lastRenderedPageBreak/>
        <w:t xml:space="preserve">Очистка урн, расположенных вдоль дорог, производится не реже одного раза в день, на остановочных </w:t>
      </w:r>
      <w:r w:rsidRPr="00AF1FDB">
        <w:rPr>
          <w:rFonts w:ascii="Times New Roman" w:hAnsi="Times New Roman" w:cs="Times New Roman"/>
        </w:rPr>
        <w:t>площадках - два раза в день.</w:t>
      </w:r>
    </w:p>
    <w:p w:rsidR="00AF1FDB" w:rsidRPr="00AF1FDB" w:rsidRDefault="003D2170" w:rsidP="00AF1FDB">
      <w:pPr>
        <w:pStyle w:val="ConsPlusNormal"/>
        <w:numPr>
          <w:ilvl w:val="0"/>
          <w:numId w:val="1"/>
        </w:numPr>
        <w:tabs>
          <w:tab w:val="left" w:pos="1134"/>
        </w:tabs>
        <w:ind w:left="0" w:firstLine="540"/>
        <w:jc w:val="both"/>
        <w:rPr>
          <w:rFonts w:ascii="Times New Roman" w:hAnsi="Times New Roman" w:cs="Times New Roman"/>
        </w:rPr>
      </w:pPr>
      <w:r w:rsidRPr="00AF1FDB">
        <w:rPr>
          <w:rFonts w:ascii="Times New Roman" w:hAnsi="Times New Roman" w:cs="Times New Roman"/>
        </w:rPr>
        <w:t>Обособленные отстойно-разворотные площадки автобусов должны быть полностью очищены от мусора.</w:t>
      </w:r>
    </w:p>
    <w:p w:rsidR="003D2170" w:rsidRPr="00AF1FDB" w:rsidRDefault="003D2170" w:rsidP="00AF1FDB">
      <w:pPr>
        <w:pStyle w:val="ConsPlusNormal"/>
        <w:numPr>
          <w:ilvl w:val="0"/>
          <w:numId w:val="1"/>
        </w:numPr>
        <w:tabs>
          <w:tab w:val="left" w:pos="1134"/>
        </w:tabs>
        <w:ind w:left="0" w:firstLine="540"/>
        <w:jc w:val="both"/>
        <w:rPr>
          <w:rFonts w:ascii="Times New Roman" w:hAnsi="Times New Roman" w:cs="Times New Roman"/>
        </w:rPr>
      </w:pPr>
      <w:r w:rsidRPr="00AF1FDB">
        <w:rPr>
          <w:rFonts w:ascii="Times New Roman" w:hAnsi="Times New Roman" w:cs="Times New Roman"/>
        </w:rPr>
        <w:t>Конечные отстойно-разворотные площадки общественного транспорта оборудуются биотуалетами и контейнерами для сбора отходов.</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В летний период площадки очищаются от смета, грязи и пыли, в зимний период осуществляется очистка и вывоз снега, при гололедице проводится обработка противогололедными материалами.</w:t>
      </w:r>
    </w:p>
    <w:p w:rsidR="003D2170" w:rsidRDefault="003D2170" w:rsidP="00AF1FDB">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Уборка павильонов ожидания общественного транспорта должна осуществляться не менее восьми раз в месяц в летний период, в зимний период </w:t>
      </w:r>
      <w:r w:rsidR="00AF1FDB">
        <w:rPr>
          <w:rFonts w:ascii="Times New Roman" w:hAnsi="Times New Roman" w:cs="Times New Roman"/>
        </w:rPr>
        <w:t>–</w:t>
      </w:r>
      <w:r w:rsidRPr="003D2170">
        <w:rPr>
          <w:rFonts w:ascii="Times New Roman" w:hAnsi="Times New Roman" w:cs="Times New Roman"/>
        </w:rPr>
        <w:t xml:space="preserve"> по</w:t>
      </w:r>
      <w:r w:rsidR="00AF1FDB">
        <w:rPr>
          <w:rFonts w:ascii="Times New Roman" w:hAnsi="Times New Roman" w:cs="Times New Roman"/>
        </w:rPr>
        <w:t xml:space="preserve"> </w:t>
      </w:r>
      <w:r w:rsidRPr="003D2170">
        <w:rPr>
          <w:rFonts w:ascii="Times New Roman" w:hAnsi="Times New Roman" w:cs="Times New Roman"/>
        </w:rPr>
        <w:t>мере необходимости.</w:t>
      </w:r>
    </w:p>
    <w:p w:rsidR="003D2170" w:rsidRDefault="003D2170" w:rsidP="00AF1FDB">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Требования к летней уборке дорог по отдельным элементам:</w:t>
      </w:r>
    </w:p>
    <w:p w:rsidR="00AF1FDB" w:rsidRDefault="003D2170" w:rsidP="00AF1FDB">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D56CE0" w:rsidRDefault="003D2170" w:rsidP="00D56CE0">
      <w:pPr>
        <w:pStyle w:val="ConsPlusNormal"/>
        <w:numPr>
          <w:ilvl w:val="1"/>
          <w:numId w:val="1"/>
        </w:numPr>
        <w:tabs>
          <w:tab w:val="left" w:pos="1134"/>
        </w:tabs>
        <w:ind w:left="0" w:firstLine="540"/>
        <w:jc w:val="both"/>
        <w:rPr>
          <w:rFonts w:ascii="Times New Roman" w:hAnsi="Times New Roman" w:cs="Times New Roman"/>
        </w:rPr>
      </w:pPr>
      <w:r w:rsidRPr="00AF1FDB">
        <w:rPr>
          <w:rFonts w:ascii="Times New Roman" w:hAnsi="Times New Roman" w:cs="Times New Roman"/>
        </w:rPr>
        <w:t>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D56CE0" w:rsidRDefault="003D2170" w:rsidP="00D56CE0">
      <w:pPr>
        <w:pStyle w:val="ConsPlusNormal"/>
        <w:numPr>
          <w:ilvl w:val="1"/>
          <w:numId w:val="1"/>
        </w:numPr>
        <w:tabs>
          <w:tab w:val="left" w:pos="1134"/>
        </w:tabs>
        <w:ind w:left="0" w:firstLine="540"/>
        <w:jc w:val="both"/>
        <w:rPr>
          <w:rFonts w:ascii="Times New Roman" w:hAnsi="Times New Roman" w:cs="Times New Roman"/>
        </w:rPr>
      </w:pPr>
      <w:r w:rsidRPr="00D56CE0">
        <w:rPr>
          <w:rFonts w:ascii="Times New Roman" w:hAnsi="Times New Roman" w:cs="Times New Roman"/>
        </w:rPr>
        <w:t>тротуары и расположенные на них остановки ожи</w:t>
      </w:r>
      <w:r w:rsidR="00D56CE0">
        <w:rPr>
          <w:rFonts w:ascii="Times New Roman" w:hAnsi="Times New Roman" w:cs="Times New Roman"/>
        </w:rPr>
        <w:t xml:space="preserve">дания общественного транспорта </w:t>
      </w:r>
      <w:r w:rsidRPr="00D56CE0">
        <w:rPr>
          <w:rFonts w:ascii="Times New Roman" w:hAnsi="Times New Roman" w:cs="Times New Roman"/>
        </w:rPr>
        <w:t>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D56CE0" w:rsidRDefault="003D2170" w:rsidP="00D56CE0">
      <w:pPr>
        <w:pStyle w:val="ConsPlusNormal"/>
        <w:numPr>
          <w:ilvl w:val="1"/>
          <w:numId w:val="1"/>
        </w:numPr>
        <w:tabs>
          <w:tab w:val="left" w:pos="1134"/>
        </w:tabs>
        <w:ind w:left="0" w:firstLine="540"/>
        <w:jc w:val="both"/>
        <w:rPr>
          <w:rFonts w:ascii="Times New Roman" w:hAnsi="Times New Roman" w:cs="Times New Roman"/>
        </w:rPr>
      </w:pPr>
      <w:r w:rsidRPr="00D56CE0">
        <w:rPr>
          <w:rFonts w:ascii="Times New Roman" w:hAnsi="Times New Roman" w:cs="Times New Roman"/>
        </w:rPr>
        <w:t>обочины дорог должны быть очищены от крупногабаритных отходов и другого мусора;</w:t>
      </w:r>
    </w:p>
    <w:p w:rsidR="003D2170" w:rsidRPr="00D56CE0" w:rsidRDefault="003D2170" w:rsidP="00ED7DAD">
      <w:pPr>
        <w:pStyle w:val="ConsPlusNormal"/>
        <w:numPr>
          <w:ilvl w:val="1"/>
          <w:numId w:val="1"/>
        </w:numPr>
        <w:tabs>
          <w:tab w:val="left" w:pos="1134"/>
        </w:tabs>
        <w:ind w:left="0" w:firstLine="540"/>
        <w:jc w:val="both"/>
        <w:rPr>
          <w:rFonts w:ascii="Times New Roman" w:hAnsi="Times New Roman" w:cs="Times New Roman"/>
        </w:rPr>
      </w:pPr>
      <w:r w:rsidRPr="00D56CE0">
        <w:rPr>
          <w:rFonts w:ascii="Times New Roman" w:hAnsi="Times New Roman" w:cs="Times New Roman"/>
        </w:rPr>
        <w:t>разделительные полосы должны постоянно очищаться от песка, грязи и мелкого мусора по всей поверхности. Шумозащитные стенки, металлические ограждения, дорожные знаки и указатели должны быть промыты не менее двух раз в год.</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Разделительные полосы, выполненные в виде газонов, должны быть очищены от мусора, высота травяного покрова не должна превышать 10 - 15 см;</w:t>
      </w:r>
    </w:p>
    <w:p w:rsidR="003D2170" w:rsidRDefault="003D2170" w:rsidP="00D56CE0">
      <w:pPr>
        <w:pStyle w:val="ConsPlusNormal"/>
        <w:numPr>
          <w:ilvl w:val="1"/>
          <w:numId w:val="1"/>
        </w:numPr>
        <w:jc w:val="both"/>
        <w:rPr>
          <w:rFonts w:ascii="Times New Roman" w:hAnsi="Times New Roman" w:cs="Times New Roman"/>
        </w:rPr>
      </w:pPr>
      <w:r w:rsidRPr="003D2170">
        <w:rPr>
          <w:rFonts w:ascii="Times New Roman" w:hAnsi="Times New Roman" w:cs="Times New Roman"/>
        </w:rPr>
        <w:t>в полосе отвода дорог высота травяного покрова не должна превышать 10 - 15 см.</w:t>
      </w:r>
    </w:p>
    <w:p w:rsidR="003D2170" w:rsidRDefault="003D2170" w:rsidP="00ED7DAD">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Требования к зимней уборке дорог:</w:t>
      </w:r>
    </w:p>
    <w:p w:rsidR="003D2170" w:rsidRDefault="003D2170" w:rsidP="00ED7DAD">
      <w:pPr>
        <w:pStyle w:val="ConsPlusNormal"/>
        <w:numPr>
          <w:ilvl w:val="1"/>
          <w:numId w:val="1"/>
        </w:numPr>
        <w:jc w:val="both"/>
        <w:rPr>
          <w:rFonts w:ascii="Times New Roman" w:hAnsi="Times New Roman" w:cs="Times New Roman"/>
        </w:rPr>
      </w:pPr>
      <w:r w:rsidRPr="003D2170">
        <w:rPr>
          <w:rFonts w:ascii="Times New Roman" w:hAnsi="Times New Roman" w:cs="Times New Roman"/>
        </w:rPr>
        <w:t>уборка дорог в зимний период включает:</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очистку от снега и наледи проезжей части, остановок ожидания общественного транспорта, подметание, сдвигание снега в валы и вывоз снега;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 обработку проезжей части, тротуаров, остановок ожидания общественного транспорта противогололедными материалами с момента начала снегопада и при появлении гололеда;</w:t>
      </w:r>
    </w:p>
    <w:p w:rsidR="00ED7DAD" w:rsidRDefault="003D2170" w:rsidP="00ED7DAD">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rsidR="00ED7DAD" w:rsidRDefault="003D2170" w:rsidP="00ED7DAD">
      <w:pPr>
        <w:pStyle w:val="ConsPlusNormal"/>
        <w:numPr>
          <w:ilvl w:val="1"/>
          <w:numId w:val="1"/>
        </w:numPr>
        <w:tabs>
          <w:tab w:val="left" w:pos="1134"/>
        </w:tabs>
        <w:ind w:left="0" w:firstLine="540"/>
        <w:jc w:val="both"/>
        <w:rPr>
          <w:rFonts w:ascii="Times New Roman" w:hAnsi="Times New Roman" w:cs="Times New Roman"/>
        </w:rPr>
      </w:pPr>
      <w:r w:rsidRPr="00ED7DAD">
        <w:rPr>
          <w:rFonts w:ascii="Times New Roman" w:hAnsi="Times New Roman" w:cs="Times New Roman"/>
        </w:rPr>
        <w:t>во время снегопадов уборка остановок ожидания общественного транспорта, расположенных на тротуарах, должна производиться два раза в сутки. Снег с остановок ожидания общественного транспорта, перекрестков, пешеходных переходов должен вывозиться в течение суток;</w:t>
      </w:r>
    </w:p>
    <w:p w:rsidR="00ED7DAD" w:rsidRDefault="003D2170" w:rsidP="00ED7DAD">
      <w:pPr>
        <w:pStyle w:val="ConsPlusNormal"/>
        <w:numPr>
          <w:ilvl w:val="1"/>
          <w:numId w:val="1"/>
        </w:numPr>
        <w:tabs>
          <w:tab w:val="left" w:pos="1134"/>
        </w:tabs>
        <w:ind w:left="0" w:firstLine="540"/>
        <w:jc w:val="both"/>
        <w:rPr>
          <w:rFonts w:ascii="Times New Roman" w:hAnsi="Times New Roman" w:cs="Times New Roman"/>
        </w:rPr>
      </w:pPr>
      <w:r w:rsidRPr="00ED7DAD">
        <w:rPr>
          <w:rFonts w:ascii="Times New Roman" w:hAnsi="Times New Roman" w:cs="Times New Roman"/>
        </w:rPr>
        <w:t>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общественного транспорта, проездами;</w:t>
      </w:r>
    </w:p>
    <w:p w:rsidR="003D2170" w:rsidRPr="00ED7DAD" w:rsidRDefault="003D2170" w:rsidP="00ED7DAD">
      <w:pPr>
        <w:pStyle w:val="ConsPlusNormal"/>
        <w:numPr>
          <w:ilvl w:val="1"/>
          <w:numId w:val="1"/>
        </w:numPr>
        <w:tabs>
          <w:tab w:val="left" w:pos="1134"/>
        </w:tabs>
        <w:ind w:left="0" w:firstLine="540"/>
        <w:jc w:val="both"/>
        <w:rPr>
          <w:rFonts w:ascii="Times New Roman" w:hAnsi="Times New Roman" w:cs="Times New Roman"/>
        </w:rPr>
      </w:pPr>
      <w:r w:rsidRPr="00ED7DAD">
        <w:rPr>
          <w:rFonts w:ascii="Times New Roman" w:hAnsi="Times New Roman" w:cs="Times New Roman"/>
        </w:rPr>
        <w:t>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прилотковую часть дороги (в зависимости от ширины проезжей части - с одной или с двух сторон улицы) и формируется в валы.</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На перекрестках, остановках ожидания общественного транспорта, пешеходных переходах, в местах расположения дождеприемных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5 м, в местах расположения дождеприемных колодцев </w:t>
      </w:r>
      <w:r w:rsidR="00ED7DAD">
        <w:rPr>
          <w:rFonts w:ascii="Times New Roman" w:hAnsi="Times New Roman" w:cs="Times New Roman"/>
        </w:rPr>
        <w:t>–</w:t>
      </w:r>
      <w:r w:rsidRPr="003D2170">
        <w:rPr>
          <w:rFonts w:ascii="Times New Roman" w:hAnsi="Times New Roman" w:cs="Times New Roman"/>
        </w:rPr>
        <w:t xml:space="preserve"> не</w:t>
      </w:r>
      <w:r w:rsidR="00ED7DAD">
        <w:rPr>
          <w:rFonts w:ascii="Times New Roman" w:hAnsi="Times New Roman" w:cs="Times New Roman"/>
        </w:rPr>
        <w:t xml:space="preserve"> </w:t>
      </w:r>
      <w:r w:rsidRPr="003D2170">
        <w:rPr>
          <w:rFonts w:ascii="Times New Roman" w:hAnsi="Times New Roman" w:cs="Times New Roman"/>
        </w:rPr>
        <w:t>менее чем на 1,5 м.</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Ширина снежного вала не должна превышать 2 м;</w:t>
      </w:r>
    </w:p>
    <w:p w:rsidR="00ED7DAD" w:rsidRDefault="003D2170" w:rsidP="00ED7DAD">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lastRenderedPageBreak/>
        <w:t>вывоз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rsidR="003D2170" w:rsidRPr="00ED7DAD" w:rsidRDefault="003D2170" w:rsidP="00ED7DAD">
      <w:pPr>
        <w:pStyle w:val="ConsPlusNormal"/>
        <w:numPr>
          <w:ilvl w:val="1"/>
          <w:numId w:val="1"/>
        </w:numPr>
        <w:tabs>
          <w:tab w:val="left" w:pos="1134"/>
        </w:tabs>
        <w:ind w:left="0" w:firstLine="540"/>
        <w:jc w:val="both"/>
        <w:rPr>
          <w:rFonts w:ascii="Times New Roman" w:hAnsi="Times New Roman" w:cs="Times New Roman"/>
        </w:rPr>
      </w:pPr>
      <w:r w:rsidRPr="00ED7DAD">
        <w:rPr>
          <w:rFonts w:ascii="Times New Roman" w:hAnsi="Times New Roman" w:cs="Times New Roman"/>
        </w:rPr>
        <w:t>во время снегопада снег с проезжей части дорог должен вывозиться на снегоплавильные станции либо в специально отведенные места, согласованные в установленном порядке, не позднее шести часов с момента его окончания.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Снегоплавильные станции либо специально отведенные места оборудуются подъездными путями, освещением, бытовыми помещениями и ограждениями;</w:t>
      </w:r>
    </w:p>
    <w:p w:rsidR="003D2170" w:rsidRDefault="003D2170" w:rsidP="00ED7DAD">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3D2170" w:rsidRDefault="003D2170" w:rsidP="00ED7DAD">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w:t>
      </w:r>
    </w:p>
    <w:p w:rsidR="003D2170" w:rsidRDefault="003D2170" w:rsidP="00ED7DAD">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Не допускается:</w:t>
      </w:r>
    </w:p>
    <w:p w:rsidR="00AB3165" w:rsidRDefault="003D2170" w:rsidP="00AB3165">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AB3165" w:rsidRDefault="003D2170" w:rsidP="00AB3165">
      <w:pPr>
        <w:pStyle w:val="ConsPlusNormal"/>
        <w:numPr>
          <w:ilvl w:val="1"/>
          <w:numId w:val="1"/>
        </w:numPr>
        <w:tabs>
          <w:tab w:val="left" w:pos="1134"/>
        </w:tabs>
        <w:ind w:left="0" w:firstLine="540"/>
        <w:jc w:val="both"/>
        <w:rPr>
          <w:rFonts w:ascii="Times New Roman" w:hAnsi="Times New Roman" w:cs="Times New Roman"/>
        </w:rPr>
      </w:pPr>
      <w:r w:rsidRPr="00AB3165">
        <w:rPr>
          <w:rFonts w:ascii="Times New Roman" w:hAnsi="Times New Roman" w:cs="Times New Roman"/>
        </w:rPr>
        <w:t>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AB3165" w:rsidRDefault="003D2170" w:rsidP="00AB3165">
      <w:pPr>
        <w:pStyle w:val="ConsPlusNormal"/>
        <w:numPr>
          <w:ilvl w:val="1"/>
          <w:numId w:val="1"/>
        </w:numPr>
        <w:tabs>
          <w:tab w:val="left" w:pos="1134"/>
        </w:tabs>
        <w:ind w:left="0" w:firstLine="540"/>
        <w:jc w:val="both"/>
        <w:rPr>
          <w:rFonts w:ascii="Times New Roman" w:hAnsi="Times New Roman" w:cs="Times New Roman"/>
        </w:rPr>
      </w:pPr>
      <w:r w:rsidRPr="00AB3165">
        <w:rPr>
          <w:rFonts w:ascii="Times New Roman" w:hAnsi="Times New Roman" w:cs="Times New Roman"/>
        </w:rPr>
        <w:t>осуществлять роторную переброску и перемещение загрязненного песко-соляными смесями снега, а также сколотого льда на газоны, цветники, кустарники и другие зеленые насаждения;</w:t>
      </w:r>
    </w:p>
    <w:p w:rsidR="00AB3165" w:rsidRDefault="003D2170" w:rsidP="00AB3165">
      <w:pPr>
        <w:pStyle w:val="ConsPlusNormal"/>
        <w:numPr>
          <w:ilvl w:val="1"/>
          <w:numId w:val="1"/>
        </w:numPr>
        <w:tabs>
          <w:tab w:val="left" w:pos="1134"/>
        </w:tabs>
        <w:ind w:left="0" w:firstLine="540"/>
        <w:jc w:val="both"/>
        <w:rPr>
          <w:rFonts w:ascii="Times New Roman" w:hAnsi="Times New Roman" w:cs="Times New Roman"/>
        </w:rPr>
      </w:pPr>
      <w:r w:rsidRPr="00AB3165">
        <w:rPr>
          <w:rFonts w:ascii="Times New Roman" w:hAnsi="Times New Roman" w:cs="Times New Roman"/>
        </w:rPr>
        <w:t>принимать на снегоплавильные станции либо в специально отведенные места снег, загрязненный отходами производства и потребления;</w:t>
      </w:r>
    </w:p>
    <w:p w:rsidR="00AB3165" w:rsidRDefault="003D2170" w:rsidP="00AB3165">
      <w:pPr>
        <w:pStyle w:val="ConsPlusNormal"/>
        <w:numPr>
          <w:ilvl w:val="1"/>
          <w:numId w:val="1"/>
        </w:numPr>
        <w:tabs>
          <w:tab w:val="left" w:pos="1134"/>
        </w:tabs>
        <w:ind w:left="0" w:firstLine="540"/>
        <w:jc w:val="both"/>
        <w:rPr>
          <w:rFonts w:ascii="Times New Roman" w:hAnsi="Times New Roman" w:cs="Times New Roman"/>
        </w:rPr>
      </w:pPr>
      <w:r w:rsidRPr="00AB3165">
        <w:rPr>
          <w:rFonts w:ascii="Times New Roman" w:hAnsi="Times New Roman" w:cs="Times New Roman"/>
        </w:rPr>
        <w:t>вывозить и складировать снег в местах, не согласованных в установленном порядке;</w:t>
      </w:r>
    </w:p>
    <w:p w:rsidR="003D2170" w:rsidRPr="00AB3165" w:rsidRDefault="003D2170" w:rsidP="00AB3165">
      <w:pPr>
        <w:pStyle w:val="ConsPlusNormal"/>
        <w:numPr>
          <w:ilvl w:val="1"/>
          <w:numId w:val="1"/>
        </w:numPr>
        <w:tabs>
          <w:tab w:val="left" w:pos="1134"/>
        </w:tabs>
        <w:ind w:left="0" w:firstLine="540"/>
        <w:jc w:val="both"/>
        <w:rPr>
          <w:rFonts w:ascii="Times New Roman" w:hAnsi="Times New Roman" w:cs="Times New Roman"/>
        </w:rPr>
      </w:pPr>
      <w:r w:rsidRPr="00AB3165">
        <w:rPr>
          <w:rFonts w:ascii="Times New Roman" w:hAnsi="Times New Roman" w:cs="Times New Roman"/>
        </w:rPr>
        <w:t>формировать снежные валы:</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на пересечениях дорог и улиц на одном уровне и вблизи железнодорожных переездов в зоне треугольника видимости;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 ближе 20 м от остановок ожидания общественного транспорта;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3) на участках дорог, оборудованных транспортными ограждениями или повышенным бордюром;</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4) на тротуарах;</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5) во въездах на прилегающие территории (дворы, внутриквартальные проезды и территории);</w:t>
      </w:r>
    </w:p>
    <w:p w:rsidR="00C13ED1" w:rsidRDefault="003D2170" w:rsidP="00C13ED1">
      <w:pPr>
        <w:pStyle w:val="ConsPlusNormal"/>
        <w:numPr>
          <w:ilvl w:val="1"/>
          <w:numId w:val="1"/>
        </w:numPr>
        <w:jc w:val="both"/>
        <w:rPr>
          <w:rFonts w:ascii="Times New Roman" w:hAnsi="Times New Roman" w:cs="Times New Roman"/>
        </w:rPr>
      </w:pPr>
      <w:r w:rsidRPr="003D2170">
        <w:rPr>
          <w:rFonts w:ascii="Times New Roman" w:hAnsi="Times New Roman" w:cs="Times New Roman"/>
        </w:rPr>
        <w:t>вынос грунта и грязи колесами автотранспорта на дороги;</w:t>
      </w:r>
    </w:p>
    <w:p w:rsidR="003D2170" w:rsidRPr="00C13ED1" w:rsidRDefault="003D2170" w:rsidP="00C13ED1">
      <w:pPr>
        <w:pStyle w:val="ConsPlusNormal"/>
        <w:numPr>
          <w:ilvl w:val="1"/>
          <w:numId w:val="1"/>
        </w:numPr>
        <w:tabs>
          <w:tab w:val="left" w:pos="1134"/>
        </w:tabs>
        <w:ind w:left="0" w:firstLine="540"/>
        <w:jc w:val="both"/>
        <w:rPr>
          <w:rFonts w:ascii="Times New Roman" w:hAnsi="Times New Roman" w:cs="Times New Roman"/>
        </w:rPr>
      </w:pPr>
      <w:r w:rsidRPr="00C13ED1">
        <w:rPr>
          <w:rFonts w:ascii="Times New Roman" w:hAnsi="Times New Roman" w:cs="Times New Roman"/>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3D2170" w:rsidRPr="003D2170" w:rsidRDefault="003D2170" w:rsidP="003D2170">
      <w:pPr>
        <w:pStyle w:val="ConsPlusNormal"/>
        <w:jc w:val="both"/>
        <w:rPr>
          <w:rFonts w:ascii="Times New Roman" w:hAnsi="Times New Roman" w:cs="Times New Roman"/>
        </w:rPr>
      </w:pPr>
    </w:p>
    <w:p w:rsidR="003D2170" w:rsidRPr="00C13ED1" w:rsidRDefault="003D2170" w:rsidP="003D2170">
      <w:pPr>
        <w:pStyle w:val="ConsPlusNormal"/>
        <w:jc w:val="center"/>
        <w:outlineLvl w:val="2"/>
        <w:rPr>
          <w:rFonts w:ascii="Times New Roman" w:hAnsi="Times New Roman" w:cs="Times New Roman"/>
          <w:b/>
        </w:rPr>
      </w:pPr>
      <w:r w:rsidRPr="00C13ED1">
        <w:rPr>
          <w:rFonts w:ascii="Times New Roman" w:hAnsi="Times New Roman" w:cs="Times New Roman"/>
          <w:b/>
        </w:rPr>
        <w:t>Уборка, санитарное содержание и благоустройство</w:t>
      </w:r>
    </w:p>
    <w:p w:rsidR="003D2170" w:rsidRPr="00C13ED1" w:rsidRDefault="003D2170" w:rsidP="003D2170">
      <w:pPr>
        <w:pStyle w:val="ConsPlusNormal"/>
        <w:jc w:val="center"/>
        <w:rPr>
          <w:rFonts w:ascii="Times New Roman" w:hAnsi="Times New Roman" w:cs="Times New Roman"/>
          <w:b/>
        </w:rPr>
      </w:pPr>
      <w:r w:rsidRPr="00C13ED1">
        <w:rPr>
          <w:rFonts w:ascii="Times New Roman" w:hAnsi="Times New Roman" w:cs="Times New Roman"/>
          <w:b/>
        </w:rPr>
        <w:t>мест отдыха и массового пребывания людей</w:t>
      </w:r>
    </w:p>
    <w:p w:rsidR="003D2170" w:rsidRPr="003D2170" w:rsidRDefault="003D2170" w:rsidP="003D2170">
      <w:pPr>
        <w:pStyle w:val="ConsPlusNormal"/>
        <w:jc w:val="both"/>
        <w:rPr>
          <w:rFonts w:ascii="Times New Roman" w:hAnsi="Times New Roman" w:cs="Times New Roman"/>
        </w:rPr>
      </w:pPr>
    </w:p>
    <w:p w:rsidR="003D2170" w:rsidRDefault="003D2170" w:rsidP="00C13ED1">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К местам отдыха и массового пребывания людей относятся: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площади, парки, скверы, бульвары, набережные, пляжи;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 места активного отдыха и зрелищных мероприятий - стадионы, игровые комплексы, открытые сценические площадки и т.д.;</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4) территории, прилегающие к административным и общественным зданиям, учреждениям.</w:t>
      </w:r>
    </w:p>
    <w:p w:rsidR="00C13ED1" w:rsidRDefault="003D2170" w:rsidP="00C13ED1">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Уборка площадей, парков, скверов, бульваров, набережных и иных территорий общего пользования:</w:t>
      </w:r>
    </w:p>
    <w:p w:rsidR="00C13ED1" w:rsidRDefault="003D2170" w:rsidP="00C13ED1">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уборка площадей, парков, скверов, бульваров, набережных должна производиться с 23.00 до 8.00. Днем </w:t>
      </w:r>
      <w:r w:rsidR="00166E9E" w:rsidRPr="003D2170">
        <w:rPr>
          <w:rFonts w:ascii="Times New Roman" w:hAnsi="Times New Roman" w:cs="Times New Roman"/>
        </w:rPr>
        <w:t>производится</w:t>
      </w:r>
      <w:r w:rsidRPr="003D2170">
        <w:rPr>
          <w:rFonts w:ascii="Times New Roman" w:hAnsi="Times New Roman" w:cs="Times New Roman"/>
        </w:rPr>
        <w:t xml:space="preserve"> патрульная уборка и очистка наполненных отходами урн и мусоросборников;</w:t>
      </w:r>
    </w:p>
    <w:p w:rsidR="003D2170" w:rsidRPr="00C13ED1" w:rsidRDefault="003D2170" w:rsidP="00C13ED1">
      <w:pPr>
        <w:pStyle w:val="ConsPlusNormal"/>
        <w:numPr>
          <w:ilvl w:val="1"/>
          <w:numId w:val="1"/>
        </w:numPr>
        <w:tabs>
          <w:tab w:val="left" w:pos="1134"/>
        </w:tabs>
        <w:ind w:left="0" w:firstLine="540"/>
        <w:jc w:val="both"/>
        <w:rPr>
          <w:rFonts w:ascii="Times New Roman" w:hAnsi="Times New Roman" w:cs="Times New Roman"/>
        </w:rPr>
      </w:pPr>
      <w:r w:rsidRPr="00C13ED1">
        <w:rPr>
          <w:rFonts w:ascii="Times New Roman" w:hAnsi="Times New Roman" w:cs="Times New Roman"/>
        </w:rPr>
        <w:lastRenderedPageBreak/>
        <w:t>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3D2170" w:rsidRDefault="003D2170" w:rsidP="00ED2BC7">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Уборка и санитарное содержание пляжей:</w:t>
      </w:r>
    </w:p>
    <w:p w:rsidR="003D2170" w:rsidRDefault="003D2170" w:rsidP="00ED2BC7">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основная уборка пляжа производится после его закрытия и включает уборку берега, раздевалок, зеленой зоны и уборку и дезинфекцию туалетов. Днем производятся патрульная уборка и очистка наполненных отходами урн и мусоросборников.</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Вывоз твердых бытовых отходов производится ежедневно до 8.00;</w:t>
      </w:r>
    </w:p>
    <w:p w:rsidR="00ED2BC7" w:rsidRDefault="003D2170" w:rsidP="00ED2BC7">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территория пляжа оборудуется урнами. Расстояние между урнами не должно превышать 40 м;</w:t>
      </w:r>
    </w:p>
    <w:p w:rsidR="00ED2BC7" w:rsidRDefault="003D2170" w:rsidP="00ED2BC7">
      <w:pPr>
        <w:pStyle w:val="ConsPlusNormal"/>
        <w:numPr>
          <w:ilvl w:val="1"/>
          <w:numId w:val="1"/>
        </w:numPr>
        <w:tabs>
          <w:tab w:val="left" w:pos="1134"/>
        </w:tabs>
        <w:ind w:left="0" w:firstLine="540"/>
        <w:jc w:val="both"/>
        <w:rPr>
          <w:rFonts w:ascii="Times New Roman" w:hAnsi="Times New Roman" w:cs="Times New Roman"/>
        </w:rPr>
      </w:pPr>
      <w:r w:rsidRPr="00ED2BC7">
        <w:rPr>
          <w:rFonts w:ascii="Times New Roman" w:hAnsi="Times New Roman" w:cs="Times New Roman"/>
        </w:rPr>
        <w:t>пляжи оборудуются общественными туалетами. Расстояние от общественного туалета до места купания должно быть не менее 50 м и не более 200 м;</w:t>
      </w:r>
    </w:p>
    <w:p w:rsidR="00ED2BC7" w:rsidRDefault="003D2170" w:rsidP="00ED2BC7">
      <w:pPr>
        <w:pStyle w:val="ConsPlusNormal"/>
        <w:numPr>
          <w:ilvl w:val="1"/>
          <w:numId w:val="1"/>
        </w:numPr>
        <w:tabs>
          <w:tab w:val="left" w:pos="1134"/>
        </w:tabs>
        <w:ind w:left="0" w:firstLine="540"/>
        <w:jc w:val="both"/>
        <w:rPr>
          <w:rFonts w:ascii="Times New Roman" w:hAnsi="Times New Roman" w:cs="Times New Roman"/>
        </w:rPr>
      </w:pPr>
      <w:r w:rsidRPr="00ED2BC7">
        <w:rPr>
          <w:rFonts w:ascii="Times New Roman" w:hAnsi="Times New Roman" w:cs="Times New Roman"/>
        </w:rPr>
        <w:t>рыхление верхнего слоя песка пляжа, удаление мусора, иных отходов и последующее выравнивание песка должны производиться ежедневно;</w:t>
      </w:r>
    </w:p>
    <w:p w:rsidR="003D2170" w:rsidRPr="00ED2BC7" w:rsidRDefault="003D2170" w:rsidP="00ED2BC7">
      <w:pPr>
        <w:pStyle w:val="ConsPlusNormal"/>
        <w:numPr>
          <w:ilvl w:val="1"/>
          <w:numId w:val="1"/>
        </w:numPr>
        <w:tabs>
          <w:tab w:val="left" w:pos="1134"/>
        </w:tabs>
        <w:ind w:left="0" w:firstLine="540"/>
        <w:jc w:val="both"/>
        <w:rPr>
          <w:rFonts w:ascii="Times New Roman" w:hAnsi="Times New Roman" w:cs="Times New Roman"/>
        </w:rPr>
      </w:pPr>
      <w:r w:rsidRPr="00ED2BC7">
        <w:rPr>
          <w:rFonts w:ascii="Times New Roman" w:hAnsi="Times New Roman" w:cs="Times New Roman"/>
        </w:rPr>
        <w:t>в местах, предназначенных для купания, запрещаются стирка белья и купание животных.</w:t>
      </w:r>
    </w:p>
    <w:p w:rsidR="003D2170" w:rsidRDefault="003D2170" w:rsidP="00ED2BC7">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Открытие пляжа без заключения договора на оказание услуг по вывозу и размещению твердых бытовых отходов не допускается.</w:t>
      </w:r>
    </w:p>
    <w:p w:rsidR="003D2170" w:rsidRDefault="003D2170" w:rsidP="002762C7">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Уборка и санитарное содержание розничных рынков:</w:t>
      </w:r>
    </w:p>
    <w:p w:rsidR="002762C7" w:rsidRDefault="003D2170" w:rsidP="002762C7">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2762C7" w:rsidRDefault="003D2170" w:rsidP="002762C7">
      <w:pPr>
        <w:pStyle w:val="ConsPlusNormal"/>
        <w:numPr>
          <w:ilvl w:val="1"/>
          <w:numId w:val="1"/>
        </w:numPr>
        <w:tabs>
          <w:tab w:val="left" w:pos="1134"/>
        </w:tabs>
        <w:ind w:left="0" w:firstLine="540"/>
        <w:jc w:val="both"/>
        <w:rPr>
          <w:rFonts w:ascii="Times New Roman" w:hAnsi="Times New Roman" w:cs="Times New Roman"/>
        </w:rPr>
      </w:pPr>
      <w:r w:rsidRPr="002762C7">
        <w:rPr>
          <w:rFonts w:ascii="Times New Roman" w:hAnsi="Times New Roman" w:cs="Times New Roman"/>
        </w:rPr>
        <w:t>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2762C7" w:rsidRDefault="003D2170" w:rsidP="002762C7">
      <w:pPr>
        <w:pStyle w:val="ConsPlusNormal"/>
        <w:numPr>
          <w:ilvl w:val="1"/>
          <w:numId w:val="1"/>
        </w:numPr>
        <w:tabs>
          <w:tab w:val="left" w:pos="1134"/>
        </w:tabs>
        <w:ind w:left="0" w:firstLine="540"/>
        <w:jc w:val="both"/>
        <w:rPr>
          <w:rFonts w:ascii="Times New Roman" w:hAnsi="Times New Roman" w:cs="Times New Roman"/>
        </w:rPr>
      </w:pPr>
      <w:r w:rsidRPr="002762C7">
        <w:rPr>
          <w:rFonts w:ascii="Times New Roman" w:hAnsi="Times New Roman" w:cs="Times New Roman"/>
        </w:rPr>
        <w:t>в летний период года на территории рынка в обязательном порядке еженедельно производится влажная уборка;</w:t>
      </w:r>
    </w:p>
    <w:p w:rsidR="003D2170" w:rsidRPr="002762C7" w:rsidRDefault="003D2170" w:rsidP="002762C7">
      <w:pPr>
        <w:pStyle w:val="ConsPlusNormal"/>
        <w:numPr>
          <w:ilvl w:val="1"/>
          <w:numId w:val="1"/>
        </w:numPr>
        <w:tabs>
          <w:tab w:val="left" w:pos="1134"/>
        </w:tabs>
        <w:ind w:left="0" w:firstLine="540"/>
        <w:jc w:val="both"/>
        <w:rPr>
          <w:rFonts w:ascii="Times New Roman" w:hAnsi="Times New Roman" w:cs="Times New Roman"/>
        </w:rPr>
      </w:pPr>
      <w:r w:rsidRPr="002762C7">
        <w:rPr>
          <w:rFonts w:ascii="Times New Roman" w:hAnsi="Times New Roman" w:cs="Times New Roman"/>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7B552F" w:rsidRDefault="003D2170" w:rsidP="007B552F">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3D2170" w:rsidRPr="007B552F" w:rsidRDefault="003D2170" w:rsidP="007B552F">
      <w:pPr>
        <w:pStyle w:val="ConsPlusNormal"/>
        <w:numPr>
          <w:ilvl w:val="0"/>
          <w:numId w:val="1"/>
        </w:numPr>
        <w:tabs>
          <w:tab w:val="left" w:pos="1134"/>
        </w:tabs>
        <w:ind w:left="0" w:firstLine="540"/>
        <w:jc w:val="both"/>
        <w:rPr>
          <w:rFonts w:ascii="Times New Roman" w:hAnsi="Times New Roman" w:cs="Times New Roman"/>
        </w:rPr>
      </w:pPr>
      <w:r w:rsidRPr="007B552F">
        <w:rPr>
          <w:rFonts w:ascii="Times New Roman" w:hAnsi="Times New Roman" w:cs="Times New Roman"/>
        </w:rPr>
        <w:t>Уборка и санитарное содержание объектов торговли и (или) общественного питания:</w:t>
      </w:r>
    </w:p>
    <w:p w:rsidR="007B552F" w:rsidRDefault="003D2170" w:rsidP="007B552F">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7B552F" w:rsidRDefault="003D2170" w:rsidP="007B552F">
      <w:pPr>
        <w:pStyle w:val="ConsPlusNormal"/>
        <w:numPr>
          <w:ilvl w:val="1"/>
          <w:numId w:val="1"/>
        </w:numPr>
        <w:tabs>
          <w:tab w:val="left" w:pos="1134"/>
        </w:tabs>
        <w:ind w:left="0" w:firstLine="540"/>
        <w:jc w:val="both"/>
        <w:rPr>
          <w:rFonts w:ascii="Times New Roman" w:hAnsi="Times New Roman" w:cs="Times New Roman"/>
        </w:rPr>
      </w:pPr>
      <w:r w:rsidRPr="007B552F">
        <w:rPr>
          <w:rFonts w:ascii="Times New Roman" w:hAnsi="Times New Roman" w:cs="Times New Roman"/>
        </w:rPr>
        <w:t>у входа в объекты торговли и (или) общественного питания устанавливается не менее двух урн;</w:t>
      </w:r>
    </w:p>
    <w:p w:rsidR="007B552F" w:rsidRDefault="003D2170" w:rsidP="007B552F">
      <w:pPr>
        <w:pStyle w:val="ConsPlusNormal"/>
        <w:numPr>
          <w:ilvl w:val="1"/>
          <w:numId w:val="1"/>
        </w:numPr>
        <w:tabs>
          <w:tab w:val="left" w:pos="1134"/>
        </w:tabs>
        <w:ind w:left="0" w:firstLine="540"/>
        <w:jc w:val="both"/>
        <w:rPr>
          <w:rFonts w:ascii="Times New Roman" w:hAnsi="Times New Roman" w:cs="Times New Roman"/>
        </w:rPr>
      </w:pPr>
      <w:r w:rsidRPr="007B552F">
        <w:rPr>
          <w:rFonts w:ascii="Times New Roman" w:hAnsi="Times New Roman" w:cs="Times New Roman"/>
        </w:rPr>
        <w:t>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w:t>
      </w:r>
    </w:p>
    <w:p w:rsidR="003D2170" w:rsidRPr="007B552F" w:rsidRDefault="003D2170" w:rsidP="007B552F">
      <w:pPr>
        <w:pStyle w:val="ConsPlusNormal"/>
        <w:numPr>
          <w:ilvl w:val="1"/>
          <w:numId w:val="1"/>
        </w:numPr>
        <w:tabs>
          <w:tab w:val="left" w:pos="1134"/>
        </w:tabs>
        <w:ind w:left="0" w:firstLine="540"/>
        <w:jc w:val="both"/>
        <w:rPr>
          <w:rFonts w:ascii="Times New Roman" w:hAnsi="Times New Roman" w:cs="Times New Roman"/>
        </w:rPr>
      </w:pPr>
      <w:r w:rsidRPr="007B552F">
        <w:rPr>
          <w:rFonts w:ascii="Times New Roman" w:hAnsi="Times New Roman" w:cs="Times New Roman"/>
        </w:rPr>
        <w:t>обеспечивается вывоз отходов.</w:t>
      </w:r>
    </w:p>
    <w:p w:rsidR="0086103B" w:rsidRDefault="003D2170" w:rsidP="0086103B">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3D2170" w:rsidRPr="0086103B" w:rsidRDefault="003D2170" w:rsidP="0086103B">
      <w:pPr>
        <w:pStyle w:val="ConsPlusNormal"/>
        <w:numPr>
          <w:ilvl w:val="0"/>
          <w:numId w:val="1"/>
        </w:numPr>
        <w:tabs>
          <w:tab w:val="left" w:pos="1134"/>
        </w:tabs>
        <w:ind w:left="0" w:firstLine="540"/>
        <w:jc w:val="both"/>
        <w:rPr>
          <w:rFonts w:ascii="Times New Roman" w:hAnsi="Times New Roman" w:cs="Times New Roman"/>
        </w:rPr>
      </w:pPr>
      <w:r w:rsidRPr="0086103B">
        <w:rPr>
          <w:rFonts w:ascii="Times New Roman" w:hAnsi="Times New Roman" w:cs="Times New Roman"/>
        </w:rPr>
        <w:t>Благоустройство мест отдыха и массового пребывания людей:</w:t>
      </w:r>
    </w:p>
    <w:p w:rsidR="0086103B" w:rsidRDefault="003D2170" w:rsidP="0086103B">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
    <w:p w:rsidR="0086103B" w:rsidRDefault="003D2170" w:rsidP="0086103B">
      <w:pPr>
        <w:pStyle w:val="ConsPlusNormal"/>
        <w:numPr>
          <w:ilvl w:val="1"/>
          <w:numId w:val="1"/>
        </w:numPr>
        <w:tabs>
          <w:tab w:val="left" w:pos="1134"/>
        </w:tabs>
        <w:ind w:left="0" w:firstLine="540"/>
        <w:jc w:val="both"/>
        <w:rPr>
          <w:rFonts w:ascii="Times New Roman" w:hAnsi="Times New Roman" w:cs="Times New Roman"/>
        </w:rPr>
      </w:pPr>
      <w:r w:rsidRPr="0086103B">
        <w:rPr>
          <w:rFonts w:ascii="Times New Roman" w:hAnsi="Times New Roman" w:cs="Times New Roman"/>
        </w:rPr>
        <w:t>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86103B" w:rsidRDefault="003D2170" w:rsidP="0086103B">
      <w:pPr>
        <w:pStyle w:val="ConsPlusNormal"/>
        <w:numPr>
          <w:ilvl w:val="1"/>
          <w:numId w:val="1"/>
        </w:numPr>
        <w:tabs>
          <w:tab w:val="left" w:pos="1134"/>
        </w:tabs>
        <w:ind w:left="0" w:firstLine="540"/>
        <w:jc w:val="both"/>
        <w:rPr>
          <w:rFonts w:ascii="Times New Roman" w:hAnsi="Times New Roman" w:cs="Times New Roman"/>
        </w:rPr>
      </w:pPr>
      <w:r w:rsidRPr="0086103B">
        <w:rPr>
          <w:rFonts w:ascii="Times New Roman" w:hAnsi="Times New Roman" w:cs="Times New Roman"/>
        </w:rPr>
        <w:t xml:space="preserve">участки озеленения на территориях мест отдыха и массового пребывания людей </w:t>
      </w:r>
      <w:r w:rsidRPr="0086103B">
        <w:rPr>
          <w:rFonts w:ascii="Times New Roman" w:hAnsi="Times New Roman" w:cs="Times New Roman"/>
        </w:rPr>
        <w:lastRenderedPageBreak/>
        <w:t>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86103B" w:rsidRDefault="003D2170" w:rsidP="0086103B">
      <w:pPr>
        <w:pStyle w:val="ConsPlusNormal"/>
        <w:numPr>
          <w:ilvl w:val="1"/>
          <w:numId w:val="1"/>
        </w:numPr>
        <w:tabs>
          <w:tab w:val="left" w:pos="1134"/>
        </w:tabs>
        <w:ind w:left="0" w:firstLine="540"/>
        <w:jc w:val="both"/>
        <w:rPr>
          <w:rFonts w:ascii="Times New Roman" w:hAnsi="Times New Roman" w:cs="Times New Roman"/>
        </w:rPr>
      </w:pPr>
      <w:r w:rsidRPr="0086103B">
        <w:rPr>
          <w:rFonts w:ascii="Times New Roman" w:hAnsi="Times New Roman" w:cs="Times New Roman"/>
        </w:rPr>
        <w:t>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86103B" w:rsidRDefault="003D2170" w:rsidP="0086103B">
      <w:pPr>
        <w:pStyle w:val="ConsPlusNormal"/>
        <w:numPr>
          <w:ilvl w:val="1"/>
          <w:numId w:val="1"/>
        </w:numPr>
        <w:tabs>
          <w:tab w:val="left" w:pos="1134"/>
        </w:tabs>
        <w:ind w:left="0" w:firstLine="540"/>
        <w:jc w:val="both"/>
        <w:rPr>
          <w:rFonts w:ascii="Times New Roman" w:hAnsi="Times New Roman" w:cs="Times New Roman"/>
        </w:rPr>
      </w:pPr>
      <w:r w:rsidRPr="0086103B">
        <w:rPr>
          <w:rFonts w:ascii="Times New Roman" w:hAnsi="Times New Roman" w:cs="Times New Roman"/>
        </w:rPr>
        <w:t>по мере загрязнения должна производиться очистка фонтанов, прудов, берегов рек на территориях мест отдыха или массового пребывания людей;</w:t>
      </w:r>
    </w:p>
    <w:p w:rsidR="003D2170" w:rsidRPr="0086103B" w:rsidRDefault="003D2170" w:rsidP="0086103B">
      <w:pPr>
        <w:pStyle w:val="ConsPlusNormal"/>
        <w:numPr>
          <w:ilvl w:val="1"/>
          <w:numId w:val="1"/>
        </w:numPr>
        <w:tabs>
          <w:tab w:val="left" w:pos="1134"/>
        </w:tabs>
        <w:ind w:left="0" w:firstLine="540"/>
        <w:jc w:val="both"/>
        <w:rPr>
          <w:rFonts w:ascii="Times New Roman" w:hAnsi="Times New Roman" w:cs="Times New Roman"/>
        </w:rPr>
      </w:pPr>
      <w:r w:rsidRPr="0086103B">
        <w:rPr>
          <w:rFonts w:ascii="Times New Roman" w:hAnsi="Times New Roman" w:cs="Times New Roman"/>
        </w:rP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3D2170" w:rsidRDefault="003D2170" w:rsidP="0086103B">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На территориях мест отдыха и массового пребывания людей не допускается:</w:t>
      </w:r>
    </w:p>
    <w:p w:rsidR="003F20E3" w:rsidRDefault="003D2170" w:rsidP="003F20E3">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хранить, складировать тару и торговое оборудование в не предназначенных для этого местах;</w:t>
      </w:r>
    </w:p>
    <w:p w:rsidR="003F20E3" w:rsidRDefault="003D2170" w:rsidP="003F20E3">
      <w:pPr>
        <w:pStyle w:val="ConsPlusNormal"/>
        <w:numPr>
          <w:ilvl w:val="1"/>
          <w:numId w:val="1"/>
        </w:numPr>
        <w:tabs>
          <w:tab w:val="left" w:pos="1134"/>
        </w:tabs>
        <w:ind w:left="0" w:firstLine="540"/>
        <w:jc w:val="both"/>
        <w:rPr>
          <w:rFonts w:ascii="Times New Roman" w:hAnsi="Times New Roman" w:cs="Times New Roman"/>
        </w:rPr>
      </w:pPr>
      <w:r w:rsidRPr="003F20E3">
        <w:rPr>
          <w:rFonts w:ascii="Times New Roman" w:hAnsi="Times New Roman" w:cs="Times New Roman"/>
        </w:rPr>
        <w:t>загрязнять территорию отходами производства и потребления;</w:t>
      </w:r>
    </w:p>
    <w:p w:rsidR="003F20E3" w:rsidRDefault="003D2170" w:rsidP="003F20E3">
      <w:pPr>
        <w:pStyle w:val="ConsPlusNormal"/>
        <w:numPr>
          <w:ilvl w:val="1"/>
          <w:numId w:val="1"/>
        </w:numPr>
        <w:tabs>
          <w:tab w:val="left" w:pos="1134"/>
        </w:tabs>
        <w:ind w:left="0" w:firstLine="540"/>
        <w:jc w:val="both"/>
        <w:rPr>
          <w:rFonts w:ascii="Times New Roman" w:hAnsi="Times New Roman" w:cs="Times New Roman"/>
        </w:rPr>
      </w:pPr>
      <w:r w:rsidRPr="003F20E3">
        <w:rPr>
          <w:rFonts w:ascii="Times New Roman" w:hAnsi="Times New Roman" w:cs="Times New Roman"/>
        </w:rPr>
        <w:t>мыть и ремонтировать автотранспортные средства, сливать отработанные горюче-смазочные жидкости;</w:t>
      </w:r>
    </w:p>
    <w:p w:rsidR="003F20E3" w:rsidRDefault="003D2170" w:rsidP="003F20E3">
      <w:pPr>
        <w:pStyle w:val="ConsPlusNormal"/>
        <w:numPr>
          <w:ilvl w:val="1"/>
          <w:numId w:val="1"/>
        </w:numPr>
        <w:tabs>
          <w:tab w:val="left" w:pos="1134"/>
        </w:tabs>
        <w:ind w:left="0" w:firstLine="540"/>
        <w:jc w:val="both"/>
        <w:rPr>
          <w:rFonts w:ascii="Times New Roman" w:hAnsi="Times New Roman" w:cs="Times New Roman"/>
        </w:rPr>
      </w:pPr>
      <w:r w:rsidRPr="003F20E3">
        <w:rPr>
          <w:rFonts w:ascii="Times New Roman" w:hAnsi="Times New Roman" w:cs="Times New Roman"/>
        </w:rPr>
        <w:t>устраивать автостоянки, гаражи, аттракционы, устанавливать рекламные конструкции с нарушением установленного порядка;</w:t>
      </w:r>
    </w:p>
    <w:p w:rsidR="003F20E3" w:rsidRDefault="003D2170" w:rsidP="003F20E3">
      <w:pPr>
        <w:pStyle w:val="ConsPlusNormal"/>
        <w:numPr>
          <w:ilvl w:val="1"/>
          <w:numId w:val="1"/>
        </w:numPr>
        <w:tabs>
          <w:tab w:val="left" w:pos="1134"/>
        </w:tabs>
        <w:ind w:left="0" w:firstLine="540"/>
        <w:jc w:val="both"/>
        <w:rPr>
          <w:rFonts w:ascii="Times New Roman" w:hAnsi="Times New Roman" w:cs="Times New Roman"/>
        </w:rPr>
      </w:pPr>
      <w:r w:rsidRPr="003F20E3">
        <w:rPr>
          <w:rFonts w:ascii="Times New Roman" w:hAnsi="Times New Roman" w:cs="Times New Roman"/>
        </w:rPr>
        <w:t>повреждать газоны, объекты естественного и искусственного озеленения;</w:t>
      </w:r>
    </w:p>
    <w:p w:rsidR="003F20E3" w:rsidRDefault="003D2170" w:rsidP="003F20E3">
      <w:pPr>
        <w:pStyle w:val="ConsPlusNormal"/>
        <w:numPr>
          <w:ilvl w:val="1"/>
          <w:numId w:val="1"/>
        </w:numPr>
        <w:tabs>
          <w:tab w:val="left" w:pos="1134"/>
        </w:tabs>
        <w:ind w:left="0" w:firstLine="540"/>
        <w:jc w:val="both"/>
        <w:rPr>
          <w:rFonts w:ascii="Times New Roman" w:hAnsi="Times New Roman" w:cs="Times New Roman"/>
        </w:rPr>
      </w:pPr>
      <w:r w:rsidRPr="003F20E3">
        <w:rPr>
          <w:rFonts w:ascii="Times New Roman" w:hAnsi="Times New Roman" w:cs="Times New Roman"/>
        </w:rPr>
        <w:t>повреждать малые архитектурные формы и перемещать их с установленных мест;</w:t>
      </w:r>
    </w:p>
    <w:p w:rsidR="003F20E3" w:rsidRDefault="003D2170" w:rsidP="003F20E3">
      <w:pPr>
        <w:pStyle w:val="ConsPlusNormal"/>
        <w:numPr>
          <w:ilvl w:val="1"/>
          <w:numId w:val="1"/>
        </w:numPr>
        <w:tabs>
          <w:tab w:val="left" w:pos="1134"/>
        </w:tabs>
        <w:ind w:left="0" w:firstLine="540"/>
        <w:jc w:val="both"/>
        <w:rPr>
          <w:rFonts w:ascii="Times New Roman" w:hAnsi="Times New Roman" w:cs="Times New Roman"/>
        </w:rPr>
      </w:pPr>
      <w:r w:rsidRPr="003F20E3">
        <w:rPr>
          <w:rFonts w:ascii="Times New Roman" w:hAnsi="Times New Roman" w:cs="Times New Roman"/>
        </w:rPr>
        <w:t>сидеть на столах и спинках скамеек;</w:t>
      </w:r>
    </w:p>
    <w:p w:rsidR="003F20E3" w:rsidRDefault="003D2170" w:rsidP="003F20E3">
      <w:pPr>
        <w:pStyle w:val="ConsPlusNormal"/>
        <w:numPr>
          <w:ilvl w:val="1"/>
          <w:numId w:val="1"/>
        </w:numPr>
        <w:tabs>
          <w:tab w:val="left" w:pos="1134"/>
        </w:tabs>
        <w:ind w:left="0" w:firstLine="540"/>
        <w:jc w:val="both"/>
        <w:rPr>
          <w:rFonts w:ascii="Times New Roman" w:hAnsi="Times New Roman" w:cs="Times New Roman"/>
        </w:rPr>
      </w:pPr>
      <w:r w:rsidRPr="003F20E3">
        <w:rPr>
          <w:rFonts w:ascii="Times New Roman" w:hAnsi="Times New Roman" w:cs="Times New Roman"/>
        </w:rPr>
        <w:t>выливать остатки жидких продуктов, воду из сатураторных установок, квасных и пивных цистерн на тротуары, газоны и дороги;</w:t>
      </w:r>
    </w:p>
    <w:p w:rsidR="003F20E3" w:rsidRDefault="003D2170" w:rsidP="003F20E3">
      <w:pPr>
        <w:pStyle w:val="ConsPlusNormal"/>
        <w:numPr>
          <w:ilvl w:val="1"/>
          <w:numId w:val="1"/>
        </w:numPr>
        <w:tabs>
          <w:tab w:val="left" w:pos="1134"/>
        </w:tabs>
        <w:ind w:left="0" w:firstLine="540"/>
        <w:jc w:val="both"/>
        <w:rPr>
          <w:rFonts w:ascii="Times New Roman" w:hAnsi="Times New Roman" w:cs="Times New Roman"/>
        </w:rPr>
      </w:pPr>
      <w:r w:rsidRPr="003F20E3">
        <w:rPr>
          <w:rFonts w:ascii="Times New Roman" w:hAnsi="Times New Roman" w:cs="Times New Roman"/>
        </w:rPr>
        <w:t>незаконно организовывать платные стоянки автотранспортных средств;</w:t>
      </w:r>
    </w:p>
    <w:p w:rsidR="003F20E3" w:rsidRDefault="003D2170" w:rsidP="003F20E3">
      <w:pPr>
        <w:pStyle w:val="ConsPlusNormal"/>
        <w:numPr>
          <w:ilvl w:val="1"/>
          <w:numId w:val="1"/>
        </w:numPr>
        <w:tabs>
          <w:tab w:val="left" w:pos="1276"/>
        </w:tabs>
        <w:ind w:left="0" w:firstLine="540"/>
        <w:jc w:val="both"/>
        <w:rPr>
          <w:rFonts w:ascii="Times New Roman" w:hAnsi="Times New Roman" w:cs="Times New Roman"/>
        </w:rPr>
      </w:pPr>
      <w:r w:rsidRPr="003F20E3">
        <w:rPr>
          <w:rFonts w:ascii="Times New Roman" w:hAnsi="Times New Roman" w:cs="Times New Roman"/>
        </w:rPr>
        <w:t>самовольно размещать нестационарные объекты;</w:t>
      </w:r>
    </w:p>
    <w:p w:rsidR="003F20E3" w:rsidRDefault="003D2170" w:rsidP="003F20E3">
      <w:pPr>
        <w:pStyle w:val="ConsPlusNormal"/>
        <w:numPr>
          <w:ilvl w:val="1"/>
          <w:numId w:val="1"/>
        </w:numPr>
        <w:tabs>
          <w:tab w:val="left" w:pos="1276"/>
        </w:tabs>
        <w:ind w:left="0" w:firstLine="540"/>
        <w:jc w:val="both"/>
        <w:rPr>
          <w:rFonts w:ascii="Times New Roman" w:hAnsi="Times New Roman" w:cs="Times New Roman"/>
        </w:rPr>
      </w:pPr>
      <w:r w:rsidRPr="003F20E3">
        <w:rPr>
          <w:rFonts w:ascii="Times New Roman" w:hAnsi="Times New Roman" w:cs="Times New Roman"/>
        </w:rPr>
        <w:t>нарушать асфальтобетонное покрытие тротуаров, целостность прилегающих зеленых зон и иных элементов благоустройства территорий;</w:t>
      </w:r>
    </w:p>
    <w:p w:rsidR="003F20E3" w:rsidRDefault="003D2170" w:rsidP="003F20E3">
      <w:pPr>
        <w:pStyle w:val="ConsPlusNormal"/>
        <w:numPr>
          <w:ilvl w:val="1"/>
          <w:numId w:val="1"/>
        </w:numPr>
        <w:tabs>
          <w:tab w:val="left" w:pos="1276"/>
        </w:tabs>
        <w:ind w:left="0" w:firstLine="540"/>
        <w:jc w:val="both"/>
        <w:rPr>
          <w:rFonts w:ascii="Times New Roman" w:hAnsi="Times New Roman" w:cs="Times New Roman"/>
        </w:rPr>
      </w:pPr>
      <w:r w:rsidRPr="003F20E3">
        <w:rPr>
          <w:rFonts w:ascii="Times New Roman" w:hAnsi="Times New Roman" w:cs="Times New Roman"/>
        </w:rPr>
        <w:t>выставлять торгово-холодильное оборудование на территории;</w:t>
      </w:r>
    </w:p>
    <w:p w:rsidR="003F20E3" w:rsidRDefault="003D2170" w:rsidP="003F20E3">
      <w:pPr>
        <w:pStyle w:val="ConsPlusNormal"/>
        <w:numPr>
          <w:ilvl w:val="1"/>
          <w:numId w:val="1"/>
        </w:numPr>
        <w:tabs>
          <w:tab w:val="left" w:pos="1276"/>
        </w:tabs>
        <w:ind w:left="0" w:firstLine="540"/>
        <w:jc w:val="both"/>
        <w:rPr>
          <w:rFonts w:ascii="Times New Roman" w:hAnsi="Times New Roman" w:cs="Times New Roman"/>
        </w:rPr>
      </w:pPr>
      <w:r w:rsidRPr="003F20E3">
        <w:rPr>
          <w:rFonts w:ascii="Times New Roman" w:hAnsi="Times New Roman" w:cs="Times New Roman"/>
        </w:rPr>
        <w:t>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3F20E3" w:rsidRDefault="003D2170" w:rsidP="003F20E3">
      <w:pPr>
        <w:pStyle w:val="ConsPlusNormal"/>
        <w:numPr>
          <w:ilvl w:val="1"/>
          <w:numId w:val="1"/>
        </w:numPr>
        <w:tabs>
          <w:tab w:val="left" w:pos="1276"/>
        </w:tabs>
        <w:ind w:left="0" w:firstLine="540"/>
        <w:jc w:val="both"/>
        <w:rPr>
          <w:rFonts w:ascii="Times New Roman" w:hAnsi="Times New Roman" w:cs="Times New Roman"/>
        </w:rPr>
      </w:pPr>
      <w:r w:rsidRPr="003F20E3">
        <w:rPr>
          <w:rFonts w:ascii="Times New Roman" w:hAnsi="Times New Roman" w:cs="Times New Roman"/>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3F20E3" w:rsidRDefault="003D2170" w:rsidP="003F20E3">
      <w:pPr>
        <w:pStyle w:val="ConsPlusNormal"/>
        <w:numPr>
          <w:ilvl w:val="1"/>
          <w:numId w:val="1"/>
        </w:numPr>
        <w:tabs>
          <w:tab w:val="left" w:pos="1276"/>
        </w:tabs>
        <w:ind w:left="0" w:firstLine="540"/>
        <w:jc w:val="both"/>
        <w:rPr>
          <w:rFonts w:ascii="Times New Roman" w:hAnsi="Times New Roman" w:cs="Times New Roman"/>
        </w:rPr>
      </w:pPr>
      <w:r w:rsidRPr="003F20E3">
        <w:rPr>
          <w:rFonts w:ascii="Times New Roman" w:hAnsi="Times New Roman" w:cs="Times New Roman"/>
        </w:rPr>
        <w:t>выставлять товар за пределами торгового объекта;</w:t>
      </w:r>
    </w:p>
    <w:p w:rsidR="003D2170" w:rsidRPr="003F20E3" w:rsidRDefault="003D2170" w:rsidP="003F20E3">
      <w:pPr>
        <w:pStyle w:val="ConsPlusNormal"/>
        <w:numPr>
          <w:ilvl w:val="1"/>
          <w:numId w:val="1"/>
        </w:numPr>
        <w:tabs>
          <w:tab w:val="left" w:pos="1276"/>
        </w:tabs>
        <w:ind w:left="0" w:firstLine="540"/>
        <w:jc w:val="both"/>
        <w:rPr>
          <w:rFonts w:ascii="Times New Roman" w:hAnsi="Times New Roman" w:cs="Times New Roman"/>
        </w:rPr>
      </w:pPr>
      <w:r w:rsidRPr="003F20E3">
        <w:rPr>
          <w:rFonts w:ascii="Times New Roman" w:hAnsi="Times New Roman" w:cs="Times New Roman"/>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3D2170" w:rsidRPr="00C84451" w:rsidRDefault="003D2170" w:rsidP="003D2170">
      <w:pPr>
        <w:pStyle w:val="ConsPlusNormal"/>
        <w:jc w:val="both"/>
        <w:rPr>
          <w:rFonts w:ascii="Times New Roman" w:hAnsi="Times New Roman" w:cs="Times New Roman"/>
          <w:b/>
        </w:rPr>
      </w:pPr>
    </w:p>
    <w:p w:rsidR="003D2170" w:rsidRPr="00C84451" w:rsidRDefault="003D2170" w:rsidP="003D2170">
      <w:pPr>
        <w:pStyle w:val="ConsPlusNormal"/>
        <w:jc w:val="center"/>
        <w:outlineLvl w:val="2"/>
        <w:rPr>
          <w:rFonts w:ascii="Times New Roman" w:hAnsi="Times New Roman" w:cs="Times New Roman"/>
          <w:b/>
        </w:rPr>
      </w:pPr>
      <w:r w:rsidRPr="00C84451">
        <w:rPr>
          <w:rFonts w:ascii="Times New Roman" w:hAnsi="Times New Roman" w:cs="Times New Roman"/>
          <w:b/>
        </w:rPr>
        <w:t>Уборка, содержание и благоустройство</w:t>
      </w:r>
    </w:p>
    <w:p w:rsidR="003D2170" w:rsidRPr="00C84451" w:rsidRDefault="003D2170" w:rsidP="003D2170">
      <w:pPr>
        <w:pStyle w:val="ConsPlusNormal"/>
        <w:jc w:val="center"/>
        <w:rPr>
          <w:rFonts w:ascii="Times New Roman" w:hAnsi="Times New Roman" w:cs="Times New Roman"/>
          <w:b/>
        </w:rPr>
      </w:pPr>
      <w:r w:rsidRPr="00C84451">
        <w:rPr>
          <w:rFonts w:ascii="Times New Roman" w:hAnsi="Times New Roman" w:cs="Times New Roman"/>
          <w:b/>
        </w:rPr>
        <w:t>придомовой территории многоквартирного дома</w:t>
      </w:r>
    </w:p>
    <w:p w:rsidR="003D2170" w:rsidRPr="003D2170" w:rsidRDefault="003D2170" w:rsidP="003D2170">
      <w:pPr>
        <w:pStyle w:val="ConsPlusNormal"/>
        <w:jc w:val="both"/>
        <w:rPr>
          <w:rFonts w:ascii="Times New Roman" w:hAnsi="Times New Roman" w:cs="Times New Roman"/>
        </w:rPr>
      </w:pPr>
    </w:p>
    <w:p w:rsidR="003D2170" w:rsidRDefault="003D2170" w:rsidP="00717FA6">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Уборка придомовой территории:</w:t>
      </w:r>
    </w:p>
    <w:p w:rsidR="00717FA6" w:rsidRDefault="003D2170" w:rsidP="00717FA6">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уборка должна проводиться в следующей последовательности: уборка тротуаров, пешеходных дорожек (в случае гололеда и скользкости - посыпка песком), а затем </w:t>
      </w:r>
      <w:r w:rsidR="00097B7D">
        <w:rPr>
          <w:rFonts w:ascii="Times New Roman" w:hAnsi="Times New Roman" w:cs="Times New Roman"/>
        </w:rPr>
        <w:t>–</w:t>
      </w:r>
      <w:r w:rsidRPr="003D2170">
        <w:rPr>
          <w:rFonts w:ascii="Times New Roman" w:hAnsi="Times New Roman" w:cs="Times New Roman"/>
        </w:rPr>
        <w:t xml:space="preserve"> дворовых</w:t>
      </w:r>
      <w:r w:rsidR="00097B7D">
        <w:rPr>
          <w:rFonts w:ascii="Times New Roman" w:hAnsi="Times New Roman" w:cs="Times New Roman"/>
        </w:rPr>
        <w:t xml:space="preserve"> </w:t>
      </w:r>
      <w:r w:rsidRPr="003D2170">
        <w:rPr>
          <w:rFonts w:ascii="Times New Roman" w:hAnsi="Times New Roman" w:cs="Times New Roman"/>
        </w:rPr>
        <w:t>территорий;</w:t>
      </w:r>
    </w:p>
    <w:p w:rsidR="003D2170" w:rsidRPr="00717FA6" w:rsidRDefault="003D2170" w:rsidP="00717FA6">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t>уборка, кроме снегоочистки, которая производится во время снегопадов, проводится до 8.00.</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Механизированную уборку допускается проводить в дневное время при скорости машин до 4 км/ч.</w:t>
      </w:r>
    </w:p>
    <w:p w:rsidR="00717FA6" w:rsidRDefault="003D2170" w:rsidP="00717FA6">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Летняя уборка:</w:t>
      </w:r>
    </w:p>
    <w:p w:rsidR="00717FA6" w:rsidRDefault="003D2170" w:rsidP="00717FA6">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717FA6" w:rsidRDefault="003D2170" w:rsidP="00717FA6">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t>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3D2170" w:rsidRPr="00717FA6" w:rsidRDefault="003D2170" w:rsidP="00717FA6">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lastRenderedPageBreak/>
        <w:t>поливка тротуаров в жаркое время дня должна производиться по мере необходимости, но не реже двух раз в сутки.</w:t>
      </w:r>
    </w:p>
    <w:p w:rsidR="003D2170" w:rsidRDefault="003D2170" w:rsidP="00717FA6">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Зимняя уборка:</w:t>
      </w:r>
    </w:p>
    <w:p w:rsidR="00717FA6" w:rsidRDefault="003D2170" w:rsidP="00717FA6">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накапливающийся на крышах снег должен своевременно сбрасываться на землю и перемещаться в прилотковую полосу, а на широких тротуарах - формироваться в валы;</w:t>
      </w:r>
    </w:p>
    <w:p w:rsidR="00717FA6" w:rsidRDefault="003D2170" w:rsidP="00717FA6">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t>убираемый снег должен сдвигаться с тротуаров на проезжую часть в прилотковую полосу, а во дворах - к местам складирования;</w:t>
      </w:r>
    </w:p>
    <w:p w:rsidR="00717FA6" w:rsidRDefault="003D2170" w:rsidP="00717FA6">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717FA6" w:rsidRDefault="003D2170" w:rsidP="00717FA6">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t>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717FA6" w:rsidRDefault="003D2170" w:rsidP="00717FA6">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t>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717FA6" w:rsidRDefault="003D2170" w:rsidP="00717FA6">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t>допускается складировать не загрязненный песко-соляными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717FA6" w:rsidRDefault="003D2170" w:rsidP="00717FA6">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t>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717FA6" w:rsidRDefault="003D2170" w:rsidP="00717FA6">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t>при возникновении скользкости обработка дорожных покрытий песко-соляной смесью должна производиться по норме 0,2 - 0,3 кг/м при помощи распределителей;</w:t>
      </w:r>
    </w:p>
    <w:p w:rsidR="003D2170" w:rsidRPr="00717FA6" w:rsidRDefault="003D2170" w:rsidP="00717FA6">
      <w:pPr>
        <w:pStyle w:val="ConsPlusNormal"/>
        <w:numPr>
          <w:ilvl w:val="1"/>
          <w:numId w:val="1"/>
        </w:numPr>
        <w:tabs>
          <w:tab w:val="left" w:pos="1134"/>
        </w:tabs>
        <w:ind w:left="0" w:firstLine="540"/>
        <w:jc w:val="both"/>
        <w:rPr>
          <w:rFonts w:ascii="Times New Roman" w:hAnsi="Times New Roman" w:cs="Times New Roman"/>
        </w:rPr>
      </w:pPr>
      <w:r w:rsidRPr="00717FA6">
        <w:rPr>
          <w:rFonts w:ascii="Times New Roman" w:hAnsi="Times New Roman" w:cs="Times New Roman"/>
        </w:rPr>
        <w:t>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3D2170" w:rsidRDefault="003D2170" w:rsidP="00717FA6">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 наступлением весны осуществляются:</w:t>
      </w:r>
    </w:p>
    <w:p w:rsidR="004607BA" w:rsidRDefault="003D2170" w:rsidP="004607BA">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промывка и расчистка канавок для обеспечения оттока воды в местах, где это требуется для нормального отвода талых вод;</w:t>
      </w:r>
    </w:p>
    <w:p w:rsidR="004607BA" w:rsidRDefault="003D2170" w:rsidP="004607BA">
      <w:pPr>
        <w:pStyle w:val="ConsPlusNormal"/>
        <w:numPr>
          <w:ilvl w:val="1"/>
          <w:numId w:val="1"/>
        </w:numPr>
        <w:tabs>
          <w:tab w:val="left" w:pos="1134"/>
        </w:tabs>
        <w:ind w:left="0" w:firstLine="540"/>
        <w:jc w:val="both"/>
        <w:rPr>
          <w:rFonts w:ascii="Times New Roman" w:hAnsi="Times New Roman" w:cs="Times New Roman"/>
        </w:rPr>
      </w:pPr>
      <w:r w:rsidRPr="004607BA">
        <w:rPr>
          <w:rFonts w:ascii="Times New Roman" w:hAnsi="Times New Roman" w:cs="Times New Roman"/>
        </w:rPr>
        <w:t>систематический сгон талой воды к люкам и приемным колодцам ливневой сети;</w:t>
      </w:r>
    </w:p>
    <w:p w:rsidR="003D2170" w:rsidRPr="004607BA" w:rsidRDefault="003D2170" w:rsidP="004607BA">
      <w:pPr>
        <w:pStyle w:val="ConsPlusNormal"/>
        <w:numPr>
          <w:ilvl w:val="1"/>
          <w:numId w:val="1"/>
        </w:numPr>
        <w:tabs>
          <w:tab w:val="left" w:pos="1134"/>
        </w:tabs>
        <w:ind w:left="0" w:firstLine="540"/>
        <w:jc w:val="both"/>
        <w:rPr>
          <w:rFonts w:ascii="Times New Roman" w:hAnsi="Times New Roman" w:cs="Times New Roman"/>
        </w:rPr>
      </w:pPr>
      <w:r w:rsidRPr="004607BA">
        <w:rPr>
          <w:rFonts w:ascii="Times New Roman" w:hAnsi="Times New Roman" w:cs="Times New Roman"/>
        </w:rPr>
        <w:t>очистка дворовых территорий после окончания таяния снега от мусора, оставшегося снега и льда.</w:t>
      </w:r>
    </w:p>
    <w:p w:rsidR="003D2170" w:rsidRDefault="003D2170" w:rsidP="00547D01">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Содержание придомовой территории многоквартирного дома:</w:t>
      </w:r>
    </w:p>
    <w:p w:rsidR="003D2170" w:rsidRDefault="003D2170" w:rsidP="00547D01">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содержание придомовой территории многоквартирного дома (далее </w:t>
      </w:r>
      <w:r w:rsidR="00983660">
        <w:rPr>
          <w:rFonts w:ascii="Times New Roman" w:hAnsi="Times New Roman" w:cs="Times New Roman"/>
        </w:rPr>
        <w:t>–</w:t>
      </w:r>
      <w:r w:rsidRPr="003D2170">
        <w:rPr>
          <w:rFonts w:ascii="Times New Roman" w:hAnsi="Times New Roman" w:cs="Times New Roman"/>
        </w:rPr>
        <w:t xml:space="preserve"> придомовая</w:t>
      </w:r>
      <w:r w:rsidR="00983660">
        <w:rPr>
          <w:rFonts w:ascii="Times New Roman" w:hAnsi="Times New Roman" w:cs="Times New Roman"/>
        </w:rPr>
        <w:t xml:space="preserve"> </w:t>
      </w:r>
      <w:r w:rsidRPr="003D2170">
        <w:rPr>
          <w:rFonts w:ascii="Times New Roman" w:hAnsi="Times New Roman" w:cs="Times New Roman"/>
        </w:rPr>
        <w:t>территория) включает:</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регулярную уборку;</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 ремонт и очистку люков и решеток смотровых и ливнеприемных колодцев, дренажей, лотков, перепускных труб;</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4) сбор и вывоз твердых бытовых и крупногабаритных отходов;</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5) озеленение и уход за существующими зелеными насаждениями;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6) содержание, текущий и капитальный ремонт малых архитектурных форм.</w:t>
      </w:r>
    </w:p>
    <w:p w:rsidR="00547D01" w:rsidRDefault="003D2170" w:rsidP="00547D01">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3D2170" w:rsidRPr="00547D01" w:rsidRDefault="003D2170" w:rsidP="00547D01">
      <w:pPr>
        <w:pStyle w:val="ConsPlusNormal"/>
        <w:numPr>
          <w:ilvl w:val="0"/>
          <w:numId w:val="1"/>
        </w:numPr>
        <w:tabs>
          <w:tab w:val="left" w:pos="1134"/>
        </w:tabs>
        <w:ind w:left="0" w:firstLine="540"/>
        <w:jc w:val="both"/>
        <w:rPr>
          <w:rFonts w:ascii="Times New Roman" w:hAnsi="Times New Roman" w:cs="Times New Roman"/>
        </w:rPr>
      </w:pPr>
      <w:r w:rsidRPr="00547D01">
        <w:rPr>
          <w:rFonts w:ascii="Times New Roman" w:hAnsi="Times New Roman" w:cs="Times New Roman"/>
        </w:rPr>
        <w:t>Граждане, проживающие в многоквартирных домах, обязаны:</w:t>
      </w:r>
    </w:p>
    <w:p w:rsidR="00547D01" w:rsidRDefault="003D2170" w:rsidP="00547D01">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поддерживать чистоту и порядок на придомовых территориях;</w:t>
      </w:r>
    </w:p>
    <w:p w:rsidR="003D2170" w:rsidRPr="00547D01" w:rsidRDefault="003D2170" w:rsidP="00547D01">
      <w:pPr>
        <w:pStyle w:val="ConsPlusNormal"/>
        <w:numPr>
          <w:ilvl w:val="1"/>
          <w:numId w:val="1"/>
        </w:numPr>
        <w:tabs>
          <w:tab w:val="left" w:pos="1134"/>
        </w:tabs>
        <w:ind w:left="0" w:firstLine="540"/>
        <w:jc w:val="both"/>
        <w:rPr>
          <w:rFonts w:ascii="Times New Roman" w:hAnsi="Times New Roman" w:cs="Times New Roman"/>
        </w:rPr>
      </w:pPr>
      <w:r w:rsidRPr="00547D01">
        <w:rPr>
          <w:rFonts w:ascii="Times New Roman" w:hAnsi="Times New Roman" w:cs="Times New Roman"/>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3D2170" w:rsidRDefault="003D2170" w:rsidP="00D61468">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Управляющие организации обязаны обеспечить:</w:t>
      </w:r>
    </w:p>
    <w:p w:rsidR="00D61468" w:rsidRDefault="003D2170" w:rsidP="00D61468">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до 8.00 уборку придомовых территорий и в течение дня - поддержание чистоты;</w:t>
      </w:r>
    </w:p>
    <w:p w:rsidR="00D61468" w:rsidRDefault="003D2170" w:rsidP="00D61468">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установку контейнеров для твердых бытовых отходов, а в неканализированных зданиях - помимо этого и сборников для жидких бытовых отходов;</w:t>
      </w:r>
    </w:p>
    <w:p w:rsidR="00D61468" w:rsidRDefault="003D2170" w:rsidP="00D61468">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вывоз твердых бытовых и крупногабаритных отходов согласно утвержденному графику;</w:t>
      </w:r>
    </w:p>
    <w:p w:rsidR="00D61468" w:rsidRDefault="003D2170" w:rsidP="00D61468">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содержание в чистоте и исправном состоянии контейнеров (бункеров) и контейнерных площадок, подъездов к ним;</w:t>
      </w:r>
    </w:p>
    <w:p w:rsidR="00D61468" w:rsidRDefault="003D2170" w:rsidP="00D61468">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установку урн для мусора у входов в подъезды, скамеек и их своевременную очистку;</w:t>
      </w:r>
    </w:p>
    <w:p w:rsidR="00D61468" w:rsidRDefault="003D2170" w:rsidP="00D61468">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lastRenderedPageBreak/>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D61468" w:rsidRDefault="003D2170" w:rsidP="00D61468">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обработку скользких участков песко-соляными и (или) специальными противогололедными смесями;</w:t>
      </w:r>
    </w:p>
    <w:p w:rsidR="00D61468" w:rsidRDefault="003D2170" w:rsidP="00D61468">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сохранность и квалифицированный уход за зелеными насаждениями и газонами;</w:t>
      </w:r>
    </w:p>
    <w:p w:rsidR="003D2170" w:rsidRPr="00D61468" w:rsidRDefault="003D2170" w:rsidP="00D61468">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поддержание в исправном состоянии средств наружного освещения и их включение с наступлением темноты.</w:t>
      </w:r>
    </w:p>
    <w:p w:rsidR="003D2170" w:rsidRDefault="003D2170" w:rsidP="00D61468">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На придомовой территории не допускается:</w:t>
      </w:r>
    </w:p>
    <w:p w:rsidR="00D61468" w:rsidRDefault="003D2170" w:rsidP="00D61468">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сжигать листву, любые виды отходов и мусор;</w:t>
      </w:r>
    </w:p>
    <w:p w:rsidR="00D61468" w:rsidRDefault="003D2170" w:rsidP="00D61468">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вывешивать белье, одежду, ковры и прочие предметы вне хозяйственной площадки;</w:t>
      </w:r>
    </w:p>
    <w:p w:rsidR="00D61468" w:rsidRDefault="00D61468" w:rsidP="00D61468">
      <w:pPr>
        <w:pStyle w:val="ConsPlusNormal"/>
        <w:numPr>
          <w:ilvl w:val="1"/>
          <w:numId w:val="1"/>
        </w:numPr>
        <w:tabs>
          <w:tab w:val="left" w:pos="1134"/>
        </w:tabs>
        <w:ind w:left="0" w:firstLine="540"/>
        <w:jc w:val="both"/>
        <w:rPr>
          <w:rFonts w:ascii="Times New Roman" w:hAnsi="Times New Roman" w:cs="Times New Roman"/>
        </w:rPr>
      </w:pPr>
      <w:r>
        <w:rPr>
          <w:rFonts w:ascii="Times New Roman" w:hAnsi="Times New Roman" w:cs="Times New Roman"/>
        </w:rPr>
        <w:t>за</w:t>
      </w:r>
      <w:r w:rsidR="003D2170" w:rsidRPr="00D61468">
        <w:rPr>
          <w:rFonts w:ascii="Times New Roman" w:hAnsi="Times New Roman" w:cs="Times New Roman"/>
        </w:rPr>
        <w:t>громождать подъезды к контейнерным площадкам;</w:t>
      </w:r>
    </w:p>
    <w:p w:rsidR="00D61468" w:rsidRDefault="003D2170" w:rsidP="00D61468">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устанавливать контейнеры (бункеры) на проезжей части улиц и дорог, тротуарах, газонах и в зеленых зонах;</w:t>
      </w:r>
    </w:p>
    <w:p w:rsidR="00D61468" w:rsidRDefault="003D2170" w:rsidP="00D61468">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самовольно устанавливать ограждения придомовых территорий в нарушении установленного порядка;</w:t>
      </w:r>
    </w:p>
    <w:p w:rsidR="00D61468" w:rsidRDefault="003D2170" w:rsidP="00D61468">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самовольно строить дворовые постройки;</w:t>
      </w:r>
    </w:p>
    <w:p w:rsidR="006C71F6" w:rsidRDefault="003D2170" w:rsidP="006C71F6">
      <w:pPr>
        <w:pStyle w:val="ConsPlusNormal"/>
        <w:numPr>
          <w:ilvl w:val="1"/>
          <w:numId w:val="1"/>
        </w:numPr>
        <w:tabs>
          <w:tab w:val="left" w:pos="1134"/>
        </w:tabs>
        <w:ind w:left="0" w:firstLine="540"/>
        <w:jc w:val="both"/>
        <w:rPr>
          <w:rFonts w:ascii="Times New Roman" w:hAnsi="Times New Roman" w:cs="Times New Roman"/>
        </w:rPr>
      </w:pPr>
      <w:r w:rsidRPr="00D61468">
        <w:rPr>
          <w:rFonts w:ascii="Times New Roman" w:hAnsi="Times New Roman" w:cs="Times New Roman"/>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3D2170" w:rsidRPr="006C71F6" w:rsidRDefault="003D2170" w:rsidP="006C71F6">
      <w:pPr>
        <w:pStyle w:val="ConsPlusNormal"/>
        <w:numPr>
          <w:ilvl w:val="1"/>
          <w:numId w:val="1"/>
        </w:numPr>
        <w:tabs>
          <w:tab w:val="left" w:pos="1134"/>
        </w:tabs>
        <w:ind w:left="0" w:firstLine="540"/>
        <w:jc w:val="both"/>
        <w:rPr>
          <w:rFonts w:ascii="Times New Roman" w:hAnsi="Times New Roman" w:cs="Times New Roman"/>
        </w:rPr>
      </w:pPr>
      <w:r w:rsidRPr="006C71F6">
        <w:rPr>
          <w:rFonts w:ascii="Times New Roman" w:hAnsi="Times New Roman" w:cs="Times New Roman"/>
        </w:rPr>
        <w:t>выливать помои, выбрасывать отходы и мусор;</w:t>
      </w:r>
    </w:p>
    <w:p w:rsidR="006C71F6" w:rsidRDefault="003D2170" w:rsidP="006C71F6">
      <w:pPr>
        <w:pStyle w:val="ConsPlusNormal"/>
        <w:numPr>
          <w:ilvl w:val="1"/>
          <w:numId w:val="1"/>
        </w:numPr>
        <w:tabs>
          <w:tab w:val="left" w:pos="1134"/>
        </w:tabs>
        <w:ind w:left="0" w:firstLine="540"/>
        <w:jc w:val="both"/>
        <w:rPr>
          <w:rFonts w:ascii="Times New Roman" w:hAnsi="Times New Roman" w:cs="Times New Roman"/>
        </w:rPr>
      </w:pPr>
      <w:r w:rsidRPr="006C71F6">
        <w:rPr>
          <w:rFonts w:ascii="Times New Roman" w:hAnsi="Times New Roman" w:cs="Times New Roman"/>
        </w:rPr>
        <w:t>организовывать платную стоянку автотранспортных средств;</w:t>
      </w:r>
    </w:p>
    <w:p w:rsidR="006C71F6" w:rsidRDefault="003D2170" w:rsidP="006C71F6">
      <w:pPr>
        <w:pStyle w:val="ConsPlusNormal"/>
        <w:numPr>
          <w:ilvl w:val="1"/>
          <w:numId w:val="1"/>
        </w:numPr>
        <w:tabs>
          <w:tab w:val="left" w:pos="1134"/>
        </w:tabs>
        <w:ind w:left="0" w:firstLine="540"/>
        <w:jc w:val="both"/>
        <w:rPr>
          <w:rFonts w:ascii="Times New Roman" w:hAnsi="Times New Roman" w:cs="Times New Roman"/>
        </w:rPr>
      </w:pPr>
      <w:r w:rsidRPr="006C71F6">
        <w:rPr>
          <w:rFonts w:ascii="Times New Roman" w:hAnsi="Times New Roman" w:cs="Times New Roman"/>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6C71F6" w:rsidRDefault="003D2170" w:rsidP="006C71F6">
      <w:pPr>
        <w:pStyle w:val="ConsPlusNormal"/>
        <w:numPr>
          <w:ilvl w:val="1"/>
          <w:numId w:val="1"/>
        </w:numPr>
        <w:tabs>
          <w:tab w:val="left" w:pos="1134"/>
        </w:tabs>
        <w:ind w:left="0" w:firstLine="540"/>
        <w:jc w:val="both"/>
        <w:rPr>
          <w:rFonts w:ascii="Times New Roman" w:hAnsi="Times New Roman" w:cs="Times New Roman"/>
        </w:rPr>
      </w:pPr>
      <w:r w:rsidRPr="006C71F6">
        <w:rPr>
          <w:rFonts w:ascii="Times New Roman" w:hAnsi="Times New Roman" w:cs="Times New Roman"/>
        </w:rPr>
        <w:t>производить мойку автомашин, слив топлива и масел, регулировать звуковые сигналы, тормоза и двигатели;</w:t>
      </w:r>
    </w:p>
    <w:p w:rsidR="006C71F6" w:rsidRDefault="003D2170" w:rsidP="006C71F6">
      <w:pPr>
        <w:pStyle w:val="ConsPlusNormal"/>
        <w:numPr>
          <w:ilvl w:val="1"/>
          <w:numId w:val="1"/>
        </w:numPr>
        <w:tabs>
          <w:tab w:val="left" w:pos="1134"/>
        </w:tabs>
        <w:ind w:left="0" w:firstLine="540"/>
        <w:jc w:val="both"/>
        <w:rPr>
          <w:rFonts w:ascii="Times New Roman" w:hAnsi="Times New Roman" w:cs="Times New Roman"/>
        </w:rPr>
      </w:pPr>
      <w:r w:rsidRPr="006C71F6">
        <w:rPr>
          <w:rFonts w:ascii="Times New Roman" w:hAnsi="Times New Roman" w:cs="Times New Roman"/>
        </w:rPr>
        <w:t>производить любые работы, отрицательно влияющие на здоровье людей и окружающую среду;</w:t>
      </w:r>
    </w:p>
    <w:p w:rsidR="006C71F6" w:rsidRDefault="003D2170" w:rsidP="006C71F6">
      <w:pPr>
        <w:pStyle w:val="ConsPlusNormal"/>
        <w:numPr>
          <w:ilvl w:val="1"/>
          <w:numId w:val="1"/>
        </w:numPr>
        <w:tabs>
          <w:tab w:val="left" w:pos="1134"/>
        </w:tabs>
        <w:ind w:left="0" w:firstLine="540"/>
        <w:jc w:val="both"/>
        <w:rPr>
          <w:rFonts w:ascii="Times New Roman" w:hAnsi="Times New Roman" w:cs="Times New Roman"/>
        </w:rPr>
      </w:pPr>
      <w:r w:rsidRPr="006C71F6">
        <w:rPr>
          <w:rFonts w:ascii="Times New Roman" w:hAnsi="Times New Roman" w:cs="Times New Roman"/>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6C71F6" w:rsidRDefault="003D2170" w:rsidP="006C71F6">
      <w:pPr>
        <w:pStyle w:val="ConsPlusNormal"/>
        <w:numPr>
          <w:ilvl w:val="1"/>
          <w:numId w:val="1"/>
        </w:numPr>
        <w:tabs>
          <w:tab w:val="left" w:pos="1134"/>
        </w:tabs>
        <w:ind w:left="0" w:firstLine="540"/>
        <w:jc w:val="both"/>
        <w:rPr>
          <w:rFonts w:ascii="Times New Roman" w:hAnsi="Times New Roman" w:cs="Times New Roman"/>
        </w:rPr>
      </w:pPr>
      <w:r w:rsidRPr="006C71F6">
        <w:rPr>
          <w:rFonts w:ascii="Times New Roman" w:hAnsi="Times New Roman" w:cs="Times New Roman"/>
        </w:rPr>
        <w:t>осуществлять транзитное движение транспорта по внутридворовым проездам придомовой территории;</w:t>
      </w:r>
    </w:p>
    <w:p w:rsidR="003D2170" w:rsidRPr="006C71F6" w:rsidRDefault="003D2170" w:rsidP="006C71F6">
      <w:pPr>
        <w:pStyle w:val="ConsPlusNormal"/>
        <w:numPr>
          <w:ilvl w:val="1"/>
          <w:numId w:val="1"/>
        </w:numPr>
        <w:tabs>
          <w:tab w:val="left" w:pos="1134"/>
        </w:tabs>
        <w:ind w:left="0" w:firstLine="540"/>
        <w:jc w:val="both"/>
        <w:rPr>
          <w:rFonts w:ascii="Times New Roman" w:hAnsi="Times New Roman" w:cs="Times New Roman"/>
        </w:rPr>
      </w:pPr>
      <w:r w:rsidRPr="006C71F6">
        <w:rPr>
          <w:rFonts w:ascii="Times New Roman" w:hAnsi="Times New Roman" w:cs="Times New Roman"/>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3D2170" w:rsidRDefault="003D2170" w:rsidP="006C71F6">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Озеленение придомовых территорий:</w:t>
      </w:r>
    </w:p>
    <w:p w:rsidR="00D251C7" w:rsidRPr="00FF6FF3" w:rsidRDefault="003D2170" w:rsidP="00D251C7">
      <w:pPr>
        <w:pStyle w:val="ConsPlusNormal"/>
        <w:numPr>
          <w:ilvl w:val="1"/>
          <w:numId w:val="1"/>
        </w:numPr>
        <w:tabs>
          <w:tab w:val="left" w:pos="1134"/>
        </w:tabs>
        <w:ind w:left="0" w:firstLine="540"/>
        <w:jc w:val="both"/>
        <w:rPr>
          <w:rFonts w:ascii="Times New Roman" w:hAnsi="Times New Roman" w:cs="Times New Roman"/>
        </w:rPr>
      </w:pPr>
      <w:r w:rsidRPr="00FF6FF3">
        <w:rPr>
          <w:rFonts w:ascii="Times New Roman" w:hAnsi="Times New Roman" w:cs="Times New Roman"/>
        </w:rPr>
        <w:t>озеленение придомовых территорий, сохранность зеленых насаждений обеспечиваются управляющими организациями в соответствии с требованиями пунктов 16</w:t>
      </w:r>
      <w:r w:rsidR="00664938" w:rsidRPr="00FF6FF3">
        <w:rPr>
          <w:rFonts w:ascii="Times New Roman" w:hAnsi="Times New Roman" w:cs="Times New Roman"/>
        </w:rPr>
        <w:t>7</w:t>
      </w:r>
      <w:r w:rsidRPr="00FF6FF3">
        <w:rPr>
          <w:rFonts w:ascii="Times New Roman" w:hAnsi="Times New Roman" w:cs="Times New Roman"/>
        </w:rPr>
        <w:t xml:space="preserve"> - 17</w:t>
      </w:r>
      <w:r w:rsidR="00664938" w:rsidRPr="00FF6FF3">
        <w:rPr>
          <w:rFonts w:ascii="Times New Roman" w:hAnsi="Times New Roman" w:cs="Times New Roman"/>
        </w:rPr>
        <w:t>2</w:t>
      </w:r>
      <w:r w:rsidRPr="00FF6FF3">
        <w:rPr>
          <w:rFonts w:ascii="Times New Roman" w:hAnsi="Times New Roman" w:cs="Times New Roman"/>
        </w:rPr>
        <w:t xml:space="preserve"> настоящих Правил;</w:t>
      </w:r>
    </w:p>
    <w:p w:rsidR="003D2170" w:rsidRPr="00D251C7" w:rsidRDefault="003D2170" w:rsidP="00D251C7">
      <w:pPr>
        <w:pStyle w:val="ConsPlusNormal"/>
        <w:numPr>
          <w:ilvl w:val="1"/>
          <w:numId w:val="1"/>
        </w:numPr>
        <w:tabs>
          <w:tab w:val="left" w:pos="1134"/>
        </w:tabs>
        <w:ind w:left="0" w:firstLine="540"/>
        <w:jc w:val="both"/>
        <w:rPr>
          <w:rFonts w:ascii="Times New Roman" w:hAnsi="Times New Roman" w:cs="Times New Roman"/>
        </w:rPr>
      </w:pPr>
      <w:r w:rsidRPr="00D251C7">
        <w:rPr>
          <w:rFonts w:ascii="Times New Roman" w:hAnsi="Times New Roman" w:cs="Times New Roman"/>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3D2170" w:rsidRDefault="003D2170" w:rsidP="00D251C7">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Управляющие организации обязаны обеспечить:</w:t>
      </w:r>
    </w:p>
    <w:p w:rsidR="002B3F5C" w:rsidRDefault="003D2170" w:rsidP="002B3F5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сохранность зеленых насаждений;</w:t>
      </w:r>
    </w:p>
    <w:p w:rsidR="002B3F5C" w:rsidRDefault="003D2170" w:rsidP="002B3F5C">
      <w:pPr>
        <w:pStyle w:val="ConsPlusNormal"/>
        <w:numPr>
          <w:ilvl w:val="1"/>
          <w:numId w:val="1"/>
        </w:numPr>
        <w:tabs>
          <w:tab w:val="left" w:pos="1134"/>
        </w:tabs>
        <w:ind w:left="0" w:firstLine="540"/>
        <w:jc w:val="both"/>
        <w:rPr>
          <w:rFonts w:ascii="Times New Roman" w:hAnsi="Times New Roman" w:cs="Times New Roman"/>
        </w:rPr>
      </w:pPr>
      <w:r w:rsidRPr="002B3F5C">
        <w:rPr>
          <w:rFonts w:ascii="Times New Roman" w:hAnsi="Times New Roman" w:cs="Times New Roman"/>
        </w:rPr>
        <w:t>в летнее время и в сухую погоду поливку газонов, цветников, деревьев и кустарников;</w:t>
      </w:r>
    </w:p>
    <w:p w:rsidR="002B3F5C" w:rsidRDefault="003D2170" w:rsidP="002B3F5C">
      <w:pPr>
        <w:pStyle w:val="ConsPlusNormal"/>
        <w:numPr>
          <w:ilvl w:val="1"/>
          <w:numId w:val="1"/>
        </w:numPr>
        <w:tabs>
          <w:tab w:val="left" w:pos="1134"/>
        </w:tabs>
        <w:ind w:left="0" w:firstLine="540"/>
        <w:jc w:val="both"/>
        <w:rPr>
          <w:rFonts w:ascii="Times New Roman" w:hAnsi="Times New Roman" w:cs="Times New Roman"/>
        </w:rPr>
      </w:pPr>
      <w:r w:rsidRPr="002B3F5C">
        <w:rPr>
          <w:rFonts w:ascii="Times New Roman" w:hAnsi="Times New Roman" w:cs="Times New Roman"/>
        </w:rPr>
        <w:t>сохранность и целостность газонов без складирования на них строительных материалов, песка, мусора, снега, сколов льда и т.д.;</w:t>
      </w:r>
    </w:p>
    <w:p w:rsidR="003D2170" w:rsidRPr="002B3F5C" w:rsidRDefault="003D2170" w:rsidP="002B3F5C">
      <w:pPr>
        <w:pStyle w:val="ConsPlusNormal"/>
        <w:numPr>
          <w:ilvl w:val="1"/>
          <w:numId w:val="1"/>
        </w:numPr>
        <w:tabs>
          <w:tab w:val="left" w:pos="1134"/>
        </w:tabs>
        <w:ind w:left="0" w:firstLine="540"/>
        <w:jc w:val="both"/>
        <w:rPr>
          <w:rFonts w:ascii="Times New Roman" w:hAnsi="Times New Roman" w:cs="Times New Roman"/>
        </w:rPr>
      </w:pPr>
      <w:r w:rsidRPr="002B3F5C">
        <w:rPr>
          <w:rFonts w:ascii="Times New Roman" w:hAnsi="Times New Roman" w:cs="Times New Roman"/>
        </w:rPr>
        <w:t>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3D2170" w:rsidRDefault="003D2170" w:rsidP="002B3F5C">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Благоустройство придомовой территории:</w:t>
      </w:r>
    </w:p>
    <w:p w:rsidR="003D2170" w:rsidRDefault="003D2170" w:rsidP="002B3F5C">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территория каждого домовладения, как правило, должна иметь:</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хозяйственную площадку для сушки белья, чистки одежды, ковров и предметов домашнего обихода;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 площадку для отдыха взрослых;</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lastRenderedPageBreak/>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5B781D" w:rsidRDefault="003D2170" w:rsidP="005B781D">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5B781D" w:rsidRDefault="003D2170" w:rsidP="005B781D">
      <w:pPr>
        <w:pStyle w:val="ConsPlusNormal"/>
        <w:numPr>
          <w:ilvl w:val="0"/>
          <w:numId w:val="1"/>
        </w:numPr>
        <w:tabs>
          <w:tab w:val="left" w:pos="1134"/>
        </w:tabs>
        <w:ind w:left="0" w:firstLine="540"/>
        <w:jc w:val="both"/>
        <w:rPr>
          <w:rFonts w:ascii="Times New Roman" w:hAnsi="Times New Roman" w:cs="Times New Roman"/>
        </w:rPr>
      </w:pPr>
      <w:r w:rsidRPr="005B781D">
        <w:rPr>
          <w:rFonts w:ascii="Times New Roman" w:hAnsi="Times New Roman" w:cs="Times New Roman"/>
        </w:rPr>
        <w:t>Если размеры территории участка позволяют, в границах участка может быть размещена площадка для выгула собак.</w:t>
      </w:r>
    </w:p>
    <w:p w:rsidR="005B781D" w:rsidRDefault="003D2170" w:rsidP="005B781D">
      <w:pPr>
        <w:pStyle w:val="ConsPlusNormal"/>
        <w:numPr>
          <w:ilvl w:val="0"/>
          <w:numId w:val="1"/>
        </w:numPr>
        <w:tabs>
          <w:tab w:val="left" w:pos="1134"/>
        </w:tabs>
        <w:ind w:left="0" w:firstLine="540"/>
        <w:jc w:val="both"/>
        <w:rPr>
          <w:rFonts w:ascii="Times New Roman" w:hAnsi="Times New Roman" w:cs="Times New Roman"/>
        </w:rPr>
      </w:pPr>
      <w:r w:rsidRPr="005B781D">
        <w:rPr>
          <w:rFonts w:ascii="Times New Roman" w:hAnsi="Times New Roman" w:cs="Times New Roman"/>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5B781D" w:rsidRDefault="003D2170" w:rsidP="005B781D">
      <w:pPr>
        <w:pStyle w:val="ConsPlusNormal"/>
        <w:numPr>
          <w:ilvl w:val="0"/>
          <w:numId w:val="1"/>
        </w:numPr>
        <w:tabs>
          <w:tab w:val="left" w:pos="1134"/>
        </w:tabs>
        <w:ind w:left="0" w:firstLine="540"/>
        <w:jc w:val="both"/>
        <w:rPr>
          <w:rFonts w:ascii="Times New Roman" w:hAnsi="Times New Roman" w:cs="Times New Roman"/>
        </w:rPr>
      </w:pPr>
      <w:r w:rsidRPr="005B781D">
        <w:rPr>
          <w:rFonts w:ascii="Times New Roman" w:hAnsi="Times New Roman" w:cs="Times New Roman"/>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5B781D" w:rsidRDefault="003D2170" w:rsidP="005B781D">
      <w:pPr>
        <w:pStyle w:val="ConsPlusNormal"/>
        <w:numPr>
          <w:ilvl w:val="0"/>
          <w:numId w:val="1"/>
        </w:numPr>
        <w:tabs>
          <w:tab w:val="left" w:pos="1134"/>
        </w:tabs>
        <w:ind w:left="0" w:firstLine="540"/>
        <w:jc w:val="both"/>
        <w:rPr>
          <w:rFonts w:ascii="Times New Roman" w:hAnsi="Times New Roman" w:cs="Times New Roman"/>
        </w:rPr>
      </w:pPr>
      <w:r w:rsidRPr="005B781D">
        <w:rPr>
          <w:rFonts w:ascii="Times New Roman" w:hAnsi="Times New Roman" w:cs="Times New Roman"/>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3D2170" w:rsidRPr="005B781D" w:rsidRDefault="003D2170" w:rsidP="005B781D">
      <w:pPr>
        <w:pStyle w:val="ConsPlusNormal"/>
        <w:numPr>
          <w:ilvl w:val="0"/>
          <w:numId w:val="1"/>
        </w:numPr>
        <w:tabs>
          <w:tab w:val="left" w:pos="1134"/>
        </w:tabs>
        <w:ind w:left="0" w:firstLine="540"/>
        <w:jc w:val="both"/>
        <w:rPr>
          <w:rFonts w:ascii="Times New Roman" w:hAnsi="Times New Roman" w:cs="Times New Roman"/>
        </w:rPr>
      </w:pPr>
      <w:r w:rsidRPr="005B781D">
        <w:rPr>
          <w:rFonts w:ascii="Times New Roman" w:hAnsi="Times New Roman" w:cs="Times New Roman"/>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3D2170" w:rsidRPr="003D2170" w:rsidRDefault="003D2170" w:rsidP="003D2170">
      <w:pPr>
        <w:pStyle w:val="ConsPlusNormal"/>
        <w:jc w:val="both"/>
        <w:rPr>
          <w:rFonts w:ascii="Times New Roman" w:hAnsi="Times New Roman" w:cs="Times New Roman"/>
        </w:rPr>
      </w:pPr>
    </w:p>
    <w:p w:rsidR="003D2170" w:rsidRPr="005B781D" w:rsidRDefault="003D2170" w:rsidP="003D2170">
      <w:pPr>
        <w:pStyle w:val="ConsPlusNormal"/>
        <w:jc w:val="center"/>
        <w:outlineLvl w:val="2"/>
        <w:rPr>
          <w:rFonts w:ascii="Times New Roman" w:hAnsi="Times New Roman" w:cs="Times New Roman"/>
          <w:b/>
        </w:rPr>
      </w:pPr>
      <w:r w:rsidRPr="005B781D">
        <w:rPr>
          <w:rFonts w:ascii="Times New Roman" w:hAnsi="Times New Roman" w:cs="Times New Roman"/>
          <w:b/>
        </w:rPr>
        <w:t>Уборка территорий индивидуальной жилой застройки</w:t>
      </w:r>
    </w:p>
    <w:p w:rsidR="003D2170" w:rsidRPr="003D2170" w:rsidRDefault="003D2170" w:rsidP="003D2170">
      <w:pPr>
        <w:pStyle w:val="ConsPlusNormal"/>
        <w:jc w:val="both"/>
        <w:rPr>
          <w:rFonts w:ascii="Times New Roman" w:hAnsi="Times New Roman" w:cs="Times New Roman"/>
        </w:rPr>
      </w:pPr>
    </w:p>
    <w:p w:rsidR="005C5086" w:rsidRDefault="003D2170" w:rsidP="005C5086">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Владельцы жилых домов осуществляют ежедневную уборку (в том числе от снега) земельного участка и прилегающей территории.</w:t>
      </w:r>
    </w:p>
    <w:p w:rsidR="003D2170" w:rsidRPr="005C5086" w:rsidRDefault="003D2170" w:rsidP="005C5086">
      <w:pPr>
        <w:pStyle w:val="ConsPlusNormal"/>
        <w:numPr>
          <w:ilvl w:val="0"/>
          <w:numId w:val="1"/>
        </w:numPr>
        <w:tabs>
          <w:tab w:val="left" w:pos="1134"/>
        </w:tabs>
        <w:ind w:left="0" w:firstLine="540"/>
        <w:jc w:val="both"/>
        <w:rPr>
          <w:rFonts w:ascii="Times New Roman" w:hAnsi="Times New Roman" w:cs="Times New Roman"/>
        </w:rPr>
      </w:pPr>
      <w:r w:rsidRPr="005C5086">
        <w:rPr>
          <w:rFonts w:ascii="Times New Roman" w:hAnsi="Times New Roman" w:cs="Times New Roman"/>
        </w:rPr>
        <w:t>На территории индивидуальной жилой застройки не допускается:</w:t>
      </w:r>
    </w:p>
    <w:p w:rsidR="005C5086" w:rsidRDefault="003D2170" w:rsidP="005C5086">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выталкивать снег, выбрасывать мусор, сбрасывать шлак, сливать жидкие бытовые отходы за территорию домовладения;</w:t>
      </w:r>
    </w:p>
    <w:p w:rsidR="003D2170" w:rsidRPr="005C5086" w:rsidRDefault="003D2170" w:rsidP="005C5086">
      <w:pPr>
        <w:pStyle w:val="ConsPlusNormal"/>
        <w:numPr>
          <w:ilvl w:val="1"/>
          <w:numId w:val="1"/>
        </w:numPr>
        <w:tabs>
          <w:tab w:val="left" w:pos="1134"/>
        </w:tabs>
        <w:ind w:left="0" w:firstLine="540"/>
        <w:jc w:val="both"/>
        <w:rPr>
          <w:rFonts w:ascii="Times New Roman" w:hAnsi="Times New Roman" w:cs="Times New Roman"/>
        </w:rPr>
      </w:pPr>
      <w:r w:rsidRPr="005C5086">
        <w:rPr>
          <w:rFonts w:ascii="Times New Roman" w:hAnsi="Times New Roman" w:cs="Times New Roman"/>
        </w:rPr>
        <w:t>выдвигать или перемещать на проезжую часть дорог и проездов снег и лед, счищенный с дворовой и прилегающей территории.</w:t>
      </w:r>
    </w:p>
    <w:p w:rsidR="003D2170" w:rsidRPr="003D2170" w:rsidRDefault="003D2170" w:rsidP="003D2170">
      <w:pPr>
        <w:pStyle w:val="ConsPlusNormal"/>
        <w:jc w:val="both"/>
        <w:rPr>
          <w:rFonts w:ascii="Times New Roman" w:hAnsi="Times New Roman" w:cs="Times New Roman"/>
        </w:rPr>
      </w:pPr>
    </w:p>
    <w:p w:rsidR="003D2170" w:rsidRPr="00B956BD" w:rsidRDefault="003D2170" w:rsidP="003D2170">
      <w:pPr>
        <w:pStyle w:val="ConsPlusNormal"/>
        <w:jc w:val="center"/>
        <w:outlineLvl w:val="1"/>
        <w:rPr>
          <w:rFonts w:ascii="Times New Roman" w:hAnsi="Times New Roman" w:cs="Times New Roman"/>
          <w:b/>
        </w:rPr>
      </w:pPr>
      <w:r w:rsidRPr="00B956BD">
        <w:rPr>
          <w:rFonts w:ascii="Times New Roman" w:hAnsi="Times New Roman" w:cs="Times New Roman"/>
          <w:b/>
        </w:rPr>
        <w:t>V. Требования к элементам благоустройства территории</w:t>
      </w:r>
    </w:p>
    <w:p w:rsidR="003D2170" w:rsidRPr="003D2170" w:rsidRDefault="003D2170" w:rsidP="003D2170">
      <w:pPr>
        <w:pStyle w:val="ConsPlusNormal"/>
        <w:jc w:val="both"/>
        <w:rPr>
          <w:rFonts w:ascii="Times New Roman" w:hAnsi="Times New Roman" w:cs="Times New Roman"/>
        </w:rPr>
      </w:pPr>
    </w:p>
    <w:p w:rsidR="003D2170" w:rsidRDefault="003D2170" w:rsidP="00B956BD">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Наличие элементов благоустройства территории, являющихся неотъемлемыми компонентами благоустройства территории, должно разрабатываться и предусматриваться в проектной документации в соответствии с требованиями действующего законодательства.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Проектная документация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3D2170" w:rsidRDefault="003D2170" w:rsidP="00B956BD">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Содержание элементов благоустройства, включая работы по их восстановлению и ремонту, осуществляют владельцы элементов благоустройства.</w:t>
      </w:r>
    </w:p>
    <w:p w:rsidR="00B956BD" w:rsidRPr="003D2170" w:rsidRDefault="00B956BD" w:rsidP="00B956BD">
      <w:pPr>
        <w:pStyle w:val="ConsPlusNormal"/>
        <w:jc w:val="both"/>
        <w:rPr>
          <w:rFonts w:ascii="Times New Roman" w:hAnsi="Times New Roman" w:cs="Times New Roman"/>
        </w:rPr>
      </w:pPr>
    </w:p>
    <w:p w:rsidR="003D2170" w:rsidRPr="00B956BD" w:rsidRDefault="003D2170" w:rsidP="003D2170">
      <w:pPr>
        <w:pStyle w:val="ConsPlusNormal"/>
        <w:jc w:val="center"/>
        <w:outlineLvl w:val="2"/>
        <w:rPr>
          <w:rFonts w:ascii="Times New Roman" w:hAnsi="Times New Roman" w:cs="Times New Roman"/>
          <w:b/>
        </w:rPr>
      </w:pPr>
      <w:r w:rsidRPr="00B956BD">
        <w:rPr>
          <w:rFonts w:ascii="Times New Roman" w:hAnsi="Times New Roman" w:cs="Times New Roman"/>
          <w:b/>
        </w:rPr>
        <w:t>Озеленение</w:t>
      </w:r>
    </w:p>
    <w:p w:rsidR="003D2170" w:rsidRPr="003D2170" w:rsidRDefault="003D2170" w:rsidP="003D2170">
      <w:pPr>
        <w:pStyle w:val="ConsPlusNormal"/>
        <w:jc w:val="both"/>
        <w:rPr>
          <w:rFonts w:ascii="Times New Roman" w:hAnsi="Times New Roman" w:cs="Times New Roman"/>
        </w:rPr>
      </w:pPr>
    </w:p>
    <w:p w:rsidR="003D2170" w:rsidRDefault="003D2170" w:rsidP="00B956BD">
      <w:pPr>
        <w:pStyle w:val="ConsPlusNormal"/>
        <w:numPr>
          <w:ilvl w:val="0"/>
          <w:numId w:val="1"/>
        </w:numPr>
        <w:tabs>
          <w:tab w:val="left" w:pos="1134"/>
        </w:tabs>
        <w:ind w:left="0" w:firstLine="540"/>
        <w:jc w:val="both"/>
        <w:rPr>
          <w:rFonts w:ascii="Times New Roman" w:hAnsi="Times New Roman" w:cs="Times New Roman"/>
        </w:rPr>
      </w:pPr>
      <w:bookmarkStart w:id="9" w:name="P838"/>
      <w:bookmarkEnd w:id="9"/>
      <w:r w:rsidRPr="003D2170">
        <w:rPr>
          <w:rFonts w:ascii="Times New Roman" w:hAnsi="Times New Roman" w:cs="Times New Roman"/>
        </w:rPr>
        <w:t>Зеленые насаждения являются обязательным элементом благоустройства территории.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При проведении работ по благоустройству необходимо максимальное сохранение существующих зеленых насаждений.</w:t>
      </w:r>
    </w:p>
    <w:p w:rsidR="003D2170" w:rsidRDefault="003D2170" w:rsidP="005D2E93">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На территории </w:t>
      </w:r>
      <w:r w:rsidR="008A4EA9">
        <w:rPr>
          <w:rFonts w:ascii="Times New Roman" w:hAnsi="Times New Roman" w:cs="Times New Roman"/>
        </w:rPr>
        <w:t>сельского</w:t>
      </w:r>
      <w:r w:rsidR="00FC6EAA">
        <w:rPr>
          <w:rFonts w:ascii="Times New Roman" w:hAnsi="Times New Roman" w:cs="Times New Roman"/>
        </w:rPr>
        <w:t xml:space="preserve"> поселения</w:t>
      </w:r>
      <w:r w:rsidRPr="003D2170">
        <w:rPr>
          <w:rFonts w:ascii="Times New Roman" w:hAnsi="Times New Roman" w:cs="Times New Roman"/>
        </w:rPr>
        <w:t xml:space="preserve"> могут использоваться два вида озеленения: стационарное </w:t>
      </w:r>
      <w:r w:rsidR="00FC6EAA">
        <w:rPr>
          <w:rFonts w:ascii="Times New Roman" w:hAnsi="Times New Roman" w:cs="Times New Roman"/>
        </w:rPr>
        <w:t>–</w:t>
      </w:r>
      <w:r w:rsidRPr="003D2170">
        <w:rPr>
          <w:rFonts w:ascii="Times New Roman" w:hAnsi="Times New Roman" w:cs="Times New Roman"/>
        </w:rPr>
        <w:t xml:space="preserve"> посадка</w:t>
      </w:r>
      <w:r w:rsidR="00FC6EAA">
        <w:rPr>
          <w:rFonts w:ascii="Times New Roman" w:hAnsi="Times New Roman" w:cs="Times New Roman"/>
        </w:rPr>
        <w:t xml:space="preserve"> </w:t>
      </w:r>
      <w:r w:rsidRPr="003D2170">
        <w:rPr>
          <w:rFonts w:ascii="Times New Roman" w:hAnsi="Times New Roman" w:cs="Times New Roman"/>
        </w:rPr>
        <w:t>растений в грунт и мобильное - посадка растений в специальные передвижные емкости (контейнеры, вазоны и т.п.).</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5D2E93" w:rsidRDefault="003D2170" w:rsidP="005D2E93">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lastRenderedPageBreak/>
        <w:t xml:space="preserve">Содержание объектов озеленения </w:t>
      </w:r>
      <w:r w:rsidR="00FC6EAA">
        <w:rPr>
          <w:rFonts w:ascii="Times New Roman" w:hAnsi="Times New Roman" w:cs="Times New Roman"/>
        </w:rPr>
        <w:t>–</w:t>
      </w:r>
      <w:r w:rsidRPr="003D2170">
        <w:rPr>
          <w:rFonts w:ascii="Times New Roman" w:hAnsi="Times New Roman" w:cs="Times New Roman"/>
        </w:rPr>
        <w:t xml:space="preserve"> это</w:t>
      </w:r>
      <w:r w:rsidR="00FC6EAA">
        <w:rPr>
          <w:rFonts w:ascii="Times New Roman" w:hAnsi="Times New Roman" w:cs="Times New Roman"/>
        </w:rPr>
        <w:t xml:space="preserve"> </w:t>
      </w:r>
      <w:r w:rsidRPr="003D2170">
        <w:rPr>
          <w:rFonts w:ascii="Times New Roman" w:hAnsi="Times New Roman" w:cs="Times New Roman"/>
        </w:rPr>
        <w:t>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3D2170" w:rsidRPr="005D2E93" w:rsidRDefault="003D2170" w:rsidP="005D2E93">
      <w:pPr>
        <w:pStyle w:val="ConsPlusNormal"/>
        <w:numPr>
          <w:ilvl w:val="0"/>
          <w:numId w:val="1"/>
        </w:numPr>
        <w:tabs>
          <w:tab w:val="left" w:pos="1134"/>
        </w:tabs>
        <w:ind w:left="0" w:firstLine="540"/>
        <w:jc w:val="both"/>
        <w:rPr>
          <w:rFonts w:ascii="Times New Roman" w:hAnsi="Times New Roman" w:cs="Times New Roman"/>
        </w:rPr>
      </w:pPr>
      <w:r w:rsidRPr="005D2E93">
        <w:rPr>
          <w:rFonts w:ascii="Times New Roman" w:hAnsi="Times New Roman" w:cs="Times New Roman"/>
        </w:rPr>
        <w:t>Требования к производству работ на объектах озеленения:</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3D2170" w:rsidRP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листья и траву необходимо собирать в кучи с последующим компостированием или удалением в установленном порядке.</w:t>
      </w:r>
    </w:p>
    <w:p w:rsidR="003D2170" w:rsidRDefault="003D2170" w:rsidP="00113AD5">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Владельцы зеленых насаждений обязаны:</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обеспечить сохранность и квалифицированный уход за зелеными насаждениями;</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в летнее время года в сухую погоду обеспечивать полив газонов, цветников, деревьев и кустарников;</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обеспечить сохранность и целостность газонов;</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новые посадки и пересадку деревьев и кустарников, а также изменение планировки сетей дорожек, площадок, газонов производить только по проектам, согласованным с исполнительным органом местного самоуправления;</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при наличии водоемов на объектах озеленения содержать их в чистоте и производить их капитальную очистку не реже одного раза в 10 лет;</w:t>
      </w:r>
    </w:p>
    <w:p w:rsidR="00113AD5" w:rsidRDefault="003D2170" w:rsidP="00113AD5">
      <w:pPr>
        <w:pStyle w:val="ConsPlusNormal"/>
        <w:numPr>
          <w:ilvl w:val="0"/>
          <w:numId w:val="1"/>
        </w:numPr>
        <w:tabs>
          <w:tab w:val="left" w:pos="1134"/>
        </w:tabs>
        <w:ind w:left="0" w:firstLine="540"/>
        <w:jc w:val="both"/>
        <w:rPr>
          <w:rFonts w:ascii="Times New Roman" w:hAnsi="Times New Roman" w:cs="Times New Roman"/>
        </w:rPr>
      </w:pPr>
      <w:bookmarkStart w:id="10" w:name="P855"/>
      <w:bookmarkEnd w:id="10"/>
      <w:r w:rsidRPr="003D2170">
        <w:rPr>
          <w:rFonts w:ascii="Times New Roman" w:hAnsi="Times New Roman" w:cs="Times New Roman"/>
        </w:rPr>
        <w:t>На озелененных территориях не допускается:</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размещать застройки, за исключением застроек, предназначенных для обеспечения их функционирования и обслуживания;</w:t>
      </w:r>
    </w:p>
    <w:p w:rsidR="003D2170"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осуществлять самовольную посадку и вырубку деревьев и кустарников, уничтожение газонов и цветников;</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кататься на лыжах и санках на объектах озеленения вне специально отведенных для этого мест;</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осуществлять раскопку под огороды;</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выгуливать на газонах и цветниках домашних животных;</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использовать роторные снегоуборочные машины без специальных направляющих устройств, исключающих попадание снега на насаждения;</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сжигать листья, траву, ветки, а также осуществлять их смет в лотки и иные водопропускные устройства;</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сбрасывать смет и мусор на газоны;</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lastRenderedPageBreak/>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надрезать деревья для добычи сока, смолы, наносить им иные механические повреждения;</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 xml:space="preserve">использовать отходы производства и потребления, в том числе автомобильные покрышки, для благоустройства территории, организации клумб на территории </w:t>
      </w:r>
      <w:r w:rsidR="008A4EA9">
        <w:rPr>
          <w:rFonts w:ascii="Times New Roman" w:hAnsi="Times New Roman" w:cs="Times New Roman"/>
        </w:rPr>
        <w:t>сельского</w:t>
      </w:r>
      <w:r w:rsidR="00FC6EAA">
        <w:rPr>
          <w:rFonts w:ascii="Times New Roman" w:hAnsi="Times New Roman" w:cs="Times New Roman"/>
        </w:rPr>
        <w:t xml:space="preserve"> поселения</w:t>
      </w:r>
      <w:r w:rsidRPr="00113AD5">
        <w:rPr>
          <w:rFonts w:ascii="Times New Roman" w:hAnsi="Times New Roman" w:cs="Times New Roman"/>
        </w:rPr>
        <w:t>;</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производить побелку стволов деревьев на территориях</w:t>
      </w:r>
      <w:r w:rsidR="007845D6">
        <w:rPr>
          <w:rFonts w:ascii="Times New Roman" w:hAnsi="Times New Roman" w:cs="Times New Roman"/>
        </w:rPr>
        <w:t xml:space="preserve"> населенного пункта</w:t>
      </w:r>
      <w:r w:rsidRPr="00113AD5">
        <w:rPr>
          <w:rFonts w:ascii="Times New Roman" w:hAnsi="Times New Roman" w:cs="Times New Roman"/>
        </w:rPr>
        <w:t>, кроме мест с повышенными санитарными требованиями (близость к мусорным контейнерам, общественным туалетам и т.д.);</w:t>
      </w:r>
    </w:p>
    <w:p w:rsid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портить скульптуры, скамейки, ограды, урны, детское и спортивное оборудование, расположенные на озелененных территориях;</w:t>
      </w:r>
    </w:p>
    <w:p w:rsidR="003D2170" w:rsidRPr="00113AD5" w:rsidRDefault="003D2170" w:rsidP="00113AD5">
      <w:pPr>
        <w:pStyle w:val="ConsPlusNormal"/>
        <w:numPr>
          <w:ilvl w:val="1"/>
          <w:numId w:val="1"/>
        </w:numPr>
        <w:tabs>
          <w:tab w:val="left" w:pos="1134"/>
        </w:tabs>
        <w:ind w:left="0" w:firstLine="540"/>
        <w:jc w:val="both"/>
        <w:rPr>
          <w:rFonts w:ascii="Times New Roman" w:hAnsi="Times New Roman" w:cs="Times New Roman"/>
        </w:rPr>
      </w:pPr>
      <w:r w:rsidRPr="00113AD5">
        <w:rPr>
          <w:rFonts w:ascii="Times New Roman" w:hAnsi="Times New Roman" w:cs="Times New Roman"/>
        </w:rPr>
        <w:t>обнажать корни деревьев на расстоянии ближе 1,5 м от ствола и засыпать шейки деревьев землей или строительными отходами.</w:t>
      </w:r>
    </w:p>
    <w:p w:rsidR="003D2170" w:rsidRPr="003D2170" w:rsidRDefault="003D2170" w:rsidP="003D2170">
      <w:pPr>
        <w:pStyle w:val="ConsPlusNormal"/>
        <w:jc w:val="both"/>
        <w:rPr>
          <w:rFonts w:ascii="Times New Roman" w:hAnsi="Times New Roman" w:cs="Times New Roman"/>
        </w:rPr>
      </w:pPr>
    </w:p>
    <w:p w:rsidR="003D2170" w:rsidRPr="006D67D6" w:rsidRDefault="003D2170" w:rsidP="003D2170">
      <w:pPr>
        <w:pStyle w:val="ConsPlusNormal"/>
        <w:jc w:val="center"/>
        <w:outlineLvl w:val="2"/>
        <w:rPr>
          <w:rFonts w:ascii="Times New Roman" w:hAnsi="Times New Roman" w:cs="Times New Roman"/>
          <w:b/>
        </w:rPr>
      </w:pPr>
      <w:r w:rsidRPr="006D67D6">
        <w:rPr>
          <w:rFonts w:ascii="Times New Roman" w:hAnsi="Times New Roman" w:cs="Times New Roman"/>
          <w:b/>
        </w:rPr>
        <w:t>Ограждения</w:t>
      </w:r>
    </w:p>
    <w:p w:rsidR="003D2170" w:rsidRPr="003D2170" w:rsidRDefault="003D2170" w:rsidP="003D2170">
      <w:pPr>
        <w:pStyle w:val="ConsPlusNormal"/>
        <w:jc w:val="both"/>
        <w:rPr>
          <w:rFonts w:ascii="Times New Roman" w:hAnsi="Times New Roman" w:cs="Times New Roman"/>
        </w:rPr>
      </w:pPr>
    </w:p>
    <w:p w:rsidR="006D67D6" w:rsidRDefault="003D2170" w:rsidP="006D67D6">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Устройство ограждений является дополнительным элементом благоустройства.</w:t>
      </w:r>
    </w:p>
    <w:p w:rsidR="003D2170" w:rsidRPr="006D67D6" w:rsidRDefault="003D2170" w:rsidP="006D67D6">
      <w:pPr>
        <w:pStyle w:val="ConsPlusNormal"/>
        <w:numPr>
          <w:ilvl w:val="0"/>
          <w:numId w:val="1"/>
        </w:numPr>
        <w:tabs>
          <w:tab w:val="left" w:pos="1134"/>
        </w:tabs>
        <w:ind w:left="0" w:firstLine="540"/>
        <w:jc w:val="both"/>
        <w:rPr>
          <w:rFonts w:ascii="Times New Roman" w:hAnsi="Times New Roman" w:cs="Times New Roman"/>
        </w:rPr>
      </w:pPr>
      <w:r w:rsidRPr="006D67D6">
        <w:rPr>
          <w:rFonts w:ascii="Times New Roman" w:hAnsi="Times New Roman" w:cs="Times New Roman"/>
        </w:rPr>
        <w:t>Ограждения различаются по:</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назначению (декоративные, защитные, их сочетание);</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 высоте (низкие - до 1,0 м, средние - 1,1 - 1,7 м, высокие - 1,8 - 3,0 м);</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3) виду материала (металлические, железобетонные и др.);</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4) степени проницаемости для взгляда (прозрачные, глухие);</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5) степени стационарности (постоянные, временные, передвижные) и другие ограждения.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3D2170" w:rsidRDefault="003D2170" w:rsidP="002C04EB">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На территориях общественного, жилого, рекреационного назначения не допускается проектирование глухих и железобетонных ограждений.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Ограждения промышленных, специальных территорий могут выполняться из декоративных железобетонных панелей.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D2170" w:rsidRPr="003D2170" w:rsidRDefault="003D2170" w:rsidP="003D2170">
      <w:pPr>
        <w:pStyle w:val="ConsPlusNormal"/>
        <w:jc w:val="both"/>
        <w:rPr>
          <w:rFonts w:ascii="Times New Roman" w:hAnsi="Times New Roman" w:cs="Times New Roman"/>
        </w:rPr>
      </w:pPr>
    </w:p>
    <w:p w:rsidR="003D2170" w:rsidRPr="002C04EB" w:rsidRDefault="003D2170" w:rsidP="003D2170">
      <w:pPr>
        <w:pStyle w:val="ConsPlusNormal"/>
        <w:jc w:val="center"/>
        <w:outlineLvl w:val="2"/>
        <w:rPr>
          <w:rFonts w:ascii="Times New Roman" w:hAnsi="Times New Roman" w:cs="Times New Roman"/>
          <w:b/>
        </w:rPr>
      </w:pPr>
      <w:r w:rsidRPr="002C04EB">
        <w:rPr>
          <w:rFonts w:ascii="Times New Roman" w:hAnsi="Times New Roman" w:cs="Times New Roman"/>
          <w:b/>
        </w:rPr>
        <w:t>Покрытия поверхностей</w:t>
      </w:r>
    </w:p>
    <w:p w:rsidR="003D2170" w:rsidRPr="003D2170" w:rsidRDefault="003D2170" w:rsidP="003D2170">
      <w:pPr>
        <w:pStyle w:val="ConsPlusNormal"/>
        <w:jc w:val="both"/>
        <w:rPr>
          <w:rFonts w:ascii="Times New Roman" w:hAnsi="Times New Roman" w:cs="Times New Roman"/>
        </w:rPr>
      </w:pPr>
    </w:p>
    <w:p w:rsidR="003D2170" w:rsidRDefault="003D2170" w:rsidP="002C04EB">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Покрытия поверхностей обеспечивают на территории </w:t>
      </w:r>
      <w:r w:rsidR="008A4EA9">
        <w:rPr>
          <w:rFonts w:ascii="Times New Roman" w:hAnsi="Times New Roman" w:cs="Times New Roman"/>
        </w:rPr>
        <w:t>сельского</w:t>
      </w:r>
      <w:r w:rsidR="00953811">
        <w:rPr>
          <w:rFonts w:ascii="Times New Roman" w:hAnsi="Times New Roman" w:cs="Times New Roman"/>
        </w:rPr>
        <w:t xml:space="preserve"> поселения</w:t>
      </w:r>
      <w:r w:rsidRPr="003D2170">
        <w:rPr>
          <w:rFonts w:ascii="Times New Roman" w:hAnsi="Times New Roman" w:cs="Times New Roman"/>
        </w:rPr>
        <w:t xml:space="preserve"> условия безопасного и комфортного передвижения, а также формируют архитектурный облик сложившейся застройки </w:t>
      </w:r>
      <w:r w:rsidR="007845D6">
        <w:rPr>
          <w:rFonts w:ascii="Times New Roman" w:hAnsi="Times New Roman" w:cs="Times New Roman"/>
        </w:rPr>
        <w:t>населенного пункта</w:t>
      </w:r>
      <w:r w:rsidRPr="003D2170">
        <w:rPr>
          <w:rFonts w:ascii="Times New Roman" w:hAnsi="Times New Roman" w:cs="Times New Roman"/>
        </w:rPr>
        <w:t>.</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Для целей благоустройства определены следующие виды покрытий: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твердые (капитальные) покрытия - монолитные или сборные покрытия, выполняемые в том числе из асфальтобетона, цементобетона, природного камня;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3) газонные покрытия - покрытия, выполняемые по специальным технологиям подготовки и посадки травяного покрова;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lastRenderedPageBreak/>
        <w:t>4)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3D2170" w:rsidRDefault="003D2170" w:rsidP="002C04EB">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Выбор видов покрытия следует осуществлять в соответствии с их целевым назначением:</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1) твердых </w:t>
      </w:r>
      <w:r w:rsidR="00214348">
        <w:rPr>
          <w:rFonts w:ascii="Times New Roman" w:hAnsi="Times New Roman" w:cs="Times New Roman"/>
        </w:rPr>
        <w:t>–</w:t>
      </w:r>
      <w:r w:rsidRPr="003D2170">
        <w:rPr>
          <w:rFonts w:ascii="Times New Roman" w:hAnsi="Times New Roman" w:cs="Times New Roman"/>
        </w:rPr>
        <w:t xml:space="preserve"> с</w:t>
      </w:r>
      <w:r w:rsidR="00214348">
        <w:rPr>
          <w:rFonts w:ascii="Times New Roman" w:hAnsi="Times New Roman" w:cs="Times New Roman"/>
        </w:rPr>
        <w:t xml:space="preserve"> </w:t>
      </w:r>
      <w:r w:rsidRPr="003D2170">
        <w:rPr>
          <w:rFonts w:ascii="Times New Roman" w:hAnsi="Times New Roman" w:cs="Times New Roman"/>
        </w:rPr>
        <w:t>учетом возможных предельных нагрузок, характера и состава движения, противопожарных требований, действующих на момент проектирования;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2) мягких </w:t>
      </w:r>
      <w:r w:rsidR="00214348">
        <w:rPr>
          <w:rFonts w:ascii="Times New Roman" w:hAnsi="Times New Roman" w:cs="Times New Roman"/>
        </w:rPr>
        <w:t>–</w:t>
      </w:r>
      <w:r w:rsidRPr="003D2170">
        <w:rPr>
          <w:rFonts w:ascii="Times New Roman" w:hAnsi="Times New Roman" w:cs="Times New Roman"/>
        </w:rPr>
        <w:t xml:space="preserve"> с</w:t>
      </w:r>
      <w:r w:rsidR="00214348">
        <w:rPr>
          <w:rFonts w:ascii="Times New Roman" w:hAnsi="Times New Roman" w:cs="Times New Roman"/>
        </w:rPr>
        <w:t xml:space="preserve"> </w:t>
      </w:r>
      <w:r w:rsidRPr="003D2170">
        <w:rPr>
          <w:rFonts w:ascii="Times New Roman" w:hAnsi="Times New Roman" w:cs="Times New Roman"/>
        </w:rPr>
        <w:t>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3) газонных и комбинированных как наиболее экологичных.</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Твердые виды покрытия должны иметь шероховатую поверхность с коэффициентом сцепления в сухом состоянии не менее 0,6, в мокром - не менее 0,4.</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3D2170" w:rsidRDefault="003D2170" w:rsidP="002C04EB">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На территориях общего пользования </w:t>
      </w:r>
      <w:r w:rsidR="007845D6">
        <w:rPr>
          <w:rFonts w:ascii="Times New Roman" w:hAnsi="Times New Roman" w:cs="Times New Roman"/>
        </w:rPr>
        <w:t xml:space="preserve">сельского поселения </w:t>
      </w:r>
      <w:r w:rsidRPr="003D2170">
        <w:rPr>
          <w:rFonts w:ascii="Times New Roman" w:hAnsi="Times New Roman" w:cs="Times New Roman"/>
        </w:rPr>
        <w:t>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ожидания общественного транспорта и переходов через улицу выделяются полосами тактильного покрытия.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2C04EB" w:rsidRDefault="003D2170" w:rsidP="002C04EB">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Для деревьев, расположенных в мощении, при отсутствии иных видов защиты (в том числе приствольных решеток, бордюров, периметральных скамеек) выполняются защитные виды покрытий в радиусе не менее 1,5 м от ствола: щебеночное, галечное, газонные решетки. Защитное покрытие может быть выполнено на одном уровне или выше покрытия пешеходных коммуникаций.</w:t>
      </w:r>
    </w:p>
    <w:p w:rsidR="003D2170" w:rsidRPr="002C04EB" w:rsidRDefault="003D2170" w:rsidP="002C04EB">
      <w:pPr>
        <w:pStyle w:val="ConsPlusNormal"/>
        <w:numPr>
          <w:ilvl w:val="0"/>
          <w:numId w:val="1"/>
        </w:numPr>
        <w:tabs>
          <w:tab w:val="left" w:pos="1134"/>
        </w:tabs>
        <w:ind w:left="0" w:firstLine="540"/>
        <w:jc w:val="both"/>
        <w:rPr>
          <w:rFonts w:ascii="Times New Roman" w:hAnsi="Times New Roman" w:cs="Times New Roman"/>
        </w:rPr>
      </w:pPr>
      <w:r w:rsidRPr="002C04EB">
        <w:rPr>
          <w:rFonts w:ascii="Times New Roman" w:hAnsi="Times New Roman" w:cs="Times New Roman"/>
        </w:rPr>
        <w:t>Колористическое решение применяемого вида покрытия должно учитывать цветовое решение формируемой среды.</w:t>
      </w:r>
    </w:p>
    <w:p w:rsidR="003D2170" w:rsidRPr="003D2170" w:rsidRDefault="003D2170" w:rsidP="003D2170">
      <w:pPr>
        <w:pStyle w:val="ConsPlusNormal"/>
        <w:jc w:val="both"/>
        <w:rPr>
          <w:rFonts w:ascii="Times New Roman" w:hAnsi="Times New Roman" w:cs="Times New Roman"/>
        </w:rPr>
      </w:pPr>
    </w:p>
    <w:p w:rsidR="003D2170" w:rsidRPr="002C04EB" w:rsidRDefault="003D2170" w:rsidP="003D2170">
      <w:pPr>
        <w:pStyle w:val="ConsPlusNormal"/>
        <w:jc w:val="center"/>
        <w:outlineLvl w:val="2"/>
        <w:rPr>
          <w:rFonts w:ascii="Times New Roman" w:hAnsi="Times New Roman" w:cs="Times New Roman"/>
          <w:b/>
        </w:rPr>
      </w:pPr>
      <w:r w:rsidRPr="002C04EB">
        <w:rPr>
          <w:rFonts w:ascii="Times New Roman" w:hAnsi="Times New Roman" w:cs="Times New Roman"/>
          <w:b/>
        </w:rPr>
        <w:t>Сопряжение поверхностей</w:t>
      </w:r>
    </w:p>
    <w:p w:rsidR="003D2170" w:rsidRPr="003D2170" w:rsidRDefault="003D2170" w:rsidP="003D2170">
      <w:pPr>
        <w:pStyle w:val="ConsPlusNormal"/>
        <w:jc w:val="both"/>
        <w:rPr>
          <w:rFonts w:ascii="Times New Roman" w:hAnsi="Times New Roman" w:cs="Times New Roman"/>
        </w:rPr>
      </w:pPr>
    </w:p>
    <w:p w:rsidR="003D2170" w:rsidRDefault="003D2170" w:rsidP="002C04EB">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К элементам сопряжения поверхностей обычно относят различные виды бортовых камней, пандусы, ступени, лестницы.</w:t>
      </w:r>
    </w:p>
    <w:p w:rsidR="003D2170" w:rsidRPr="003D2170" w:rsidRDefault="003D2170" w:rsidP="003D2170">
      <w:pPr>
        <w:pStyle w:val="ConsPlusNormal"/>
        <w:jc w:val="both"/>
        <w:rPr>
          <w:rFonts w:ascii="Times New Roman" w:hAnsi="Times New Roman" w:cs="Times New Roman"/>
        </w:rPr>
      </w:pPr>
    </w:p>
    <w:p w:rsidR="003D2170" w:rsidRPr="002C04EB" w:rsidRDefault="003D2170" w:rsidP="003D2170">
      <w:pPr>
        <w:pStyle w:val="ConsPlusNormal"/>
        <w:jc w:val="center"/>
        <w:outlineLvl w:val="2"/>
        <w:rPr>
          <w:rFonts w:ascii="Times New Roman" w:hAnsi="Times New Roman" w:cs="Times New Roman"/>
          <w:b/>
        </w:rPr>
      </w:pPr>
      <w:r w:rsidRPr="002C04EB">
        <w:rPr>
          <w:rFonts w:ascii="Times New Roman" w:hAnsi="Times New Roman" w:cs="Times New Roman"/>
          <w:b/>
        </w:rPr>
        <w:t>Бортовые камни</w:t>
      </w:r>
    </w:p>
    <w:p w:rsidR="003D2170" w:rsidRPr="003D2170" w:rsidRDefault="003D2170" w:rsidP="003D2170">
      <w:pPr>
        <w:pStyle w:val="ConsPlusNormal"/>
        <w:jc w:val="both"/>
        <w:rPr>
          <w:rFonts w:ascii="Times New Roman" w:hAnsi="Times New Roman" w:cs="Times New Roman"/>
        </w:rPr>
      </w:pPr>
    </w:p>
    <w:p w:rsidR="003D2170" w:rsidRDefault="003D2170" w:rsidP="002C04EB">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Дорожные бортовые камни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3D2170" w:rsidRPr="003D2170" w:rsidRDefault="003D2170" w:rsidP="003D2170">
      <w:pPr>
        <w:pStyle w:val="ConsPlusNormal"/>
        <w:jc w:val="both"/>
        <w:rPr>
          <w:rFonts w:ascii="Times New Roman" w:hAnsi="Times New Roman" w:cs="Times New Roman"/>
        </w:rPr>
      </w:pPr>
    </w:p>
    <w:p w:rsidR="003D2170" w:rsidRPr="002C04EB" w:rsidRDefault="003D2170" w:rsidP="003D2170">
      <w:pPr>
        <w:pStyle w:val="ConsPlusNormal"/>
        <w:jc w:val="center"/>
        <w:outlineLvl w:val="2"/>
        <w:rPr>
          <w:rFonts w:ascii="Times New Roman" w:hAnsi="Times New Roman" w:cs="Times New Roman"/>
          <w:b/>
        </w:rPr>
      </w:pPr>
      <w:r w:rsidRPr="002C04EB">
        <w:rPr>
          <w:rFonts w:ascii="Times New Roman" w:hAnsi="Times New Roman" w:cs="Times New Roman"/>
          <w:b/>
        </w:rPr>
        <w:t>Ступени, лестницы, пандусы</w:t>
      </w:r>
    </w:p>
    <w:p w:rsidR="003D2170" w:rsidRPr="003D2170" w:rsidRDefault="003D2170" w:rsidP="003D2170">
      <w:pPr>
        <w:pStyle w:val="ConsPlusNormal"/>
        <w:jc w:val="both"/>
        <w:rPr>
          <w:rFonts w:ascii="Times New Roman" w:hAnsi="Times New Roman" w:cs="Times New Roman"/>
        </w:rPr>
      </w:pPr>
    </w:p>
    <w:p w:rsidR="003D2170" w:rsidRDefault="003D2170" w:rsidP="002C04EB">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При уклонах пешеходных коммуникаций более 60 промилле следует предусматривать устройство лестниц.</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Уклон бордюрного пандуса принимается 1:12.</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lastRenderedPageBreak/>
        <w:t>Край первых ступеней лестниц при спуске и подъеме необходимо выделять полосами яркой контрастной окраски.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Все ступени наружных лестниц в пределах одного марша устанавливаются одинаковыми по ширине и высоте подъема ступеней.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При отсутствии ограждающих пандус конструкций следует предусматривать ограждающий бортик высотой не менее 75 мм и поручни.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Горизонтальные участки пути в начале и конце пандуса выполняются отличающимися от окружающих поверхностей текстурой и цветом.</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w:t>
      </w:r>
    </w:p>
    <w:p w:rsidR="003D2170" w:rsidRPr="003D2170" w:rsidRDefault="003D2170" w:rsidP="003D2170">
      <w:pPr>
        <w:pStyle w:val="ConsPlusNormal"/>
        <w:jc w:val="both"/>
        <w:rPr>
          <w:rFonts w:ascii="Times New Roman" w:hAnsi="Times New Roman" w:cs="Times New Roman"/>
        </w:rPr>
      </w:pPr>
    </w:p>
    <w:p w:rsidR="003D2170" w:rsidRPr="002C04EB" w:rsidRDefault="003D2170" w:rsidP="003D2170">
      <w:pPr>
        <w:pStyle w:val="ConsPlusNormal"/>
        <w:jc w:val="center"/>
        <w:outlineLvl w:val="2"/>
        <w:rPr>
          <w:rFonts w:ascii="Times New Roman" w:hAnsi="Times New Roman" w:cs="Times New Roman"/>
          <w:b/>
        </w:rPr>
      </w:pPr>
      <w:r w:rsidRPr="002C04EB">
        <w:rPr>
          <w:rFonts w:ascii="Times New Roman" w:hAnsi="Times New Roman" w:cs="Times New Roman"/>
          <w:b/>
        </w:rPr>
        <w:t>Площадки</w:t>
      </w:r>
    </w:p>
    <w:p w:rsidR="003D2170" w:rsidRPr="003D2170" w:rsidRDefault="003D2170" w:rsidP="003D2170">
      <w:pPr>
        <w:pStyle w:val="ConsPlusNormal"/>
        <w:jc w:val="both"/>
        <w:rPr>
          <w:rFonts w:ascii="Times New Roman" w:hAnsi="Times New Roman" w:cs="Times New Roman"/>
        </w:rPr>
      </w:pPr>
    </w:p>
    <w:p w:rsidR="003D2170" w:rsidRDefault="003D2170" w:rsidP="002C04EB">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На территории </w:t>
      </w:r>
      <w:r w:rsidR="008A4EA9">
        <w:rPr>
          <w:rFonts w:ascii="Times New Roman" w:hAnsi="Times New Roman" w:cs="Times New Roman"/>
        </w:rPr>
        <w:t>сельского</w:t>
      </w:r>
      <w:r w:rsidR="00953811">
        <w:rPr>
          <w:rFonts w:ascii="Times New Roman" w:hAnsi="Times New Roman" w:cs="Times New Roman"/>
        </w:rPr>
        <w:t xml:space="preserve"> поселения</w:t>
      </w:r>
      <w:r w:rsidRPr="003D2170">
        <w:rPr>
          <w:rFonts w:ascii="Times New Roman" w:hAnsi="Times New Roman" w:cs="Times New Roman"/>
        </w:rPr>
        <w:t xml:space="preserve">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Придомовые территории, как правило, должны быть обеспечены детскими игровыми и спортивными площадками. Площадки должны быть снабжены исправным и травмобезопасным инвентарем.</w:t>
      </w:r>
    </w:p>
    <w:p w:rsidR="003D2170" w:rsidRPr="003D2170" w:rsidRDefault="003D2170" w:rsidP="003D2170">
      <w:pPr>
        <w:pStyle w:val="ConsPlusNormal"/>
        <w:jc w:val="both"/>
        <w:rPr>
          <w:rFonts w:ascii="Times New Roman" w:hAnsi="Times New Roman" w:cs="Times New Roman"/>
        </w:rPr>
      </w:pPr>
    </w:p>
    <w:p w:rsidR="003D2170" w:rsidRPr="002C04EB" w:rsidRDefault="003D2170" w:rsidP="003D2170">
      <w:pPr>
        <w:pStyle w:val="ConsPlusNormal"/>
        <w:jc w:val="center"/>
        <w:outlineLvl w:val="2"/>
        <w:rPr>
          <w:rFonts w:ascii="Times New Roman" w:hAnsi="Times New Roman" w:cs="Times New Roman"/>
          <w:b/>
        </w:rPr>
      </w:pPr>
      <w:r w:rsidRPr="002C04EB">
        <w:rPr>
          <w:rFonts w:ascii="Times New Roman" w:hAnsi="Times New Roman" w:cs="Times New Roman"/>
          <w:b/>
        </w:rPr>
        <w:t>Детские площадки</w:t>
      </w:r>
    </w:p>
    <w:p w:rsidR="003D2170" w:rsidRPr="003D2170" w:rsidRDefault="003D2170" w:rsidP="003D2170">
      <w:pPr>
        <w:pStyle w:val="ConsPlusNormal"/>
        <w:jc w:val="both"/>
        <w:rPr>
          <w:rFonts w:ascii="Times New Roman" w:hAnsi="Times New Roman" w:cs="Times New Roman"/>
        </w:rPr>
      </w:pPr>
    </w:p>
    <w:p w:rsidR="003D2170" w:rsidRDefault="003D2170" w:rsidP="002C04EB">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менее 20 м, комплексных игровых площадок - не менее 40 м, спортивно-игровых комплексов - не менее 100 м.</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Детские игровые площадки должны быть расположены на расстоянии не менее 20 м от контейнерных площадок.</w:t>
      </w:r>
    </w:p>
    <w:p w:rsidR="003D2170" w:rsidRDefault="003D2170" w:rsidP="002C04EB">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Детские площадки должны:</w:t>
      </w:r>
    </w:p>
    <w:p w:rsidR="002C04EB" w:rsidRDefault="003D2170" w:rsidP="002C04EB">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иметь планировку поверхности с засыпкой песком неровностей в летнее время;</w:t>
      </w:r>
    </w:p>
    <w:p w:rsidR="002C04EB" w:rsidRDefault="003D2170" w:rsidP="002C04EB">
      <w:pPr>
        <w:pStyle w:val="ConsPlusNormal"/>
        <w:numPr>
          <w:ilvl w:val="1"/>
          <w:numId w:val="1"/>
        </w:numPr>
        <w:tabs>
          <w:tab w:val="left" w:pos="1134"/>
        </w:tabs>
        <w:ind w:left="0" w:firstLine="540"/>
        <w:jc w:val="both"/>
        <w:rPr>
          <w:rFonts w:ascii="Times New Roman" w:hAnsi="Times New Roman" w:cs="Times New Roman"/>
        </w:rPr>
      </w:pPr>
      <w:r w:rsidRPr="002C04EB">
        <w:rPr>
          <w:rFonts w:ascii="Times New Roman" w:hAnsi="Times New Roman" w:cs="Times New Roman"/>
        </w:rPr>
        <w:t>регулярно подметаться и смачиваться в утреннее время;</w:t>
      </w:r>
    </w:p>
    <w:p w:rsidR="002C04EB" w:rsidRDefault="003D2170" w:rsidP="002C04EB">
      <w:pPr>
        <w:pStyle w:val="ConsPlusNormal"/>
        <w:numPr>
          <w:ilvl w:val="1"/>
          <w:numId w:val="1"/>
        </w:numPr>
        <w:tabs>
          <w:tab w:val="left" w:pos="1134"/>
        </w:tabs>
        <w:ind w:left="0" w:firstLine="540"/>
        <w:jc w:val="both"/>
        <w:rPr>
          <w:rFonts w:ascii="Times New Roman" w:hAnsi="Times New Roman" w:cs="Times New Roman"/>
        </w:rPr>
      </w:pPr>
      <w:r w:rsidRPr="002C04EB">
        <w:rPr>
          <w:rFonts w:ascii="Times New Roman" w:hAnsi="Times New Roman" w:cs="Times New Roman"/>
        </w:rPr>
        <w:t>быть покрашены, окраску ограждений и строений на площадке производить не реже одного раза в год, а ремонт - по мере необходимости;</w:t>
      </w:r>
    </w:p>
    <w:p w:rsidR="003D2170" w:rsidRPr="002C04EB" w:rsidRDefault="003D2170" w:rsidP="002C04EB">
      <w:pPr>
        <w:pStyle w:val="ConsPlusNormal"/>
        <w:numPr>
          <w:ilvl w:val="1"/>
          <w:numId w:val="1"/>
        </w:numPr>
        <w:tabs>
          <w:tab w:val="left" w:pos="1134"/>
        </w:tabs>
        <w:ind w:left="0" w:firstLine="540"/>
        <w:jc w:val="both"/>
        <w:rPr>
          <w:rFonts w:ascii="Times New Roman" w:hAnsi="Times New Roman" w:cs="Times New Roman"/>
        </w:rPr>
      </w:pPr>
      <w:r w:rsidRPr="002C04EB">
        <w:rPr>
          <w:rFonts w:ascii="Times New Roman" w:hAnsi="Times New Roman" w:cs="Times New Roman"/>
        </w:rPr>
        <w:t>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Осветительное оборудование, как правило, должно функционировать в режиме освещения территории, на которой расположена площадка.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размещение осветительного оборудования на высоте менее 2,5 м.</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Размещение игрового оборудования должно осуществляться с учетом нормативных параметров безопасности.</w:t>
      </w:r>
    </w:p>
    <w:p w:rsidR="003D2170" w:rsidRDefault="003D2170" w:rsidP="002C04EB">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Ответственность за содержание детских площадок и обеспечение безопасности на них возлагается на лиц, осуществляющих их эксплуатацию.</w:t>
      </w:r>
    </w:p>
    <w:p w:rsidR="003D2170" w:rsidRPr="003D2170" w:rsidRDefault="003D2170" w:rsidP="003D2170">
      <w:pPr>
        <w:pStyle w:val="ConsPlusNormal"/>
        <w:jc w:val="both"/>
        <w:rPr>
          <w:rFonts w:ascii="Times New Roman" w:hAnsi="Times New Roman" w:cs="Times New Roman"/>
        </w:rPr>
      </w:pPr>
    </w:p>
    <w:p w:rsidR="003D2170" w:rsidRPr="002C04EB" w:rsidRDefault="003D2170" w:rsidP="003D2170">
      <w:pPr>
        <w:pStyle w:val="ConsPlusNormal"/>
        <w:jc w:val="center"/>
        <w:outlineLvl w:val="2"/>
        <w:rPr>
          <w:rFonts w:ascii="Times New Roman" w:hAnsi="Times New Roman" w:cs="Times New Roman"/>
          <w:b/>
        </w:rPr>
      </w:pPr>
      <w:r w:rsidRPr="002C04EB">
        <w:rPr>
          <w:rFonts w:ascii="Times New Roman" w:hAnsi="Times New Roman" w:cs="Times New Roman"/>
          <w:b/>
        </w:rPr>
        <w:t>Спортивные площадки</w:t>
      </w:r>
    </w:p>
    <w:p w:rsidR="003D2170" w:rsidRPr="003D2170" w:rsidRDefault="003D2170" w:rsidP="003D2170">
      <w:pPr>
        <w:pStyle w:val="ConsPlusNormal"/>
        <w:jc w:val="both"/>
        <w:rPr>
          <w:rFonts w:ascii="Times New Roman" w:hAnsi="Times New Roman" w:cs="Times New Roman"/>
        </w:rPr>
      </w:pPr>
    </w:p>
    <w:p w:rsidR="003D2170" w:rsidRDefault="003D2170" w:rsidP="002C04EB">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Спортивные площадки предназначены для занятий физкультурой и спортом всех возрастных групп населения.</w:t>
      </w:r>
    </w:p>
    <w:p w:rsidR="003D2170" w:rsidRPr="0035381E" w:rsidRDefault="003D2170" w:rsidP="003D2170">
      <w:pPr>
        <w:pStyle w:val="ConsPlusNormal"/>
        <w:ind w:firstLine="540"/>
        <w:jc w:val="both"/>
        <w:rPr>
          <w:rFonts w:ascii="Times New Roman" w:hAnsi="Times New Roman" w:cs="Times New Roman"/>
        </w:rPr>
      </w:pPr>
      <w:r w:rsidRPr="0035381E">
        <w:rPr>
          <w:rFonts w:ascii="Times New Roman" w:hAnsi="Times New Roman" w:cs="Times New Roman"/>
        </w:rPr>
        <w:t>Обязательный перечень элементов благоустройства территории на спортивной площадке включает: мягкие или газонные виды покрытия (в летний период), спортивное оборудование.</w:t>
      </w:r>
    </w:p>
    <w:p w:rsidR="003D2170" w:rsidRPr="0035381E" w:rsidRDefault="003D2170" w:rsidP="003D2170">
      <w:pPr>
        <w:pStyle w:val="ConsPlusNormal"/>
        <w:ind w:firstLine="540"/>
        <w:jc w:val="both"/>
        <w:rPr>
          <w:rFonts w:ascii="Times New Roman" w:hAnsi="Times New Roman" w:cs="Times New Roman"/>
        </w:rPr>
      </w:pPr>
      <w:r w:rsidRPr="0035381E">
        <w:rPr>
          <w:rFonts w:ascii="Times New Roman" w:hAnsi="Times New Roman" w:cs="Times New Roman"/>
        </w:rPr>
        <w:t>Спортивные площадки озеленяются и огораживаются сетчатым ограждением. Озеленение размещается по периметру площадки, возможно применять вертикальное озеленение. Высота ограждения составляет 2,5 - 3 м, в местах примыкания площадок друг к другу - высотой не менее 1,2 м.</w:t>
      </w:r>
    </w:p>
    <w:p w:rsidR="003D2170" w:rsidRPr="0035381E" w:rsidRDefault="003D2170" w:rsidP="003D2170">
      <w:pPr>
        <w:pStyle w:val="ConsPlusNormal"/>
        <w:ind w:firstLine="540"/>
        <w:jc w:val="both"/>
        <w:rPr>
          <w:rFonts w:ascii="Times New Roman" w:hAnsi="Times New Roman" w:cs="Times New Roman"/>
        </w:rPr>
      </w:pPr>
      <w:r w:rsidRPr="0035381E">
        <w:rPr>
          <w:rFonts w:ascii="Times New Roman" w:hAnsi="Times New Roman" w:cs="Times New Roman"/>
        </w:rPr>
        <w:t>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w:t>
      </w:r>
      <w:r w:rsidR="00953811" w:rsidRPr="0035381E">
        <w:rPr>
          <w:rFonts w:ascii="Times New Roman" w:hAnsi="Times New Roman" w:cs="Times New Roman"/>
        </w:rPr>
        <w:t>,</w:t>
      </w:r>
      <w:r w:rsidRPr="0035381E">
        <w:rPr>
          <w:rFonts w:ascii="Times New Roman" w:hAnsi="Times New Roman" w:cs="Times New Roman"/>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3D2170" w:rsidRPr="003D2170" w:rsidRDefault="003D2170" w:rsidP="003D2170">
      <w:pPr>
        <w:pStyle w:val="ConsPlusNormal"/>
        <w:ind w:firstLine="540"/>
        <w:jc w:val="both"/>
        <w:rPr>
          <w:rFonts w:ascii="Times New Roman" w:hAnsi="Times New Roman" w:cs="Times New Roman"/>
        </w:rPr>
      </w:pPr>
      <w:r w:rsidRPr="0035381E">
        <w:rPr>
          <w:rFonts w:ascii="Times New Roman" w:hAnsi="Times New Roman" w:cs="Times New Roman"/>
        </w:rPr>
        <w:t>При размещении следует руководствоваться каталогами сертифицированного оборудования.</w:t>
      </w:r>
    </w:p>
    <w:p w:rsidR="003D2170" w:rsidRPr="003D2170" w:rsidRDefault="003D2170" w:rsidP="003D2170">
      <w:pPr>
        <w:pStyle w:val="ConsPlusNormal"/>
        <w:jc w:val="both"/>
        <w:rPr>
          <w:rFonts w:ascii="Times New Roman" w:hAnsi="Times New Roman" w:cs="Times New Roman"/>
        </w:rPr>
      </w:pPr>
    </w:p>
    <w:p w:rsidR="003D2170" w:rsidRPr="002C04EB" w:rsidRDefault="003D2170" w:rsidP="003D2170">
      <w:pPr>
        <w:pStyle w:val="ConsPlusNormal"/>
        <w:jc w:val="center"/>
        <w:outlineLvl w:val="2"/>
        <w:rPr>
          <w:rFonts w:ascii="Times New Roman" w:hAnsi="Times New Roman" w:cs="Times New Roman"/>
          <w:b/>
        </w:rPr>
      </w:pPr>
      <w:r w:rsidRPr="002C04EB">
        <w:rPr>
          <w:rFonts w:ascii="Times New Roman" w:hAnsi="Times New Roman" w:cs="Times New Roman"/>
          <w:b/>
        </w:rPr>
        <w:t>Площадки отдыха</w:t>
      </w:r>
    </w:p>
    <w:p w:rsidR="003D2170" w:rsidRPr="003D2170" w:rsidRDefault="003D2170" w:rsidP="003D2170">
      <w:pPr>
        <w:pStyle w:val="ConsPlusNormal"/>
        <w:jc w:val="both"/>
        <w:rPr>
          <w:rFonts w:ascii="Times New Roman" w:hAnsi="Times New Roman" w:cs="Times New Roman"/>
        </w:rPr>
      </w:pPr>
    </w:p>
    <w:p w:rsidR="003D2170" w:rsidRDefault="003D2170" w:rsidP="002C04EB">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На территории жилой застройки возможна организация площадок отдыха, предназначенных для тихого отдыха и настольных игр взрослого населения. Расстояние от окон жилых домов до границ площадок тихого отдыха должно быть не менее 10 м, площадок шумных настольных игр - не менее 25 м.</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На территориях парков могут быть организованы площадки-лужайки для отдыха на траве.</w:t>
      </w:r>
    </w:p>
    <w:p w:rsidR="003D2170" w:rsidRPr="003D2170" w:rsidRDefault="003D2170" w:rsidP="003D2170">
      <w:pPr>
        <w:pStyle w:val="ConsPlusNormal"/>
        <w:jc w:val="both"/>
        <w:rPr>
          <w:rFonts w:ascii="Times New Roman" w:hAnsi="Times New Roman" w:cs="Times New Roman"/>
        </w:rPr>
      </w:pPr>
    </w:p>
    <w:p w:rsidR="003D2170" w:rsidRPr="00F009E0" w:rsidRDefault="003D2170" w:rsidP="003D2170">
      <w:pPr>
        <w:pStyle w:val="ConsPlusNormal"/>
        <w:jc w:val="center"/>
        <w:outlineLvl w:val="2"/>
        <w:rPr>
          <w:rFonts w:ascii="Times New Roman" w:hAnsi="Times New Roman" w:cs="Times New Roman"/>
          <w:b/>
        </w:rPr>
      </w:pPr>
      <w:r w:rsidRPr="00F009E0">
        <w:rPr>
          <w:rFonts w:ascii="Times New Roman" w:hAnsi="Times New Roman" w:cs="Times New Roman"/>
          <w:b/>
        </w:rPr>
        <w:t>Площадки для выгула собак</w:t>
      </w:r>
    </w:p>
    <w:p w:rsidR="003D2170" w:rsidRPr="003D2170" w:rsidRDefault="003D2170" w:rsidP="003D2170">
      <w:pPr>
        <w:pStyle w:val="ConsPlusNormal"/>
        <w:jc w:val="both"/>
        <w:rPr>
          <w:rFonts w:ascii="Times New Roman" w:hAnsi="Times New Roman" w:cs="Times New Roman"/>
        </w:rPr>
      </w:pPr>
    </w:p>
    <w:p w:rsidR="003D2170" w:rsidRDefault="003D2170" w:rsidP="00F009E0">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Площадки для выгула собак размещаются в местах, согласованных с уполномоченными органами в установленном порядке.</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Перечень элементов благоустройства на территории площадки для выгула собак включает: различные виды покрытия, ограждение, скамьи, урна, контейнер для утилизации экскрементов, осветительное и информационное оборудование. Рекомендуется предусматривать периметральное озеленение.</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Площадки для выгула собак должны размещаться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Размеры площадок для выгула собак, размещаемых на территориях жилого назначения, принимаются в пределах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Ограждение площадки, как правило,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На территории площадки должен быть размещен информационный стенд с правилами пользования площадкой.</w:t>
      </w:r>
    </w:p>
    <w:p w:rsidR="003D2170" w:rsidRDefault="003D2170" w:rsidP="00F009E0">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lastRenderedPageBreak/>
        <w:t>Владельцы домашних животных самостоятельно осуществляют уборку и утилизацию экскрементов своих питомцев.</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D2170" w:rsidRPr="003D2170" w:rsidRDefault="003D2170" w:rsidP="003D2170">
      <w:pPr>
        <w:pStyle w:val="ConsPlusNormal"/>
        <w:jc w:val="both"/>
        <w:rPr>
          <w:rFonts w:ascii="Times New Roman" w:hAnsi="Times New Roman" w:cs="Times New Roman"/>
        </w:rPr>
      </w:pPr>
    </w:p>
    <w:p w:rsidR="003D2170" w:rsidRPr="00F009E0" w:rsidRDefault="003D2170" w:rsidP="003D2170">
      <w:pPr>
        <w:pStyle w:val="ConsPlusNormal"/>
        <w:jc w:val="center"/>
        <w:outlineLvl w:val="2"/>
        <w:rPr>
          <w:rFonts w:ascii="Times New Roman" w:hAnsi="Times New Roman" w:cs="Times New Roman"/>
          <w:b/>
        </w:rPr>
      </w:pPr>
      <w:r w:rsidRPr="00F009E0">
        <w:rPr>
          <w:rFonts w:ascii="Times New Roman" w:hAnsi="Times New Roman" w:cs="Times New Roman"/>
          <w:b/>
        </w:rPr>
        <w:t>Площадки автостоянок</w:t>
      </w:r>
    </w:p>
    <w:p w:rsidR="003D2170" w:rsidRPr="003D2170" w:rsidRDefault="003D2170" w:rsidP="003D2170">
      <w:pPr>
        <w:pStyle w:val="ConsPlusNormal"/>
        <w:jc w:val="both"/>
        <w:rPr>
          <w:rFonts w:ascii="Times New Roman" w:hAnsi="Times New Roman" w:cs="Times New Roman"/>
        </w:rPr>
      </w:pPr>
    </w:p>
    <w:p w:rsidR="003D2170" w:rsidRDefault="003D2170" w:rsidP="00F009E0">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На территории </w:t>
      </w:r>
      <w:r w:rsidR="008A4EA9">
        <w:rPr>
          <w:rFonts w:ascii="Times New Roman" w:hAnsi="Times New Roman" w:cs="Times New Roman"/>
        </w:rPr>
        <w:t>сельского</w:t>
      </w:r>
      <w:r w:rsidR="00953811">
        <w:rPr>
          <w:rFonts w:ascii="Times New Roman" w:hAnsi="Times New Roman" w:cs="Times New Roman"/>
        </w:rPr>
        <w:t xml:space="preserve"> поселения</w:t>
      </w:r>
      <w:r w:rsidRPr="003D2170">
        <w:rPr>
          <w:rFonts w:ascii="Times New Roman" w:hAnsi="Times New Roman" w:cs="Times New Roman"/>
        </w:rPr>
        <w:t xml:space="preserve"> размещаются следующие виды автостоянок: кратковременного и длительного хранения автомобилей.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организация транзитных пешеходных путей через участок длительного и кратковременного хранения автотранспортных средств.</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rsidR="003D2170" w:rsidRPr="003D2170" w:rsidRDefault="003D2170" w:rsidP="003D2170">
      <w:pPr>
        <w:pStyle w:val="ConsPlusNormal"/>
        <w:jc w:val="both"/>
        <w:rPr>
          <w:rFonts w:ascii="Times New Roman" w:hAnsi="Times New Roman" w:cs="Times New Roman"/>
        </w:rPr>
      </w:pPr>
    </w:p>
    <w:p w:rsidR="003D2170" w:rsidRPr="00F009E0" w:rsidRDefault="003D2170" w:rsidP="003D2170">
      <w:pPr>
        <w:pStyle w:val="ConsPlusNormal"/>
        <w:jc w:val="center"/>
        <w:outlineLvl w:val="2"/>
        <w:rPr>
          <w:rFonts w:ascii="Times New Roman" w:hAnsi="Times New Roman" w:cs="Times New Roman"/>
          <w:b/>
        </w:rPr>
      </w:pPr>
      <w:r w:rsidRPr="00F009E0">
        <w:rPr>
          <w:rFonts w:ascii="Times New Roman" w:hAnsi="Times New Roman" w:cs="Times New Roman"/>
          <w:b/>
        </w:rPr>
        <w:t>Малые архитектурные формы</w:t>
      </w:r>
    </w:p>
    <w:p w:rsidR="003D2170" w:rsidRPr="003D2170" w:rsidRDefault="003D2170" w:rsidP="003D2170">
      <w:pPr>
        <w:pStyle w:val="ConsPlusNormal"/>
        <w:jc w:val="both"/>
        <w:rPr>
          <w:rFonts w:ascii="Times New Roman" w:hAnsi="Times New Roman" w:cs="Times New Roman"/>
        </w:rPr>
      </w:pPr>
    </w:p>
    <w:p w:rsidR="003D2170" w:rsidRDefault="003D2170" w:rsidP="00F009E0">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Размещение малых архитектурных форм осуществляется на основании раздела </w:t>
      </w:r>
      <w:r w:rsidR="0072076B">
        <w:rPr>
          <w:rFonts w:ascii="Times New Roman" w:hAnsi="Times New Roman" w:cs="Times New Roman"/>
        </w:rPr>
        <w:t>«</w:t>
      </w:r>
      <w:r w:rsidRPr="003D2170">
        <w:rPr>
          <w:rFonts w:ascii="Times New Roman" w:hAnsi="Times New Roman" w:cs="Times New Roman"/>
        </w:rPr>
        <w:t>Благоустройство</w:t>
      </w:r>
      <w:r w:rsidR="0072076B">
        <w:rPr>
          <w:rFonts w:ascii="Times New Roman" w:hAnsi="Times New Roman" w:cs="Times New Roman"/>
        </w:rPr>
        <w:t>»</w:t>
      </w:r>
      <w:r w:rsidRPr="003D2170">
        <w:rPr>
          <w:rFonts w:ascii="Times New Roman" w:hAnsi="Times New Roman" w:cs="Times New Roman"/>
        </w:rPr>
        <w:t xml:space="preserve"> проектной документации строительства, реконструкции и капитального ремонта зданий и сооружений, а также проектов благоустройства или эскизных предложений.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w:t>
      </w:r>
      <w:r w:rsidR="0072076B">
        <w:rPr>
          <w:rFonts w:ascii="Times New Roman" w:hAnsi="Times New Roman" w:cs="Times New Roman"/>
        </w:rPr>
        <w:t>населенного пункта</w:t>
      </w:r>
      <w:r w:rsidRPr="003D2170">
        <w:rPr>
          <w:rFonts w:ascii="Times New Roman" w:hAnsi="Times New Roman" w:cs="Times New Roman"/>
        </w:rPr>
        <w:t xml:space="preserve">, </w:t>
      </w:r>
      <w:r w:rsidR="007845D6">
        <w:rPr>
          <w:rFonts w:ascii="Times New Roman" w:hAnsi="Times New Roman" w:cs="Times New Roman"/>
        </w:rPr>
        <w:t>сельских</w:t>
      </w:r>
      <w:r w:rsidRPr="003D2170">
        <w:rPr>
          <w:rFonts w:ascii="Times New Roman" w:hAnsi="Times New Roman" w:cs="Times New Roman"/>
        </w:rPr>
        <w:t xml:space="preserve"> многофункциональных центров и зон малые архитектурные формы должны проектироваться на основании индивидуальных проектных разработок.</w:t>
      </w:r>
    </w:p>
    <w:p w:rsidR="003D2170" w:rsidRDefault="003D2170" w:rsidP="00F009E0">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Основными требованиями к малым архитектурным формам являются:</w:t>
      </w:r>
    </w:p>
    <w:p w:rsidR="00F009E0" w:rsidRDefault="003D2170" w:rsidP="00F009E0">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соответствие характеру архитектурного и ландшафтного окружения, элементов благоустройства территории;</w:t>
      </w:r>
    </w:p>
    <w:p w:rsidR="00F009E0" w:rsidRDefault="003D2170" w:rsidP="00F009E0">
      <w:pPr>
        <w:pStyle w:val="ConsPlusNormal"/>
        <w:numPr>
          <w:ilvl w:val="1"/>
          <w:numId w:val="1"/>
        </w:numPr>
        <w:tabs>
          <w:tab w:val="left" w:pos="1134"/>
        </w:tabs>
        <w:ind w:left="0" w:firstLine="540"/>
        <w:jc w:val="both"/>
        <w:rPr>
          <w:rFonts w:ascii="Times New Roman" w:hAnsi="Times New Roman" w:cs="Times New Roman"/>
        </w:rPr>
      </w:pPr>
      <w:r w:rsidRPr="00F009E0">
        <w:rPr>
          <w:rFonts w:ascii="Times New Roman" w:hAnsi="Times New Roman" w:cs="Times New Roman"/>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3D2170" w:rsidRPr="00F009E0" w:rsidRDefault="003D2170" w:rsidP="00F009E0">
      <w:pPr>
        <w:pStyle w:val="ConsPlusNormal"/>
        <w:numPr>
          <w:ilvl w:val="1"/>
          <w:numId w:val="1"/>
        </w:numPr>
        <w:tabs>
          <w:tab w:val="left" w:pos="1134"/>
        </w:tabs>
        <w:ind w:left="0" w:firstLine="540"/>
        <w:jc w:val="both"/>
        <w:rPr>
          <w:rFonts w:ascii="Times New Roman" w:hAnsi="Times New Roman" w:cs="Times New Roman"/>
        </w:rPr>
      </w:pPr>
      <w:r w:rsidRPr="00F009E0">
        <w:rPr>
          <w:rFonts w:ascii="Times New Roman" w:hAnsi="Times New Roman" w:cs="Times New Roman"/>
        </w:rPr>
        <w:t>прочность, надежность, безопасность конструкции.</w:t>
      </w:r>
    </w:p>
    <w:p w:rsidR="003D2170" w:rsidRPr="003D2170" w:rsidRDefault="003D2170" w:rsidP="003D2170">
      <w:pPr>
        <w:pStyle w:val="ConsPlusNormal"/>
        <w:jc w:val="both"/>
        <w:rPr>
          <w:rFonts w:ascii="Times New Roman" w:hAnsi="Times New Roman" w:cs="Times New Roman"/>
        </w:rPr>
      </w:pPr>
    </w:p>
    <w:p w:rsidR="003D2170" w:rsidRPr="00F009E0" w:rsidRDefault="003D2170" w:rsidP="003D2170">
      <w:pPr>
        <w:pStyle w:val="ConsPlusNormal"/>
        <w:jc w:val="center"/>
        <w:outlineLvl w:val="2"/>
        <w:rPr>
          <w:rFonts w:ascii="Times New Roman" w:hAnsi="Times New Roman" w:cs="Times New Roman"/>
          <w:b/>
        </w:rPr>
      </w:pPr>
      <w:r w:rsidRPr="00F009E0">
        <w:rPr>
          <w:rFonts w:ascii="Times New Roman" w:hAnsi="Times New Roman" w:cs="Times New Roman"/>
          <w:b/>
        </w:rPr>
        <w:t>Конструкции павильонов ожидания общественного транспорта</w:t>
      </w:r>
    </w:p>
    <w:p w:rsidR="003D2170" w:rsidRPr="003D2170" w:rsidRDefault="003D2170" w:rsidP="003D2170">
      <w:pPr>
        <w:pStyle w:val="ConsPlusNormal"/>
        <w:jc w:val="both"/>
        <w:rPr>
          <w:rFonts w:ascii="Times New Roman" w:hAnsi="Times New Roman" w:cs="Times New Roman"/>
        </w:rPr>
      </w:pPr>
    </w:p>
    <w:p w:rsidR="003D2170" w:rsidRDefault="003D2170" w:rsidP="00F009E0">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Конструкции павильонов ожидания общественного транспорта должны оборудоваться подсветкой, навесами, скамейками, урнами для мусора и отдельными щитами для объявлений граждан и организаций. На павильоне указываются название остановки, номера и расписание маршрутов общественного транспорта.</w:t>
      </w:r>
    </w:p>
    <w:p w:rsidR="00F009E0" w:rsidRPr="003D2170" w:rsidRDefault="00F009E0" w:rsidP="00F009E0">
      <w:pPr>
        <w:pStyle w:val="ConsPlusNormal"/>
        <w:jc w:val="both"/>
        <w:rPr>
          <w:rFonts w:ascii="Times New Roman" w:hAnsi="Times New Roman" w:cs="Times New Roman"/>
        </w:rPr>
      </w:pPr>
    </w:p>
    <w:p w:rsidR="003D2170" w:rsidRPr="003D2170" w:rsidRDefault="003D2170" w:rsidP="003D2170">
      <w:pPr>
        <w:pStyle w:val="ConsPlusNormal"/>
        <w:jc w:val="both"/>
        <w:rPr>
          <w:rFonts w:ascii="Times New Roman" w:hAnsi="Times New Roman" w:cs="Times New Roman"/>
        </w:rPr>
      </w:pPr>
    </w:p>
    <w:p w:rsidR="003D2170" w:rsidRPr="00F009E0" w:rsidRDefault="003D2170" w:rsidP="003D2170">
      <w:pPr>
        <w:pStyle w:val="ConsPlusNormal"/>
        <w:jc w:val="center"/>
        <w:outlineLvl w:val="2"/>
        <w:rPr>
          <w:rFonts w:ascii="Times New Roman" w:hAnsi="Times New Roman" w:cs="Times New Roman"/>
          <w:b/>
        </w:rPr>
      </w:pPr>
      <w:r w:rsidRPr="00F009E0">
        <w:rPr>
          <w:rFonts w:ascii="Times New Roman" w:hAnsi="Times New Roman" w:cs="Times New Roman"/>
          <w:b/>
        </w:rPr>
        <w:t>Средства наружной рекламы и информации</w:t>
      </w:r>
    </w:p>
    <w:p w:rsidR="003D2170" w:rsidRPr="003D2170" w:rsidRDefault="003D2170" w:rsidP="003D2170">
      <w:pPr>
        <w:pStyle w:val="ConsPlusNormal"/>
        <w:jc w:val="both"/>
        <w:rPr>
          <w:rFonts w:ascii="Times New Roman" w:hAnsi="Times New Roman" w:cs="Times New Roman"/>
        </w:rPr>
      </w:pPr>
    </w:p>
    <w:p w:rsidR="003D2170" w:rsidRDefault="003D2170" w:rsidP="00F009E0">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Средства размещения наружной рекламы и информации.</w:t>
      </w:r>
    </w:p>
    <w:p w:rsidR="003D2170" w:rsidRPr="00214348" w:rsidRDefault="003D2170" w:rsidP="00F009E0">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Средства размещения наружной рекламы и информации должны быть технически исправными и </w:t>
      </w:r>
      <w:r w:rsidRPr="00214348">
        <w:rPr>
          <w:rFonts w:ascii="Times New Roman" w:hAnsi="Times New Roman" w:cs="Times New Roman"/>
        </w:rPr>
        <w:t>эстетически ухоженными.</w:t>
      </w:r>
    </w:p>
    <w:p w:rsidR="003D2170" w:rsidRPr="00214348" w:rsidRDefault="003D2170" w:rsidP="003D2170">
      <w:pPr>
        <w:pStyle w:val="ConsPlusNormal"/>
        <w:ind w:firstLine="540"/>
        <w:jc w:val="both"/>
        <w:rPr>
          <w:rFonts w:ascii="Times New Roman" w:hAnsi="Times New Roman" w:cs="Times New Roman"/>
        </w:rPr>
      </w:pPr>
      <w:r w:rsidRPr="00214348">
        <w:rPr>
          <w:rFonts w:ascii="Times New Roman" w:hAnsi="Times New Roman" w:cs="Times New Roman"/>
        </w:rPr>
        <w:t>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p w:rsidR="003D2170" w:rsidRPr="003D2170" w:rsidRDefault="003D2170" w:rsidP="003D2170">
      <w:pPr>
        <w:pStyle w:val="ConsPlusNormal"/>
        <w:ind w:firstLine="540"/>
        <w:jc w:val="both"/>
        <w:rPr>
          <w:rFonts w:ascii="Times New Roman" w:hAnsi="Times New Roman" w:cs="Times New Roman"/>
        </w:rPr>
      </w:pPr>
      <w:r w:rsidRPr="00214348">
        <w:rPr>
          <w:rFonts w:ascii="Times New Roman" w:hAnsi="Times New Roman" w:cs="Times New Roman"/>
        </w:rPr>
        <w:t>Владельцы средств размещения наружной рекламы и информации обязаны следить за их надлежащим состоянием, своевременно</w:t>
      </w:r>
      <w:r w:rsidRPr="003D2170">
        <w:rPr>
          <w:rFonts w:ascii="Times New Roman" w:hAnsi="Times New Roman" w:cs="Times New Roman"/>
        </w:rPr>
        <w:t xml:space="preserve"> производить их ремонт и уборку места размещения средств наружной рекламы и информации.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Не допускаются размещение и эксплуатация средств размещения наружной рекламы и </w:t>
      </w:r>
      <w:r w:rsidRPr="003D2170">
        <w:rPr>
          <w:rFonts w:ascii="Times New Roman" w:hAnsi="Times New Roman" w:cs="Times New Roman"/>
        </w:rPr>
        <w:lastRenderedPageBreak/>
        <w:t>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3D2170" w:rsidRPr="00592041"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За ненадлежащее содержание средств размещения наружной рекламы и информации, уборку и санитарное содержание земельного участка и прилегающей территории ответственность несут владельцы средств размещения </w:t>
      </w:r>
      <w:r w:rsidRPr="00592041">
        <w:rPr>
          <w:rFonts w:ascii="Times New Roman" w:hAnsi="Times New Roman" w:cs="Times New Roman"/>
        </w:rPr>
        <w:t>наружной рекламы и информации.</w:t>
      </w:r>
    </w:p>
    <w:p w:rsidR="00F009E0" w:rsidRPr="00FF6FF3" w:rsidRDefault="003D2170" w:rsidP="00F009E0">
      <w:pPr>
        <w:pStyle w:val="ConsPlusNormal"/>
        <w:numPr>
          <w:ilvl w:val="1"/>
          <w:numId w:val="1"/>
        </w:numPr>
        <w:tabs>
          <w:tab w:val="left" w:pos="1134"/>
        </w:tabs>
        <w:ind w:left="0" w:firstLine="540"/>
        <w:jc w:val="both"/>
        <w:rPr>
          <w:rFonts w:ascii="Times New Roman" w:hAnsi="Times New Roman" w:cs="Times New Roman"/>
        </w:rPr>
      </w:pPr>
      <w:r w:rsidRPr="00FF6FF3">
        <w:rPr>
          <w:rFonts w:ascii="Times New Roman" w:hAnsi="Times New Roman" w:cs="Times New Roman"/>
        </w:rPr>
        <w:t xml:space="preserve">Требования к внешнему виду и месту размещения рекламных конструкций устанавливаются </w:t>
      </w:r>
      <w:r w:rsidR="00247CE0" w:rsidRPr="00FF6FF3">
        <w:rPr>
          <w:rFonts w:ascii="Times New Roman" w:hAnsi="Times New Roman" w:cs="Times New Roman"/>
        </w:rPr>
        <w:t>отдельным решением органа местного самоуправления</w:t>
      </w:r>
      <w:r w:rsidR="00592041" w:rsidRPr="00FF6FF3">
        <w:rPr>
          <w:rFonts w:ascii="Times New Roman" w:hAnsi="Times New Roman" w:cs="Times New Roman"/>
        </w:rPr>
        <w:t>.</w:t>
      </w:r>
    </w:p>
    <w:p w:rsidR="003D2170" w:rsidRPr="00592041" w:rsidRDefault="003D2170" w:rsidP="00F009E0">
      <w:pPr>
        <w:pStyle w:val="ConsPlusNormal"/>
        <w:numPr>
          <w:ilvl w:val="1"/>
          <w:numId w:val="1"/>
        </w:numPr>
        <w:tabs>
          <w:tab w:val="left" w:pos="1134"/>
        </w:tabs>
        <w:ind w:left="0" w:firstLine="540"/>
        <w:jc w:val="both"/>
        <w:rPr>
          <w:rFonts w:ascii="Times New Roman" w:hAnsi="Times New Roman" w:cs="Times New Roman"/>
        </w:rPr>
      </w:pPr>
      <w:r w:rsidRPr="00592041">
        <w:rPr>
          <w:rFonts w:ascii="Times New Roman" w:hAnsi="Times New Roman" w:cs="Times New Roman"/>
        </w:rPr>
        <w:t>Средства размещения наружной информации могут быть следующих видов:</w:t>
      </w:r>
    </w:p>
    <w:p w:rsidR="003D2170" w:rsidRPr="003D2170" w:rsidRDefault="003D2170" w:rsidP="003D2170">
      <w:pPr>
        <w:pStyle w:val="ConsPlusNormal"/>
        <w:ind w:firstLine="540"/>
        <w:jc w:val="both"/>
        <w:rPr>
          <w:rFonts w:ascii="Times New Roman" w:hAnsi="Times New Roman" w:cs="Times New Roman"/>
        </w:rPr>
      </w:pPr>
      <w:r w:rsidRPr="00592041">
        <w:rPr>
          <w:rFonts w:ascii="Times New Roman" w:hAnsi="Times New Roman" w:cs="Times New Roman"/>
        </w:rPr>
        <w:t>- настенная конструкция;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декоративное панно;</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консольная конструкция;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крышная конструкция;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витринная конструкция;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учрежденческая доска;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режимная табличка;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модульная конструкция;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стела;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щитовая конструкция;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флаговая композиция;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специализированная конструкция.</w:t>
      </w:r>
    </w:p>
    <w:p w:rsidR="00F009E0" w:rsidRDefault="003D2170" w:rsidP="00F009E0">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Общие требования к средствам размещения наружной информации.</w:t>
      </w:r>
    </w:p>
    <w:p w:rsidR="00895F61" w:rsidRDefault="003D2170" w:rsidP="00895F61">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D2170" w:rsidRPr="00895F61" w:rsidRDefault="003D2170" w:rsidP="00895F61">
      <w:pPr>
        <w:pStyle w:val="ConsPlusNormal"/>
        <w:numPr>
          <w:ilvl w:val="2"/>
          <w:numId w:val="1"/>
        </w:numPr>
        <w:ind w:left="0" w:firstLine="540"/>
        <w:jc w:val="both"/>
        <w:rPr>
          <w:rFonts w:ascii="Times New Roman" w:hAnsi="Times New Roman" w:cs="Times New Roman"/>
        </w:rPr>
      </w:pPr>
      <w:r w:rsidRPr="00895F61">
        <w:rPr>
          <w:rFonts w:ascii="Times New Roman" w:hAnsi="Times New Roman" w:cs="Times New Roman"/>
        </w:rPr>
        <w:t>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В случаях использования двух и более языков тексты должны быть идентичными по содержанию и техническому оформлению, выполнены грамотно и разборчиво.</w:t>
      </w:r>
    </w:p>
    <w:p w:rsidR="00895F61" w:rsidRDefault="003D2170" w:rsidP="00895F61">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информационных конструкций.</w:t>
      </w:r>
    </w:p>
    <w:p w:rsidR="003D2170" w:rsidRPr="00895F61" w:rsidRDefault="003D2170" w:rsidP="00895F61">
      <w:pPr>
        <w:pStyle w:val="ConsPlusNormal"/>
        <w:numPr>
          <w:ilvl w:val="2"/>
          <w:numId w:val="1"/>
        </w:numPr>
        <w:ind w:left="0" w:firstLine="540"/>
        <w:jc w:val="both"/>
        <w:rPr>
          <w:rFonts w:ascii="Times New Roman" w:hAnsi="Times New Roman" w:cs="Times New Roman"/>
        </w:rPr>
      </w:pPr>
      <w:r w:rsidRPr="00895F61">
        <w:rPr>
          <w:rFonts w:ascii="Times New Roman" w:hAnsi="Times New Roman" w:cs="Times New Roman"/>
        </w:rPr>
        <w:t>Не допускается размещение средств наружной информации: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на фасадах многоквартирных жилых домов:</w:t>
      </w:r>
    </w:p>
    <w:p w:rsidR="003D2170" w:rsidRPr="003D2170" w:rsidRDefault="003D2170" w:rsidP="00B14C92">
      <w:pPr>
        <w:pStyle w:val="ConsPlusNormal"/>
        <w:numPr>
          <w:ilvl w:val="0"/>
          <w:numId w:val="6"/>
        </w:numPr>
        <w:tabs>
          <w:tab w:val="left" w:pos="851"/>
        </w:tabs>
        <w:ind w:left="0" w:firstLine="567"/>
        <w:jc w:val="both"/>
        <w:rPr>
          <w:rFonts w:ascii="Times New Roman" w:hAnsi="Times New Roman" w:cs="Times New Roman"/>
        </w:rPr>
      </w:pPr>
      <w:r w:rsidRPr="003D2170">
        <w:rPr>
          <w:rFonts w:ascii="Times New Roman" w:hAnsi="Times New Roman" w:cs="Times New Roman"/>
        </w:rPr>
        <w:t>в границах жилых помещений, за исключением конструкций, размещенных между первым и вторым этажами, непосредственно над занимаемым нежилым помещением;</w:t>
      </w:r>
    </w:p>
    <w:p w:rsidR="003D2170" w:rsidRPr="003D2170" w:rsidRDefault="003D2170" w:rsidP="00B14C92">
      <w:pPr>
        <w:pStyle w:val="ConsPlusNormal"/>
        <w:numPr>
          <w:ilvl w:val="0"/>
          <w:numId w:val="6"/>
        </w:numPr>
        <w:tabs>
          <w:tab w:val="left" w:pos="851"/>
        </w:tabs>
        <w:ind w:left="0" w:firstLine="567"/>
        <w:jc w:val="both"/>
        <w:rPr>
          <w:rFonts w:ascii="Times New Roman" w:hAnsi="Times New Roman" w:cs="Times New Roman"/>
        </w:rPr>
      </w:pPr>
      <w:r w:rsidRPr="003D2170">
        <w:rPr>
          <w:rFonts w:ascii="Times New Roman" w:hAnsi="Times New Roman" w:cs="Times New Roman"/>
        </w:rPr>
        <w:t>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p w:rsidR="003D2170" w:rsidRPr="003D2170" w:rsidRDefault="003D2170" w:rsidP="00B14C92">
      <w:pPr>
        <w:pStyle w:val="ConsPlusNormal"/>
        <w:numPr>
          <w:ilvl w:val="0"/>
          <w:numId w:val="6"/>
        </w:numPr>
        <w:tabs>
          <w:tab w:val="left" w:pos="851"/>
        </w:tabs>
        <w:ind w:left="0" w:firstLine="567"/>
        <w:jc w:val="both"/>
        <w:rPr>
          <w:rFonts w:ascii="Times New Roman" w:hAnsi="Times New Roman" w:cs="Times New Roman"/>
        </w:rPr>
      </w:pPr>
      <w:r w:rsidRPr="003D2170">
        <w:rPr>
          <w:rFonts w:ascii="Times New Roman" w:hAnsi="Times New Roman" w:cs="Times New Roman"/>
        </w:rPr>
        <w:t>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3D2170" w:rsidRPr="003D2170" w:rsidRDefault="003D2170" w:rsidP="00B14C92">
      <w:pPr>
        <w:pStyle w:val="ConsPlusNormal"/>
        <w:numPr>
          <w:ilvl w:val="0"/>
          <w:numId w:val="6"/>
        </w:numPr>
        <w:tabs>
          <w:tab w:val="left" w:pos="851"/>
        </w:tabs>
        <w:ind w:left="0" w:firstLine="567"/>
        <w:jc w:val="both"/>
        <w:rPr>
          <w:rFonts w:ascii="Times New Roman" w:hAnsi="Times New Roman" w:cs="Times New Roman"/>
        </w:rPr>
      </w:pPr>
      <w:r w:rsidRPr="003D2170">
        <w:rPr>
          <w:rFonts w:ascii="Times New Roman" w:hAnsi="Times New Roman" w:cs="Times New Roman"/>
        </w:rPr>
        <w:t>на ограждающих конструкциях лоджий, балконов, если это не предусмотрено проектным предложением входной группы;</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 на фасадах зданий нежилого назначения: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вертикальных консольных конструкций на зданиях высотой более пяти этажей;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настенных конструкций, расположенных в вертикальном порядке;</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xml:space="preserve">- выше нижнего уровня окон второго этажа, за исключением случаев, предусмотренных </w:t>
      </w:r>
      <w:r w:rsidRPr="003D2170">
        <w:rPr>
          <w:rFonts w:ascii="Times New Roman" w:hAnsi="Times New Roman" w:cs="Times New Roman"/>
        </w:rPr>
        <w:lastRenderedPageBreak/>
        <w:t>настоящими Правилами;</w:t>
      </w:r>
    </w:p>
    <w:p w:rsidR="003D2170" w:rsidRPr="003D2170" w:rsidRDefault="00B14C92" w:rsidP="003D2170">
      <w:pPr>
        <w:pStyle w:val="ConsPlusNormal"/>
        <w:ind w:firstLine="540"/>
        <w:jc w:val="both"/>
        <w:rPr>
          <w:rFonts w:ascii="Times New Roman" w:hAnsi="Times New Roman" w:cs="Times New Roman"/>
        </w:rPr>
      </w:pPr>
      <w:r>
        <w:rPr>
          <w:rFonts w:ascii="Times New Roman" w:hAnsi="Times New Roman" w:cs="Times New Roman"/>
        </w:rPr>
        <w:t>3</w:t>
      </w:r>
      <w:r w:rsidR="003D2170" w:rsidRPr="003D2170">
        <w:rPr>
          <w:rFonts w:ascii="Times New Roman" w:hAnsi="Times New Roman" w:cs="Times New Roman"/>
        </w:rPr>
        <w:t>) на фризах, козырьках входных групп:</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более одной конструкции при наличии одного входа;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в виде световых коробов, фоновых конструкций, за исключением размещаемых на фризе входной группы, имеющей один вход;</w:t>
      </w:r>
    </w:p>
    <w:p w:rsidR="003D2170" w:rsidRPr="003D2170" w:rsidRDefault="00AC60EA" w:rsidP="003D2170">
      <w:pPr>
        <w:pStyle w:val="ConsPlusNormal"/>
        <w:ind w:firstLine="540"/>
        <w:jc w:val="both"/>
        <w:rPr>
          <w:rFonts w:ascii="Times New Roman" w:hAnsi="Times New Roman" w:cs="Times New Roman"/>
        </w:rPr>
      </w:pPr>
      <w:r>
        <w:rPr>
          <w:rFonts w:ascii="Times New Roman" w:hAnsi="Times New Roman" w:cs="Times New Roman"/>
        </w:rPr>
        <w:t>4</w:t>
      </w:r>
      <w:r w:rsidR="003D2170" w:rsidRPr="003D2170">
        <w:rPr>
          <w:rFonts w:ascii="Times New Roman" w:hAnsi="Times New Roman" w:cs="Times New Roman"/>
        </w:rPr>
        <w:t>) на административно-офисных, торговых, культурно-развлекательных, спортивных объектах, имеющих общую площадь более 400 кв. м, не предусмотренных проектом такого объекта;</w:t>
      </w:r>
    </w:p>
    <w:p w:rsidR="003D2170" w:rsidRPr="003D2170" w:rsidRDefault="00AC60EA" w:rsidP="003D2170">
      <w:pPr>
        <w:pStyle w:val="ConsPlusNormal"/>
        <w:ind w:firstLine="540"/>
        <w:jc w:val="both"/>
        <w:rPr>
          <w:rFonts w:ascii="Times New Roman" w:hAnsi="Times New Roman" w:cs="Times New Roman"/>
        </w:rPr>
      </w:pPr>
      <w:r>
        <w:rPr>
          <w:rFonts w:ascii="Times New Roman" w:hAnsi="Times New Roman" w:cs="Times New Roman"/>
        </w:rPr>
        <w:t>5</w:t>
      </w:r>
      <w:r w:rsidR="003D2170" w:rsidRPr="003D2170">
        <w:rPr>
          <w:rFonts w:ascii="Times New Roman" w:hAnsi="Times New Roman" w:cs="Times New Roman"/>
        </w:rPr>
        <w:t>) на территории индивидуальных или многоквартирных жилых домов в виде отдельно стоящих конструкций;</w:t>
      </w:r>
    </w:p>
    <w:p w:rsidR="003D2170" w:rsidRPr="003D2170" w:rsidRDefault="00AC60EA" w:rsidP="003D2170">
      <w:pPr>
        <w:pStyle w:val="ConsPlusNormal"/>
        <w:ind w:firstLine="540"/>
        <w:jc w:val="both"/>
        <w:rPr>
          <w:rFonts w:ascii="Times New Roman" w:hAnsi="Times New Roman" w:cs="Times New Roman"/>
        </w:rPr>
      </w:pPr>
      <w:r>
        <w:rPr>
          <w:rFonts w:ascii="Times New Roman" w:hAnsi="Times New Roman" w:cs="Times New Roman"/>
        </w:rPr>
        <w:t>6</w:t>
      </w:r>
      <w:r w:rsidR="003D2170" w:rsidRPr="003D2170">
        <w:rPr>
          <w:rFonts w:ascii="Times New Roman" w:hAnsi="Times New Roman" w:cs="Times New Roman"/>
        </w:rPr>
        <w:t>) закрывающих и перекрывающих проемы, остекление витрин, окон, арок, архитектурные детали и декоративно-художественное оформление, суперграфику на зданиях, за исключением случаев, предусмотренных настоящими Правилами;</w:t>
      </w:r>
    </w:p>
    <w:p w:rsidR="003D2170" w:rsidRPr="003D2170" w:rsidRDefault="00AC60EA" w:rsidP="003D2170">
      <w:pPr>
        <w:pStyle w:val="ConsPlusNormal"/>
        <w:ind w:firstLine="540"/>
        <w:jc w:val="both"/>
        <w:rPr>
          <w:rFonts w:ascii="Times New Roman" w:hAnsi="Times New Roman" w:cs="Times New Roman"/>
        </w:rPr>
      </w:pPr>
      <w:r>
        <w:rPr>
          <w:rFonts w:ascii="Times New Roman" w:hAnsi="Times New Roman" w:cs="Times New Roman"/>
        </w:rPr>
        <w:t>7</w:t>
      </w:r>
      <w:r w:rsidR="003D2170" w:rsidRPr="003D2170">
        <w:rPr>
          <w:rFonts w:ascii="Times New Roman" w:hAnsi="Times New Roman" w:cs="Times New Roman"/>
        </w:rPr>
        <w:t>) без учета архитектурных особенностей фасада</w:t>
      </w:r>
      <w:r w:rsidR="003D2170" w:rsidRPr="005300B9">
        <w:rPr>
          <w:rFonts w:ascii="Times New Roman" w:hAnsi="Times New Roman" w:cs="Times New Roman"/>
        </w:rPr>
        <w:t xml:space="preserve">. Варианты размещения средств наружной информации на фасадах зданий устанавливаются приложением к настоящим </w:t>
      </w:r>
      <w:r w:rsidR="003D2170" w:rsidRPr="003D2170">
        <w:rPr>
          <w:rFonts w:ascii="Times New Roman" w:hAnsi="Times New Roman" w:cs="Times New Roman"/>
        </w:rPr>
        <w:t>Правилам;</w:t>
      </w:r>
    </w:p>
    <w:p w:rsidR="003D2170" w:rsidRPr="003D2170" w:rsidRDefault="00AC60EA" w:rsidP="003D2170">
      <w:pPr>
        <w:pStyle w:val="ConsPlusNormal"/>
        <w:ind w:firstLine="540"/>
        <w:jc w:val="both"/>
        <w:rPr>
          <w:rFonts w:ascii="Times New Roman" w:hAnsi="Times New Roman" w:cs="Times New Roman"/>
        </w:rPr>
      </w:pPr>
      <w:r>
        <w:rPr>
          <w:rFonts w:ascii="Times New Roman" w:hAnsi="Times New Roman" w:cs="Times New Roman"/>
        </w:rPr>
        <w:t>8</w:t>
      </w:r>
      <w:r w:rsidR="003D2170" w:rsidRPr="003D2170">
        <w:rPr>
          <w:rFonts w:ascii="Times New Roman" w:hAnsi="Times New Roman" w:cs="Times New Roman"/>
        </w:rPr>
        <w:t>) на эркерах, колоннах, пилястрах, балконах;</w:t>
      </w:r>
    </w:p>
    <w:p w:rsidR="003D2170" w:rsidRPr="003D2170" w:rsidRDefault="00AC60EA" w:rsidP="003D2170">
      <w:pPr>
        <w:pStyle w:val="ConsPlusNormal"/>
        <w:ind w:firstLine="540"/>
        <w:jc w:val="both"/>
        <w:rPr>
          <w:rFonts w:ascii="Times New Roman" w:hAnsi="Times New Roman" w:cs="Times New Roman"/>
        </w:rPr>
      </w:pPr>
      <w:r>
        <w:rPr>
          <w:rFonts w:ascii="Times New Roman" w:hAnsi="Times New Roman" w:cs="Times New Roman"/>
        </w:rPr>
        <w:t>9</w:t>
      </w:r>
      <w:r w:rsidR="003D2170" w:rsidRPr="003D2170">
        <w:rPr>
          <w:rFonts w:ascii="Times New Roman" w:hAnsi="Times New Roman" w:cs="Times New Roman"/>
        </w:rPr>
        <w:t>) на расстоянии ближе чем 2,0 м от мемориальных досок;</w:t>
      </w:r>
    </w:p>
    <w:p w:rsidR="003D2170" w:rsidRPr="003D2170" w:rsidRDefault="00B14C92" w:rsidP="003D2170">
      <w:pPr>
        <w:pStyle w:val="ConsPlusNormal"/>
        <w:ind w:firstLine="540"/>
        <w:jc w:val="both"/>
        <w:rPr>
          <w:rFonts w:ascii="Times New Roman" w:hAnsi="Times New Roman" w:cs="Times New Roman"/>
        </w:rPr>
      </w:pPr>
      <w:r>
        <w:rPr>
          <w:rFonts w:ascii="Times New Roman" w:hAnsi="Times New Roman" w:cs="Times New Roman"/>
        </w:rPr>
        <w:t>1</w:t>
      </w:r>
      <w:r w:rsidR="00AC60EA">
        <w:rPr>
          <w:rFonts w:ascii="Times New Roman" w:hAnsi="Times New Roman" w:cs="Times New Roman"/>
        </w:rPr>
        <w:t>0</w:t>
      </w:r>
      <w:r w:rsidR="003D2170" w:rsidRPr="003D2170">
        <w:rPr>
          <w:rFonts w:ascii="Times New Roman" w:hAnsi="Times New Roman" w:cs="Times New Roman"/>
        </w:rPr>
        <w:t>) перекрывающих адресную атрибутику (указатели наименований улиц и номеров домов);</w:t>
      </w:r>
    </w:p>
    <w:p w:rsidR="003D2170" w:rsidRPr="003D2170" w:rsidRDefault="00AC60EA" w:rsidP="003D2170">
      <w:pPr>
        <w:pStyle w:val="ConsPlusNormal"/>
        <w:ind w:firstLine="540"/>
        <w:jc w:val="both"/>
        <w:rPr>
          <w:rFonts w:ascii="Times New Roman" w:hAnsi="Times New Roman" w:cs="Times New Roman"/>
        </w:rPr>
      </w:pPr>
      <w:r>
        <w:rPr>
          <w:rFonts w:ascii="Times New Roman" w:hAnsi="Times New Roman" w:cs="Times New Roman"/>
        </w:rPr>
        <w:t>11</w:t>
      </w:r>
      <w:r w:rsidR="003D2170" w:rsidRPr="003D2170">
        <w:rPr>
          <w:rFonts w:ascii="Times New Roman" w:hAnsi="Times New Roman" w:cs="Times New Roman"/>
        </w:rPr>
        <w:t>) на глухих торцах зданий высотой более 2 этажей;</w:t>
      </w:r>
    </w:p>
    <w:p w:rsidR="003D2170" w:rsidRPr="003D2170" w:rsidRDefault="00AC60EA" w:rsidP="003D2170">
      <w:pPr>
        <w:pStyle w:val="ConsPlusNormal"/>
        <w:ind w:firstLine="540"/>
        <w:jc w:val="both"/>
        <w:rPr>
          <w:rFonts w:ascii="Times New Roman" w:hAnsi="Times New Roman" w:cs="Times New Roman"/>
        </w:rPr>
      </w:pPr>
      <w:r>
        <w:rPr>
          <w:rFonts w:ascii="Times New Roman" w:hAnsi="Times New Roman" w:cs="Times New Roman"/>
        </w:rPr>
        <w:t>12</w:t>
      </w:r>
      <w:r w:rsidR="003D2170" w:rsidRPr="003D2170">
        <w:rPr>
          <w:rFonts w:ascii="Times New Roman" w:hAnsi="Times New Roman" w:cs="Times New Roman"/>
        </w:rPr>
        <w:t>) со сменной информацией, за исключением декоративных панно, модульных конструкций, а также конструкций в виде стел на автозаправочных станциях, щитовых, витринных, консольных конструкций для организаций, осуществляющих банковские операции;</w:t>
      </w:r>
    </w:p>
    <w:p w:rsidR="003D2170" w:rsidRPr="003D2170" w:rsidRDefault="00AC60EA" w:rsidP="003D2170">
      <w:pPr>
        <w:pStyle w:val="ConsPlusNormal"/>
        <w:ind w:firstLine="540"/>
        <w:jc w:val="both"/>
        <w:rPr>
          <w:rFonts w:ascii="Times New Roman" w:hAnsi="Times New Roman" w:cs="Times New Roman"/>
        </w:rPr>
      </w:pPr>
      <w:r>
        <w:rPr>
          <w:rFonts w:ascii="Times New Roman" w:hAnsi="Times New Roman" w:cs="Times New Roman"/>
        </w:rPr>
        <w:t>13</w:t>
      </w:r>
      <w:r w:rsidR="003D2170" w:rsidRPr="003D2170">
        <w:rPr>
          <w:rFonts w:ascii="Times New Roman" w:hAnsi="Times New Roman" w:cs="Times New Roman"/>
        </w:rPr>
        <w:t xml:space="preserve">) содержащих более 10% от </w:t>
      </w:r>
      <w:r w:rsidR="003D2170" w:rsidRPr="00B8187B">
        <w:rPr>
          <w:rFonts w:ascii="Times New Roman" w:hAnsi="Times New Roman" w:cs="Times New Roman"/>
        </w:rPr>
        <w:t>общей площади информационного поля указание на информацию, не являющуюся обязательной в силу статьи 9 Федерального закона "О защите прав потребителей" (информация о фирменном наименовании (наименовании) организации, месте ее нахождения (адресе) и режиме ее работы), а именно номеров телефонов, сайтов</w:t>
      </w:r>
      <w:r w:rsidR="003D2170" w:rsidRPr="003D2170">
        <w:rPr>
          <w:rFonts w:ascii="Times New Roman" w:hAnsi="Times New Roman" w:cs="Times New Roman"/>
        </w:rPr>
        <w:t>, адресов электронной почты, обозначения направлений, перечней товаров и услуг, информации об аренде, продаже помещений, за исключением вывесок на ограждении или здании в виде модульных конструкций, а также щитовых и витринных конструкций;</w:t>
      </w:r>
    </w:p>
    <w:p w:rsidR="003D2170" w:rsidRPr="003D2170" w:rsidRDefault="00AC60EA" w:rsidP="003D2170">
      <w:pPr>
        <w:pStyle w:val="ConsPlusNormal"/>
        <w:ind w:firstLine="540"/>
        <w:jc w:val="both"/>
        <w:rPr>
          <w:rFonts w:ascii="Times New Roman" w:hAnsi="Times New Roman" w:cs="Times New Roman"/>
        </w:rPr>
      </w:pPr>
      <w:r>
        <w:rPr>
          <w:rFonts w:ascii="Times New Roman" w:hAnsi="Times New Roman" w:cs="Times New Roman"/>
        </w:rPr>
        <w:t>14</w:t>
      </w:r>
      <w:r w:rsidR="003D2170" w:rsidRPr="003D2170">
        <w:rPr>
          <w:rFonts w:ascii="Times New Roman" w:hAnsi="Times New Roman" w:cs="Times New Roman"/>
        </w:rPr>
        <w:t>) содержащих только изображения без текстовой информации;</w:t>
      </w:r>
    </w:p>
    <w:p w:rsidR="003D2170" w:rsidRPr="003D2170" w:rsidRDefault="00AC60EA" w:rsidP="003D2170">
      <w:pPr>
        <w:pStyle w:val="ConsPlusNormal"/>
        <w:ind w:firstLine="540"/>
        <w:jc w:val="both"/>
        <w:rPr>
          <w:rFonts w:ascii="Times New Roman" w:hAnsi="Times New Roman" w:cs="Times New Roman"/>
        </w:rPr>
      </w:pPr>
      <w:r>
        <w:rPr>
          <w:rFonts w:ascii="Times New Roman" w:hAnsi="Times New Roman" w:cs="Times New Roman"/>
        </w:rPr>
        <w:t>15</w:t>
      </w:r>
      <w:r w:rsidR="003D2170" w:rsidRPr="003D2170">
        <w:rPr>
          <w:rFonts w:ascii="Times New Roman" w:hAnsi="Times New Roman" w:cs="Times New Roman"/>
        </w:rPr>
        <w:t>) не сочетающихся по цвету с архитектурным фоном фасада;</w:t>
      </w:r>
    </w:p>
    <w:p w:rsidR="003D2170" w:rsidRPr="003D2170" w:rsidRDefault="00AC60EA" w:rsidP="003D2170">
      <w:pPr>
        <w:pStyle w:val="ConsPlusNormal"/>
        <w:ind w:firstLine="540"/>
        <w:jc w:val="both"/>
        <w:rPr>
          <w:rFonts w:ascii="Times New Roman" w:hAnsi="Times New Roman" w:cs="Times New Roman"/>
        </w:rPr>
      </w:pPr>
      <w:r>
        <w:rPr>
          <w:rFonts w:ascii="Times New Roman" w:hAnsi="Times New Roman" w:cs="Times New Roman"/>
        </w:rPr>
        <w:t>16</w:t>
      </w:r>
      <w:r w:rsidR="003D2170" w:rsidRPr="003D2170">
        <w:rPr>
          <w:rFonts w:ascii="Times New Roman" w:hAnsi="Times New Roman" w:cs="Times New Roman"/>
        </w:rPr>
        <w:t>) с использованием открытого способа подсветки;</w:t>
      </w:r>
    </w:p>
    <w:p w:rsidR="003D2170" w:rsidRPr="003D2170" w:rsidRDefault="00AC60EA" w:rsidP="003D2170">
      <w:pPr>
        <w:pStyle w:val="ConsPlusNormal"/>
        <w:ind w:firstLine="540"/>
        <w:jc w:val="both"/>
        <w:rPr>
          <w:rFonts w:ascii="Times New Roman" w:hAnsi="Times New Roman" w:cs="Times New Roman"/>
        </w:rPr>
      </w:pPr>
      <w:r>
        <w:rPr>
          <w:rFonts w:ascii="Times New Roman" w:hAnsi="Times New Roman" w:cs="Times New Roman"/>
        </w:rPr>
        <w:t>17</w:t>
      </w:r>
      <w:r w:rsidR="003D2170" w:rsidRPr="003D2170">
        <w:rPr>
          <w:rFonts w:ascii="Times New Roman" w:hAnsi="Times New Roman" w:cs="Times New Roman"/>
        </w:rPr>
        <w:t>) с применением в изготовлении тканых материалов, за исключением флаговых композиций, а также настенных конструкций в виде световых коробов длиной более 6,0 м;</w:t>
      </w:r>
    </w:p>
    <w:p w:rsidR="003D2170" w:rsidRPr="003D2170" w:rsidRDefault="00AC60EA" w:rsidP="003D2170">
      <w:pPr>
        <w:pStyle w:val="ConsPlusNormal"/>
        <w:ind w:firstLine="540"/>
        <w:jc w:val="both"/>
        <w:rPr>
          <w:rFonts w:ascii="Times New Roman" w:hAnsi="Times New Roman" w:cs="Times New Roman"/>
        </w:rPr>
      </w:pPr>
      <w:r>
        <w:rPr>
          <w:rFonts w:ascii="Times New Roman" w:hAnsi="Times New Roman" w:cs="Times New Roman"/>
        </w:rPr>
        <w:t>18</w:t>
      </w:r>
      <w:r w:rsidR="003D2170" w:rsidRPr="003D2170">
        <w:rPr>
          <w:rFonts w:ascii="Times New Roman" w:hAnsi="Times New Roman" w:cs="Times New Roman"/>
        </w:rPr>
        <w:t>) дублирующих информацию с использованием одного вида информационной конструкции, за исключением:</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информации, выполненной в соответствии с соблюдением требований законодательства о государственном языке Российской Федерации и государственных языках Республики Татарстан;</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информации, размещаемой на фасадах автозаправочных станций;</w:t>
      </w:r>
    </w:p>
    <w:p w:rsidR="003D2170" w:rsidRPr="003D2170" w:rsidRDefault="00AC60EA" w:rsidP="003D2170">
      <w:pPr>
        <w:pStyle w:val="ConsPlusNormal"/>
        <w:ind w:firstLine="540"/>
        <w:jc w:val="both"/>
        <w:rPr>
          <w:rFonts w:ascii="Times New Roman" w:hAnsi="Times New Roman" w:cs="Times New Roman"/>
        </w:rPr>
      </w:pPr>
      <w:r>
        <w:rPr>
          <w:rFonts w:ascii="Times New Roman" w:hAnsi="Times New Roman" w:cs="Times New Roman"/>
        </w:rPr>
        <w:t>19</w:t>
      </w:r>
      <w:r w:rsidR="003D2170" w:rsidRPr="003D2170">
        <w:rPr>
          <w:rFonts w:ascii="Times New Roman" w:hAnsi="Times New Roman" w:cs="Times New Roman"/>
        </w:rPr>
        <w:t>) в виде надувных конструкций, штендеров;</w:t>
      </w:r>
    </w:p>
    <w:p w:rsidR="003D2170" w:rsidRPr="003D2170" w:rsidRDefault="00AC60EA" w:rsidP="00612269">
      <w:pPr>
        <w:pStyle w:val="ConsPlusNormal"/>
        <w:ind w:firstLine="540"/>
        <w:jc w:val="both"/>
        <w:rPr>
          <w:rFonts w:ascii="Times New Roman" w:hAnsi="Times New Roman" w:cs="Times New Roman"/>
        </w:rPr>
      </w:pPr>
      <w:r>
        <w:rPr>
          <w:rFonts w:ascii="Times New Roman" w:hAnsi="Times New Roman" w:cs="Times New Roman"/>
        </w:rPr>
        <w:t>20</w:t>
      </w:r>
      <w:r w:rsidR="003D2170" w:rsidRPr="003D2170">
        <w:rPr>
          <w:rFonts w:ascii="Times New Roman" w:hAnsi="Times New Roman" w:cs="Times New Roman"/>
        </w:rPr>
        <w:t>) выше верхней отметки кровли (парапета, фриза) встроенно-пристроенн</w:t>
      </w:r>
      <w:r w:rsidR="00612269">
        <w:rPr>
          <w:rFonts w:ascii="Times New Roman" w:hAnsi="Times New Roman" w:cs="Times New Roman"/>
        </w:rPr>
        <w:t>ых помещений (включая тамбуры).</w:t>
      </w:r>
    </w:p>
    <w:p w:rsidR="005300B9" w:rsidRDefault="003D2170" w:rsidP="005300B9">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Требования к отдельным видам средств размещения наружной информации.</w:t>
      </w:r>
    </w:p>
    <w:p w:rsidR="003D2170" w:rsidRDefault="003D2170" w:rsidP="005300B9">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 xml:space="preserve">Настенная конструкция </w:t>
      </w:r>
      <w:r w:rsidR="00B8187B">
        <w:rPr>
          <w:rFonts w:ascii="Times New Roman" w:hAnsi="Times New Roman" w:cs="Times New Roman"/>
        </w:rPr>
        <w:t>–</w:t>
      </w:r>
      <w:r w:rsidRPr="003D2170">
        <w:rPr>
          <w:rFonts w:ascii="Times New Roman" w:hAnsi="Times New Roman" w:cs="Times New Roman"/>
        </w:rPr>
        <w:t xml:space="preserve"> информационная</w:t>
      </w:r>
      <w:r w:rsidR="00B8187B">
        <w:rPr>
          <w:rFonts w:ascii="Times New Roman" w:hAnsi="Times New Roman" w:cs="Times New Roman"/>
        </w:rPr>
        <w:t xml:space="preserve"> </w:t>
      </w:r>
      <w:r w:rsidRPr="003D2170">
        <w:rPr>
          <w:rFonts w:ascii="Times New Roman" w:hAnsi="Times New Roman" w:cs="Times New Roman"/>
        </w:rPr>
        <w:t>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бесфоновой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размещение настенных конструкций: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высотой более 2/3 от высоты простенка между окнами этажей здания, нестационарного торгового объекта;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 высотой более 1/2 от высоты простенка между окнами этажей здания, нестационарного торгового объекта при наличии арочных окон;</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3) высотой текстовой информации более 2/3 от высоты фриза (в том числе встроенно-пристроенных помещений);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lastRenderedPageBreak/>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5) высотой более 1/2 от высоты фронтона здания, нестационарного торгового объекта;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6) высотой более 0,5 м на козырьке;</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7) в длину более 70% от длины фасада;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10) с применением неидентичных размеров и шрифтов надписей на разных языках;</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этажей;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13) в количестве более одной конструкции при размещении на сплошном остеклении выше второго этажа;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w:t>
      </w:r>
      <w:r w:rsidR="00612269">
        <w:rPr>
          <w:rFonts w:ascii="Times New Roman" w:hAnsi="Times New Roman" w:cs="Times New Roman"/>
        </w:rPr>
        <w:t>4</w:t>
      </w:r>
      <w:r w:rsidRPr="003D2170">
        <w:rPr>
          <w:rFonts w:ascii="Times New Roman" w:hAnsi="Times New Roman" w:cs="Times New Roman"/>
        </w:rPr>
        <w:t>) в виде фоновых конструкций и световых коробов друг над другом, за исключением случаев, предусмотренных настоящими Правилами;</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15</w:t>
      </w:r>
      <w:r w:rsidR="003D2170" w:rsidRPr="003D2170">
        <w:rPr>
          <w:rFonts w:ascii="Times New Roman" w:hAnsi="Times New Roman" w:cs="Times New Roman"/>
        </w:rPr>
        <w:t>)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16</w:t>
      </w:r>
      <w:r w:rsidR="003D2170" w:rsidRPr="003D2170">
        <w:rPr>
          <w:rFonts w:ascii="Times New Roman" w:hAnsi="Times New Roman" w:cs="Times New Roman"/>
        </w:rPr>
        <w:t>) с использованием различного цвета фона фоновых конструкций на здании, нестационарном торговом объекте;</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17</w:t>
      </w:r>
      <w:r w:rsidR="003D2170" w:rsidRPr="003D2170">
        <w:rPr>
          <w:rFonts w:ascii="Times New Roman" w:hAnsi="Times New Roman" w:cs="Times New Roman"/>
        </w:rPr>
        <w:t>) в виде фоновых конструкций и световых коробов при размещении между проемами первого или ниже первого этажа;</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18</w:t>
      </w:r>
      <w:r w:rsidR="003D2170" w:rsidRPr="003D2170">
        <w:rPr>
          <w:rFonts w:ascii="Times New Roman" w:hAnsi="Times New Roman" w:cs="Times New Roman"/>
        </w:rPr>
        <w:t>) со сменной информацией;</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19</w:t>
      </w:r>
      <w:r w:rsidR="003D2170" w:rsidRPr="003D2170">
        <w:rPr>
          <w:rFonts w:ascii="Times New Roman" w:hAnsi="Times New Roman" w:cs="Times New Roman"/>
        </w:rPr>
        <w:t>)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20</w:t>
      </w:r>
      <w:r w:rsidR="003D2170" w:rsidRPr="003D2170">
        <w:rPr>
          <w:rFonts w:ascii="Times New Roman" w:hAnsi="Times New Roman" w:cs="Times New Roman"/>
        </w:rPr>
        <w:t>) с использованием динамического способа передачи информации;</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21</w:t>
      </w:r>
      <w:r w:rsidR="003D2170" w:rsidRPr="003D2170">
        <w:rPr>
          <w:rFonts w:ascii="Times New Roman" w:hAnsi="Times New Roman" w:cs="Times New Roman"/>
        </w:rPr>
        <w:t>) 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w:t>
      </w:r>
      <w:r w:rsidR="00612269">
        <w:rPr>
          <w:rFonts w:ascii="Times New Roman" w:hAnsi="Times New Roman" w:cs="Times New Roman"/>
        </w:rPr>
        <w:t>2</w:t>
      </w:r>
      <w:r w:rsidRPr="003D2170">
        <w:rPr>
          <w:rFonts w:ascii="Times New Roman" w:hAnsi="Times New Roman" w:cs="Times New Roman"/>
        </w:rPr>
        <w:t>)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23</w:t>
      </w:r>
      <w:r w:rsidR="003D2170" w:rsidRPr="003D2170">
        <w:rPr>
          <w:rFonts w:ascii="Times New Roman" w:hAnsi="Times New Roman" w:cs="Times New Roman"/>
        </w:rPr>
        <w:t>) в количестве более одной конструкции выше уровня карниза, отделяющего плоскость крыши от стены здания, нестационарного торгового объекта.</w:t>
      </w:r>
    </w:p>
    <w:p w:rsidR="003D2170" w:rsidRDefault="003D2170" w:rsidP="00171519">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Декоративное панно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кв. м.</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размещение декоративных панно:</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ниже уровня первого этажа;</w:t>
      </w:r>
    </w:p>
    <w:p w:rsidR="003D2170" w:rsidRPr="003D2170" w:rsidRDefault="00AC60EA" w:rsidP="003D2170">
      <w:pPr>
        <w:pStyle w:val="ConsPlusNormal"/>
        <w:ind w:firstLine="540"/>
        <w:jc w:val="both"/>
        <w:rPr>
          <w:rFonts w:ascii="Times New Roman" w:hAnsi="Times New Roman" w:cs="Times New Roman"/>
        </w:rPr>
      </w:pPr>
      <w:r>
        <w:rPr>
          <w:rFonts w:ascii="Times New Roman" w:hAnsi="Times New Roman" w:cs="Times New Roman"/>
        </w:rPr>
        <w:t>2</w:t>
      </w:r>
      <w:r w:rsidR="003D2170" w:rsidRPr="003D2170">
        <w:rPr>
          <w:rFonts w:ascii="Times New Roman" w:hAnsi="Times New Roman" w:cs="Times New Roman"/>
        </w:rPr>
        <w:t>) между дверными и оконными проемами, за исключением витрин;</w:t>
      </w:r>
    </w:p>
    <w:p w:rsidR="003D2170" w:rsidRPr="003D2170" w:rsidRDefault="00AC60EA" w:rsidP="003D2170">
      <w:pPr>
        <w:pStyle w:val="ConsPlusNormal"/>
        <w:ind w:firstLine="540"/>
        <w:jc w:val="both"/>
        <w:rPr>
          <w:rFonts w:ascii="Times New Roman" w:hAnsi="Times New Roman" w:cs="Times New Roman"/>
        </w:rPr>
      </w:pPr>
      <w:r>
        <w:rPr>
          <w:rFonts w:ascii="Times New Roman" w:hAnsi="Times New Roman" w:cs="Times New Roman"/>
        </w:rPr>
        <w:t>3</w:t>
      </w:r>
      <w:r w:rsidR="003D2170" w:rsidRPr="003D2170">
        <w:rPr>
          <w:rFonts w:ascii="Times New Roman" w:hAnsi="Times New Roman" w:cs="Times New Roman"/>
        </w:rPr>
        <w:t>) с использованием баннерной ткани без внутреннего подсвета;</w:t>
      </w:r>
    </w:p>
    <w:p w:rsidR="003D2170" w:rsidRPr="003D2170" w:rsidRDefault="00AC60EA" w:rsidP="00EE3BA9">
      <w:pPr>
        <w:pStyle w:val="ConsPlusNormal"/>
        <w:ind w:firstLine="540"/>
        <w:jc w:val="both"/>
        <w:rPr>
          <w:rFonts w:ascii="Times New Roman" w:hAnsi="Times New Roman" w:cs="Times New Roman"/>
        </w:rPr>
      </w:pPr>
      <w:r>
        <w:rPr>
          <w:rFonts w:ascii="Times New Roman" w:hAnsi="Times New Roman" w:cs="Times New Roman"/>
        </w:rPr>
        <w:t>4</w:t>
      </w:r>
      <w:r w:rsidR="003D2170" w:rsidRPr="003D2170">
        <w:rPr>
          <w:rFonts w:ascii="Times New Roman" w:hAnsi="Times New Roman" w:cs="Times New Roman"/>
        </w:rPr>
        <w:t>) с использованием динамического способа пере</w:t>
      </w:r>
      <w:r w:rsidR="00EE3BA9">
        <w:rPr>
          <w:rFonts w:ascii="Times New Roman" w:hAnsi="Times New Roman" w:cs="Times New Roman"/>
        </w:rPr>
        <w:t>дачи информации</w:t>
      </w:r>
      <w:r w:rsidR="003D2170" w:rsidRPr="003D2170">
        <w:rPr>
          <w:rFonts w:ascii="Times New Roman" w:hAnsi="Times New Roman" w:cs="Times New Roman"/>
        </w:rPr>
        <w:t>.</w:t>
      </w:r>
    </w:p>
    <w:p w:rsidR="003D2170" w:rsidRDefault="003D2170" w:rsidP="0052674D">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установка консольных конструкций: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высотой и длиной более 1,0 м;</w:t>
      </w:r>
    </w:p>
    <w:p w:rsidR="003D2170" w:rsidRPr="003D2170" w:rsidRDefault="00AC60EA" w:rsidP="003D2170">
      <w:pPr>
        <w:pStyle w:val="ConsPlusNormal"/>
        <w:ind w:firstLine="540"/>
        <w:jc w:val="both"/>
        <w:rPr>
          <w:rFonts w:ascii="Times New Roman" w:hAnsi="Times New Roman" w:cs="Times New Roman"/>
        </w:rPr>
      </w:pPr>
      <w:r>
        <w:rPr>
          <w:rFonts w:ascii="Times New Roman" w:hAnsi="Times New Roman" w:cs="Times New Roman"/>
        </w:rPr>
        <w:t>2</w:t>
      </w:r>
      <w:r w:rsidR="003D2170" w:rsidRPr="003D2170">
        <w:rPr>
          <w:rFonts w:ascii="Times New Roman" w:hAnsi="Times New Roman" w:cs="Times New Roman"/>
        </w:rPr>
        <w:t>) на расстоянии более 0,2 м от поверхности фасада;</w:t>
      </w:r>
    </w:p>
    <w:p w:rsidR="003D2170" w:rsidRPr="003D2170" w:rsidRDefault="00AC60EA" w:rsidP="003D2170">
      <w:pPr>
        <w:pStyle w:val="ConsPlusNormal"/>
        <w:ind w:firstLine="540"/>
        <w:jc w:val="both"/>
        <w:rPr>
          <w:rFonts w:ascii="Times New Roman" w:hAnsi="Times New Roman" w:cs="Times New Roman"/>
        </w:rPr>
      </w:pPr>
      <w:r>
        <w:rPr>
          <w:rFonts w:ascii="Times New Roman" w:hAnsi="Times New Roman" w:cs="Times New Roman"/>
        </w:rPr>
        <w:lastRenderedPageBreak/>
        <w:t>3</w:t>
      </w:r>
      <w:r w:rsidR="003D2170" w:rsidRPr="003D2170">
        <w:rPr>
          <w:rFonts w:ascii="Times New Roman" w:hAnsi="Times New Roman" w:cs="Times New Roman"/>
        </w:rPr>
        <w:t>) на расстоянии ближе 10 м друг от друга;</w:t>
      </w:r>
    </w:p>
    <w:p w:rsidR="003D2170" w:rsidRPr="003D2170" w:rsidRDefault="00AC60EA" w:rsidP="003D2170">
      <w:pPr>
        <w:pStyle w:val="ConsPlusNormal"/>
        <w:ind w:firstLine="540"/>
        <w:jc w:val="both"/>
        <w:rPr>
          <w:rFonts w:ascii="Times New Roman" w:hAnsi="Times New Roman" w:cs="Times New Roman"/>
        </w:rPr>
      </w:pPr>
      <w:r>
        <w:rPr>
          <w:rFonts w:ascii="Times New Roman" w:hAnsi="Times New Roman" w:cs="Times New Roman"/>
        </w:rPr>
        <w:t>4</w:t>
      </w:r>
      <w:r w:rsidR="003D2170" w:rsidRPr="003D2170">
        <w:rPr>
          <w:rFonts w:ascii="Times New Roman" w:hAnsi="Times New Roman" w:cs="Times New Roman"/>
        </w:rPr>
        <w:t>) на расстоянии более чем на 0,2 м от края фасада и менее 2,5 м от уровня земли до нижнего края конструкции;</w:t>
      </w:r>
    </w:p>
    <w:p w:rsidR="003D2170" w:rsidRPr="003D2170" w:rsidRDefault="00AC60EA" w:rsidP="003D2170">
      <w:pPr>
        <w:pStyle w:val="ConsPlusNormal"/>
        <w:ind w:firstLine="540"/>
        <w:jc w:val="both"/>
        <w:rPr>
          <w:rFonts w:ascii="Times New Roman" w:hAnsi="Times New Roman" w:cs="Times New Roman"/>
        </w:rPr>
      </w:pPr>
      <w:r>
        <w:rPr>
          <w:rFonts w:ascii="Times New Roman" w:hAnsi="Times New Roman" w:cs="Times New Roman"/>
        </w:rPr>
        <w:t>5</w:t>
      </w:r>
      <w:r w:rsidR="003D2170" w:rsidRPr="003D2170">
        <w:rPr>
          <w:rFonts w:ascii="Times New Roman" w:hAnsi="Times New Roman" w:cs="Times New Roman"/>
        </w:rPr>
        <w:t>) непосредственно над входами в здание;</w:t>
      </w:r>
    </w:p>
    <w:p w:rsidR="003D2170" w:rsidRPr="003D2170" w:rsidRDefault="00EE3BA9" w:rsidP="003D2170">
      <w:pPr>
        <w:pStyle w:val="ConsPlusNormal"/>
        <w:ind w:firstLine="540"/>
        <w:jc w:val="both"/>
        <w:rPr>
          <w:rFonts w:ascii="Times New Roman" w:hAnsi="Times New Roman" w:cs="Times New Roman"/>
        </w:rPr>
      </w:pPr>
      <w:r>
        <w:rPr>
          <w:rFonts w:ascii="Times New Roman" w:hAnsi="Times New Roman" w:cs="Times New Roman"/>
        </w:rPr>
        <w:t>6</w:t>
      </w:r>
      <w:r w:rsidR="003D2170" w:rsidRPr="003D2170">
        <w:rPr>
          <w:rFonts w:ascii="Times New Roman" w:hAnsi="Times New Roman" w:cs="Times New Roman"/>
        </w:rPr>
        <w:t>)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3D2170" w:rsidRDefault="003D2170" w:rsidP="00314B20">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размещение крышных конструкций: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высотой текстовой информации: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более 0,5 м - для одноэтажных зданий, нестационарных торговых объектов;</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более 2,0 м - для 2 - 5-этажных зданий;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более 2,5 м - для 6 - 9-этажных зданий;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более 3,0 м - для 10 - 15-этажных зданий;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более 4,0 м - для зданий, имеющих 16 и более этажей;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без ограничений по высоте - для зданий крупных торговых центров с площадью застройки более 15 тыс. кв. м;</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 длиной: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более 1/2 длины прямого завершения фасада, по отношению к которому они размещены;</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более 2/3 длины фрагмента завершения при перепаде высот завершающей части фасада (парапета);</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3</w:t>
      </w:r>
      <w:r w:rsidR="003D2170" w:rsidRPr="003D2170">
        <w:rPr>
          <w:rFonts w:ascii="Times New Roman" w:hAnsi="Times New Roman" w:cs="Times New Roman"/>
        </w:rPr>
        <w:t>) на многоквартирных жилых домах;</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4</w:t>
      </w:r>
      <w:r w:rsidR="003D2170" w:rsidRPr="003D2170">
        <w:rPr>
          <w:rFonts w:ascii="Times New Roman" w:hAnsi="Times New Roman" w:cs="Times New Roman"/>
        </w:rPr>
        <w:t>) более одной на здании, нестационарном торговом объекте, за исключением конструкций с дублирующей информацией, выполненной в соответствии с требованиями законодательства о государственном языке Российской Федерации и государственных языках Республики Татарстан;</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5</w:t>
      </w:r>
      <w:r w:rsidR="003D2170" w:rsidRPr="003D2170">
        <w:rPr>
          <w:rFonts w:ascii="Times New Roman" w:hAnsi="Times New Roman" w:cs="Times New Roman"/>
        </w:rPr>
        <w:t>)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6</w:t>
      </w:r>
      <w:r w:rsidR="003D2170" w:rsidRPr="003D2170">
        <w:rPr>
          <w:rFonts w:ascii="Times New Roman" w:hAnsi="Times New Roman" w:cs="Times New Roman"/>
        </w:rPr>
        <w:t>) при наличии на данном здании установленной в соответствии с разрешением (согласованием), срок действия которого не истек, настенной конструкции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7</w:t>
      </w:r>
      <w:r w:rsidR="003D2170" w:rsidRPr="003D2170">
        <w:rPr>
          <w:rFonts w:ascii="Times New Roman" w:hAnsi="Times New Roman" w:cs="Times New Roman"/>
        </w:rPr>
        <w:t>) со сменной информацией;</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8</w:t>
      </w:r>
      <w:r w:rsidR="003D2170" w:rsidRPr="003D2170">
        <w:rPr>
          <w:rFonts w:ascii="Times New Roman" w:hAnsi="Times New Roman" w:cs="Times New Roman"/>
        </w:rPr>
        <w:t>) с использованием динамического способа передачи информации;</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9</w:t>
      </w:r>
      <w:r w:rsidR="003D2170" w:rsidRPr="003D2170">
        <w:rPr>
          <w:rFonts w:ascii="Times New Roman" w:hAnsi="Times New Roman" w:cs="Times New Roman"/>
        </w:rPr>
        <w:t>) высотой дополнительных символов (логотипов, цифр, знаков, художественных элементов) более 1/3 высоты текстовой информации.</w:t>
      </w:r>
    </w:p>
    <w:p w:rsidR="003D2170" w:rsidRDefault="003D2170" w:rsidP="00314B20">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размещение витринных конструкций: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в оконном проеме площадью менее 2,0 кв. м;</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 на расстоянии от остекления витрины до витринной конструкции менее 0,15 м со стороны помещения;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3) без учета членений оконного переплета;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4) в виде окраски и покрытия декоративными пленками поверхности остекления витрин;</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5) путем замены остекления витрин световыми коробами;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6) с использованием динамического способа передачи информации;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7) на расстоянии менее 1,5 м между витринными конструкциями.</w:t>
      </w:r>
    </w:p>
    <w:p w:rsidR="003D2170" w:rsidRDefault="003D2170" w:rsidP="00314B20">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 xml:space="preserve">Учрежденческая доска, режимная табличка </w:t>
      </w:r>
      <w:r w:rsidR="00612269">
        <w:rPr>
          <w:rFonts w:ascii="Times New Roman" w:hAnsi="Times New Roman" w:cs="Times New Roman"/>
        </w:rPr>
        <w:t>–</w:t>
      </w:r>
      <w:r w:rsidRPr="003D2170">
        <w:rPr>
          <w:rFonts w:ascii="Times New Roman" w:hAnsi="Times New Roman" w:cs="Times New Roman"/>
        </w:rPr>
        <w:t xml:space="preserve"> информационные</w:t>
      </w:r>
      <w:r w:rsidR="00612269">
        <w:rPr>
          <w:rFonts w:ascii="Times New Roman" w:hAnsi="Times New Roman" w:cs="Times New Roman"/>
        </w:rPr>
        <w:t xml:space="preserve"> </w:t>
      </w:r>
      <w:r w:rsidRPr="003D2170">
        <w:rPr>
          <w:rFonts w:ascii="Times New Roman" w:hAnsi="Times New Roman" w:cs="Times New Roman"/>
        </w:rPr>
        <w:t xml:space="preserve">конструкции, предназначенные для доведения до </w:t>
      </w:r>
      <w:r w:rsidRPr="00B8187B">
        <w:rPr>
          <w:rFonts w:ascii="Times New Roman" w:hAnsi="Times New Roman" w:cs="Times New Roman"/>
        </w:rPr>
        <w:t>сведения потребителей информации, указание которой является обязательным в соответствии со статьей 9 Фед</w:t>
      </w:r>
      <w:r w:rsidR="00612269">
        <w:rPr>
          <w:rFonts w:ascii="Times New Roman" w:hAnsi="Times New Roman" w:cs="Times New Roman"/>
        </w:rPr>
        <w:t>ерального закона «</w:t>
      </w:r>
      <w:r w:rsidRPr="003D2170">
        <w:rPr>
          <w:rFonts w:ascii="Times New Roman" w:hAnsi="Times New Roman" w:cs="Times New Roman"/>
        </w:rPr>
        <w:t>О защите</w:t>
      </w:r>
      <w:r w:rsidR="00612269">
        <w:rPr>
          <w:rFonts w:ascii="Times New Roman" w:hAnsi="Times New Roman" w:cs="Times New Roman"/>
        </w:rPr>
        <w:t xml:space="preserve"> прав потребителей»</w:t>
      </w:r>
      <w:r w:rsidRPr="003D2170">
        <w:rPr>
          <w:rFonts w:ascii="Times New Roman" w:hAnsi="Times New Roman" w:cs="Times New Roman"/>
        </w:rPr>
        <w:t xml:space="preserve">, о фирменном наименовании (наименовании) организации независимо от ее организационно-правовой </w:t>
      </w:r>
      <w:r w:rsidRPr="003D2170">
        <w:rPr>
          <w:rFonts w:ascii="Times New Roman" w:hAnsi="Times New Roman" w:cs="Times New Roman"/>
        </w:rPr>
        <w:lastRenderedPageBreak/>
        <w:t>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Информация, размещаемая на учрежденческой доске, режимной табличке, должна доводиться до потребителей на обоих государственных языках Республики Татарстан.</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размещение учрежденческой доски, режимной таблички: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длиной более 0,6 м и высотой более 0,8 м (учрежденческая доска);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 длиной более 0,4 м и высотой более 0,6 м (режимная табличка);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3) длиной более 0,3 м и высотой более 0,2 м (режимная табличка, размещаемая на остеклении входных групп методом нанесения трафаретной печати);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5) отличающихся по размеру, не идентичных по материалу, из которого изготовлена конструкция;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6) более одной на остеклении входных групп (двери), выполненной методом нанесения трафаретной печати;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7) с использованием подсветки, за исключением вывесок на ограждении;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8) в виде бесфоновых конструкций;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9) более двух с одной стороны входа;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10) за пределами секции ограждения;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11) на строительных, прозрачных ограждениях, ограждениях лестниц, балконов, лоджий;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12) на ограждающих конструкциях сезонных кафе при стационарных предприятиях общественного питания;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w:t>
      </w:r>
      <w:r w:rsidR="00EE3BA9">
        <w:rPr>
          <w:rFonts w:ascii="Times New Roman" w:hAnsi="Times New Roman" w:cs="Times New Roman"/>
        </w:rPr>
        <w:t>3</w:t>
      </w:r>
      <w:r w:rsidRPr="003D2170">
        <w:rPr>
          <w:rFonts w:ascii="Times New Roman" w:hAnsi="Times New Roman" w:cs="Times New Roman"/>
        </w:rPr>
        <w:t>) выше уровня ограждения;</w:t>
      </w:r>
    </w:p>
    <w:p w:rsidR="003D2170" w:rsidRPr="003D2170" w:rsidRDefault="00EE3BA9" w:rsidP="003D2170">
      <w:pPr>
        <w:pStyle w:val="ConsPlusNormal"/>
        <w:ind w:firstLine="540"/>
        <w:jc w:val="both"/>
        <w:rPr>
          <w:rFonts w:ascii="Times New Roman" w:hAnsi="Times New Roman" w:cs="Times New Roman"/>
        </w:rPr>
      </w:pPr>
      <w:r>
        <w:rPr>
          <w:rFonts w:ascii="Times New Roman" w:hAnsi="Times New Roman" w:cs="Times New Roman"/>
        </w:rPr>
        <w:t>14</w:t>
      </w:r>
      <w:r w:rsidR="003D2170" w:rsidRPr="003D2170">
        <w:rPr>
          <w:rFonts w:ascii="Times New Roman" w:hAnsi="Times New Roman" w:cs="Times New Roman"/>
        </w:rPr>
        <w:t>) с использованием динамического способа передачи информации.</w:t>
      </w:r>
    </w:p>
    <w:p w:rsidR="003D2170" w:rsidRDefault="003D2170" w:rsidP="00314B20">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Модульная конструкция может размещаться в виде:</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декоративного панно;</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консольной конструкции;</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вывески, режимной таблички, за исключением выполненной непосредственно на остеклении входных групп;</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 стелы крупного формата.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установка модульных конструкций: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высотой более 6,0 м и менее 2,0 м (консольная конструкция);</w:t>
      </w:r>
    </w:p>
    <w:p w:rsidR="003D2170" w:rsidRPr="003D2170" w:rsidRDefault="00EE3BA9" w:rsidP="003D2170">
      <w:pPr>
        <w:pStyle w:val="ConsPlusNormal"/>
        <w:ind w:firstLine="540"/>
        <w:jc w:val="both"/>
        <w:rPr>
          <w:rFonts w:ascii="Times New Roman" w:hAnsi="Times New Roman" w:cs="Times New Roman"/>
        </w:rPr>
      </w:pPr>
      <w:r>
        <w:rPr>
          <w:rFonts w:ascii="Times New Roman" w:hAnsi="Times New Roman" w:cs="Times New Roman"/>
        </w:rPr>
        <w:t>2</w:t>
      </w:r>
      <w:r w:rsidR="003D2170" w:rsidRPr="003D2170">
        <w:rPr>
          <w:rFonts w:ascii="Times New Roman" w:hAnsi="Times New Roman" w:cs="Times New Roman"/>
        </w:rPr>
        <w:t>) на зданиях высотой более пяти этажей (консольная конструкция);</w:t>
      </w:r>
    </w:p>
    <w:p w:rsidR="003D2170" w:rsidRPr="003D2170" w:rsidRDefault="00EE3BA9" w:rsidP="003D2170">
      <w:pPr>
        <w:pStyle w:val="ConsPlusNormal"/>
        <w:ind w:firstLine="540"/>
        <w:jc w:val="both"/>
        <w:rPr>
          <w:rFonts w:ascii="Times New Roman" w:hAnsi="Times New Roman" w:cs="Times New Roman"/>
        </w:rPr>
      </w:pPr>
      <w:r>
        <w:rPr>
          <w:rFonts w:ascii="Times New Roman" w:hAnsi="Times New Roman" w:cs="Times New Roman"/>
        </w:rPr>
        <w:t>3</w:t>
      </w:r>
      <w:r w:rsidR="003D2170" w:rsidRPr="003D2170">
        <w:rPr>
          <w:rFonts w:ascii="Times New Roman" w:hAnsi="Times New Roman" w:cs="Times New Roman"/>
        </w:rPr>
        <w:t>) на фасадах многоквартирных жилых домов, за исключением встроенно-пристроенных помещений (консольная конструкция);</w:t>
      </w:r>
    </w:p>
    <w:p w:rsidR="003D2170" w:rsidRPr="003D2170" w:rsidRDefault="00EE3BA9" w:rsidP="003D2170">
      <w:pPr>
        <w:pStyle w:val="ConsPlusNormal"/>
        <w:ind w:firstLine="540"/>
        <w:jc w:val="both"/>
        <w:rPr>
          <w:rFonts w:ascii="Times New Roman" w:hAnsi="Times New Roman" w:cs="Times New Roman"/>
        </w:rPr>
      </w:pPr>
      <w:r>
        <w:rPr>
          <w:rFonts w:ascii="Times New Roman" w:hAnsi="Times New Roman" w:cs="Times New Roman"/>
        </w:rPr>
        <w:t>4</w:t>
      </w:r>
      <w:r w:rsidR="003D2170" w:rsidRPr="003D2170">
        <w:rPr>
          <w:rFonts w:ascii="Times New Roman" w:hAnsi="Times New Roman" w:cs="Times New Roman"/>
        </w:rPr>
        <w:t>)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3D2170" w:rsidRPr="003D2170" w:rsidRDefault="00EE3BA9" w:rsidP="003D2170">
      <w:pPr>
        <w:pStyle w:val="ConsPlusNormal"/>
        <w:ind w:firstLine="540"/>
        <w:jc w:val="both"/>
        <w:rPr>
          <w:rFonts w:ascii="Times New Roman" w:hAnsi="Times New Roman" w:cs="Times New Roman"/>
        </w:rPr>
      </w:pPr>
      <w:r>
        <w:rPr>
          <w:rFonts w:ascii="Times New Roman" w:hAnsi="Times New Roman" w:cs="Times New Roman"/>
        </w:rPr>
        <w:t>5</w:t>
      </w:r>
      <w:r w:rsidR="003D2170" w:rsidRPr="003D2170">
        <w:rPr>
          <w:rFonts w:ascii="Times New Roman" w:hAnsi="Times New Roman" w:cs="Times New Roman"/>
        </w:rPr>
        <w:t>) с количеством менее трех модульных элементов в одной конструкции;</w:t>
      </w:r>
    </w:p>
    <w:p w:rsidR="003D2170" w:rsidRPr="003D2170" w:rsidRDefault="00EE3BA9" w:rsidP="003D2170">
      <w:pPr>
        <w:pStyle w:val="ConsPlusNormal"/>
        <w:ind w:firstLine="540"/>
        <w:jc w:val="both"/>
        <w:rPr>
          <w:rFonts w:ascii="Times New Roman" w:hAnsi="Times New Roman" w:cs="Times New Roman"/>
        </w:rPr>
      </w:pPr>
      <w:r>
        <w:rPr>
          <w:rFonts w:ascii="Times New Roman" w:hAnsi="Times New Roman" w:cs="Times New Roman"/>
        </w:rPr>
        <w:t>6</w:t>
      </w:r>
      <w:r w:rsidR="003D2170" w:rsidRPr="003D2170">
        <w:rPr>
          <w:rFonts w:ascii="Times New Roman" w:hAnsi="Times New Roman" w:cs="Times New Roman"/>
        </w:rPr>
        <w:t>) консольных при наличии модульной конструкции в виде декоративного панно;</w:t>
      </w:r>
    </w:p>
    <w:p w:rsidR="003D2170" w:rsidRPr="003D2170" w:rsidRDefault="00EE3BA9" w:rsidP="003D2170">
      <w:pPr>
        <w:pStyle w:val="ConsPlusNormal"/>
        <w:ind w:firstLine="540"/>
        <w:jc w:val="both"/>
        <w:rPr>
          <w:rFonts w:ascii="Times New Roman" w:hAnsi="Times New Roman" w:cs="Times New Roman"/>
        </w:rPr>
      </w:pPr>
      <w:r>
        <w:rPr>
          <w:rFonts w:ascii="Times New Roman" w:hAnsi="Times New Roman" w:cs="Times New Roman"/>
        </w:rPr>
        <w:t>7</w:t>
      </w:r>
      <w:r w:rsidR="003D2170" w:rsidRPr="003D2170">
        <w:rPr>
          <w:rFonts w:ascii="Times New Roman" w:hAnsi="Times New Roman" w:cs="Times New Roman"/>
        </w:rPr>
        <w:t>) в виде декоративного панно при наличии модульной конструкции в виде кронштейна;</w:t>
      </w:r>
    </w:p>
    <w:p w:rsidR="003D2170" w:rsidRPr="003D2170" w:rsidRDefault="00EE3BA9" w:rsidP="003D2170">
      <w:pPr>
        <w:pStyle w:val="ConsPlusNormal"/>
        <w:ind w:firstLine="540"/>
        <w:jc w:val="both"/>
        <w:rPr>
          <w:rFonts w:ascii="Times New Roman" w:hAnsi="Times New Roman" w:cs="Times New Roman"/>
        </w:rPr>
      </w:pPr>
      <w:r>
        <w:rPr>
          <w:rFonts w:ascii="Times New Roman" w:hAnsi="Times New Roman" w:cs="Times New Roman"/>
        </w:rPr>
        <w:t>8</w:t>
      </w:r>
      <w:r w:rsidR="003D2170" w:rsidRPr="003D2170">
        <w:rPr>
          <w:rFonts w:ascii="Times New Roman" w:hAnsi="Times New Roman" w:cs="Times New Roman"/>
        </w:rPr>
        <w:t>) более двух блоков на одном здании в виде одной конструкции;</w:t>
      </w:r>
    </w:p>
    <w:p w:rsidR="003D2170" w:rsidRPr="003D2170" w:rsidRDefault="00EE3BA9" w:rsidP="003D2170">
      <w:pPr>
        <w:pStyle w:val="ConsPlusNormal"/>
        <w:ind w:firstLine="540"/>
        <w:jc w:val="both"/>
        <w:rPr>
          <w:rFonts w:ascii="Times New Roman" w:hAnsi="Times New Roman" w:cs="Times New Roman"/>
        </w:rPr>
      </w:pPr>
      <w:r>
        <w:rPr>
          <w:rFonts w:ascii="Times New Roman" w:hAnsi="Times New Roman" w:cs="Times New Roman"/>
        </w:rPr>
        <w:t>9</w:t>
      </w:r>
      <w:r w:rsidR="003D2170" w:rsidRPr="003D2170">
        <w:rPr>
          <w:rFonts w:ascii="Times New Roman" w:hAnsi="Times New Roman" w:cs="Times New Roman"/>
        </w:rPr>
        <w:t>) высотой и длиной более 1,5 м (учрежденческая доска, режимная табличка);</w:t>
      </w:r>
    </w:p>
    <w:p w:rsidR="003D2170" w:rsidRPr="003D2170" w:rsidRDefault="00EE3BA9" w:rsidP="003D2170">
      <w:pPr>
        <w:pStyle w:val="ConsPlusNormal"/>
        <w:ind w:firstLine="540"/>
        <w:jc w:val="both"/>
        <w:rPr>
          <w:rFonts w:ascii="Times New Roman" w:hAnsi="Times New Roman" w:cs="Times New Roman"/>
        </w:rPr>
      </w:pPr>
      <w:r>
        <w:rPr>
          <w:rFonts w:ascii="Times New Roman" w:hAnsi="Times New Roman" w:cs="Times New Roman"/>
        </w:rPr>
        <w:t>10</w:t>
      </w:r>
      <w:r w:rsidR="003D2170" w:rsidRPr="003D2170">
        <w:rPr>
          <w:rFonts w:ascii="Times New Roman" w:hAnsi="Times New Roman" w:cs="Times New Roman"/>
        </w:rPr>
        <w:t>) длиной более 2/3 от длины простенка, в котором размещается (учрежденческая доска, режимная табличка);</w:t>
      </w:r>
    </w:p>
    <w:p w:rsidR="003D2170" w:rsidRPr="003D2170" w:rsidRDefault="00EE3BA9" w:rsidP="003D2170">
      <w:pPr>
        <w:pStyle w:val="ConsPlusNormal"/>
        <w:ind w:firstLine="540"/>
        <w:jc w:val="both"/>
        <w:rPr>
          <w:rFonts w:ascii="Times New Roman" w:hAnsi="Times New Roman" w:cs="Times New Roman"/>
        </w:rPr>
      </w:pPr>
      <w:r>
        <w:rPr>
          <w:rFonts w:ascii="Times New Roman" w:hAnsi="Times New Roman" w:cs="Times New Roman"/>
        </w:rPr>
        <w:t>11</w:t>
      </w:r>
      <w:r w:rsidR="003D2170" w:rsidRPr="003D2170">
        <w:rPr>
          <w:rFonts w:ascii="Times New Roman" w:hAnsi="Times New Roman" w:cs="Times New Roman"/>
        </w:rPr>
        <w:t>) более одной с одной стороны входа (учрежденческая доска, режимная табличка).</w:t>
      </w:r>
    </w:p>
    <w:p w:rsidR="003D2170" w:rsidRDefault="003D2170" w:rsidP="00C32AB1">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 xml:space="preserve">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w:t>
      </w:r>
      <w:r w:rsidRPr="003D2170">
        <w:rPr>
          <w:rFonts w:ascii="Times New Roman" w:hAnsi="Times New Roman" w:cs="Times New Roman"/>
        </w:rPr>
        <w:lastRenderedPageBreak/>
        <w:t>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размещение стел:</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 в случаях, когда отсутствует техническая возможность заглубления фундамента без его декоративного оформления;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4</w:t>
      </w:r>
      <w:r w:rsidR="003D2170" w:rsidRPr="003D2170">
        <w:rPr>
          <w:rFonts w:ascii="Times New Roman" w:hAnsi="Times New Roman" w:cs="Times New Roman"/>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5</w:t>
      </w:r>
      <w:r w:rsidR="003D2170" w:rsidRPr="003D2170">
        <w:rPr>
          <w:rFonts w:ascii="Times New Roman" w:hAnsi="Times New Roman" w:cs="Times New Roman"/>
        </w:rPr>
        <w:t>) в границах земельного участка, занимаемого нестационарным торговым объектом, индивидуальным или многоквартирным жилым домом;</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6</w:t>
      </w:r>
      <w:r w:rsidR="003D2170" w:rsidRPr="003D2170">
        <w:rPr>
          <w:rFonts w:ascii="Times New Roman" w:hAnsi="Times New Roman" w:cs="Times New Roman"/>
        </w:rPr>
        <w:t>) на расстоянии ближе 6,0 м от фундамента конструкции до фундамента здания;</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7</w:t>
      </w:r>
      <w:r w:rsidR="003D2170" w:rsidRPr="003D2170">
        <w:rPr>
          <w:rFonts w:ascii="Times New Roman" w:hAnsi="Times New Roman" w:cs="Times New Roman"/>
        </w:rPr>
        <w:t>) на тротуарах и пешеходных дорожках, проездах, в местах, предназначенных для парковки и стоянки автомобилей;</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8</w:t>
      </w:r>
      <w:r w:rsidR="003D2170" w:rsidRPr="003D2170">
        <w:rPr>
          <w:rFonts w:ascii="Times New Roman" w:hAnsi="Times New Roman" w:cs="Times New Roman"/>
        </w:rPr>
        <w:t>) вместо зеленых насаждений (деревьев, кустарников);</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9</w:t>
      </w:r>
      <w:r w:rsidR="003D2170" w:rsidRPr="003D2170">
        <w:rPr>
          <w:rFonts w:ascii="Times New Roman" w:hAnsi="Times New Roman" w:cs="Times New Roman"/>
        </w:rPr>
        <w:t>) имеющих заглубленный фундамент на расстоянии ближе 5,0 м от стволов деревьев;</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w:t>
      </w:r>
      <w:r w:rsidR="00612269">
        <w:rPr>
          <w:rFonts w:ascii="Times New Roman" w:hAnsi="Times New Roman" w:cs="Times New Roman"/>
        </w:rPr>
        <w:t>0</w:t>
      </w:r>
      <w:r w:rsidRPr="003D2170">
        <w:rPr>
          <w:rFonts w:ascii="Times New Roman" w:hAnsi="Times New Roman" w:cs="Times New Roman"/>
        </w:rPr>
        <w:t>) с использованием при изготовлении профнастила, тканых материалов;</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11</w:t>
      </w:r>
      <w:r w:rsidR="003D2170" w:rsidRPr="003D2170">
        <w:rPr>
          <w:rFonts w:ascii="Times New Roman" w:hAnsi="Times New Roman" w:cs="Times New Roman"/>
        </w:rPr>
        <w:t>) малого формата с размещением информационных поверхностей со сменным изображением, а также совмещенных с медиа-экранами;</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12</w:t>
      </w:r>
      <w:r w:rsidR="003D2170" w:rsidRPr="003D2170">
        <w:rPr>
          <w:rFonts w:ascii="Times New Roman" w:hAnsi="Times New Roman" w:cs="Times New Roman"/>
        </w:rPr>
        <w:t>) с фотоизображением на информационном поле;</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13</w:t>
      </w:r>
      <w:r w:rsidR="003D2170" w:rsidRPr="003D2170">
        <w:rPr>
          <w:rFonts w:ascii="Times New Roman" w:hAnsi="Times New Roman" w:cs="Times New Roman"/>
        </w:rPr>
        <w:t>) крупного формата для зданий общей площадью менее 5000,0 кв. м, за исключением автозаправочных станций;</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14</w:t>
      </w:r>
      <w:r w:rsidR="003D2170" w:rsidRPr="003D2170">
        <w:rPr>
          <w:rFonts w:ascii="Times New Roman" w:hAnsi="Times New Roman" w:cs="Times New Roman"/>
        </w:rPr>
        <w:t>) с использованием динамического способа передачи информации, за исключением медиа-экранов, стел автозаправочных станций с информацией о ценах на топливо.</w:t>
      </w:r>
    </w:p>
    <w:p w:rsidR="003D2170" w:rsidRDefault="003D2170" w:rsidP="00C32AB1">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 м.</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размещение щитовых конструкций: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 в случаях, когда отсутствует техническая возможность заглубления фундамента без его декоративного оформления;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4</w:t>
      </w:r>
      <w:r w:rsidR="003D2170" w:rsidRPr="003D2170">
        <w:rPr>
          <w:rFonts w:ascii="Times New Roman" w:hAnsi="Times New Roman" w:cs="Times New Roman"/>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5</w:t>
      </w:r>
      <w:r w:rsidR="003D2170" w:rsidRPr="003D2170">
        <w:rPr>
          <w:rFonts w:ascii="Times New Roman" w:hAnsi="Times New Roman" w:cs="Times New Roman"/>
        </w:rPr>
        <w:t>) в границах земельного участка, занимаемого нестационарным торговым объектом, индивидуальным или многоквартирным жилым домом;</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6</w:t>
      </w:r>
      <w:r w:rsidR="003D2170" w:rsidRPr="003D2170">
        <w:rPr>
          <w:rFonts w:ascii="Times New Roman" w:hAnsi="Times New Roman" w:cs="Times New Roman"/>
        </w:rPr>
        <w:t>) на расстоянии ближе 6,0 м от фундамента конструкции до фундамента здания;</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7</w:t>
      </w:r>
      <w:r w:rsidR="003D2170" w:rsidRPr="003D2170">
        <w:rPr>
          <w:rFonts w:ascii="Times New Roman" w:hAnsi="Times New Roman" w:cs="Times New Roman"/>
        </w:rPr>
        <w:t>) на тротуарах и пешеходных дорожках, проездах, в местах, предназначенных для парковки и стоянки автомобилей;</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8</w:t>
      </w:r>
      <w:r w:rsidR="003D2170" w:rsidRPr="003D2170">
        <w:rPr>
          <w:rFonts w:ascii="Times New Roman" w:hAnsi="Times New Roman" w:cs="Times New Roman"/>
        </w:rPr>
        <w:t>) вместо зеленых насаждений (деревьев, кустарников);</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9</w:t>
      </w:r>
      <w:r w:rsidR="003D2170" w:rsidRPr="003D2170">
        <w:rPr>
          <w:rFonts w:ascii="Times New Roman" w:hAnsi="Times New Roman" w:cs="Times New Roman"/>
        </w:rPr>
        <w:t>) имеющих заглубленный фундамент на расстоянии ближе 5,0 м от стволов деревьев;</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w:t>
      </w:r>
      <w:r w:rsidR="00612269">
        <w:rPr>
          <w:rFonts w:ascii="Times New Roman" w:hAnsi="Times New Roman" w:cs="Times New Roman"/>
        </w:rPr>
        <w:t>0</w:t>
      </w:r>
      <w:r w:rsidRPr="003D2170">
        <w:rPr>
          <w:rFonts w:ascii="Times New Roman" w:hAnsi="Times New Roman" w:cs="Times New Roman"/>
        </w:rPr>
        <w:t>) с использованием при изготовлении профнастила, тканых материалов;</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11</w:t>
      </w:r>
      <w:r w:rsidR="003D2170" w:rsidRPr="003D2170">
        <w:rPr>
          <w:rFonts w:ascii="Times New Roman" w:hAnsi="Times New Roman" w:cs="Times New Roman"/>
        </w:rPr>
        <w:t>) без декоративно-художественного оформления информационной конструкции;</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12</w:t>
      </w:r>
      <w:r w:rsidR="003D2170" w:rsidRPr="003D2170">
        <w:rPr>
          <w:rFonts w:ascii="Times New Roman" w:hAnsi="Times New Roman" w:cs="Times New Roman"/>
        </w:rPr>
        <w:t xml:space="preserve">) на расстоянии ближе 6,0 м от границы земельного участка, смежной с красной линией, </w:t>
      </w:r>
      <w:r w:rsidR="003D2170" w:rsidRPr="003D2170">
        <w:rPr>
          <w:rFonts w:ascii="Times New Roman" w:hAnsi="Times New Roman" w:cs="Times New Roman"/>
        </w:rPr>
        <w:lastRenderedPageBreak/>
        <w:t>обозначающей границы территории общего пользования;</w:t>
      </w:r>
    </w:p>
    <w:p w:rsidR="003D2170" w:rsidRPr="003D2170" w:rsidRDefault="00612269" w:rsidP="003D2170">
      <w:pPr>
        <w:pStyle w:val="ConsPlusNormal"/>
        <w:ind w:firstLine="540"/>
        <w:jc w:val="both"/>
        <w:rPr>
          <w:rFonts w:ascii="Times New Roman" w:hAnsi="Times New Roman" w:cs="Times New Roman"/>
        </w:rPr>
      </w:pPr>
      <w:r>
        <w:rPr>
          <w:rFonts w:ascii="Times New Roman" w:hAnsi="Times New Roman" w:cs="Times New Roman"/>
        </w:rPr>
        <w:t>13</w:t>
      </w:r>
      <w:r w:rsidR="003D2170" w:rsidRPr="003D2170">
        <w:rPr>
          <w:rFonts w:ascii="Times New Roman" w:hAnsi="Times New Roman" w:cs="Times New Roman"/>
        </w:rPr>
        <w:t>) с использованием динамического способа передачи информации.</w:t>
      </w:r>
    </w:p>
    <w:p w:rsidR="003D2170" w:rsidRDefault="003D2170" w:rsidP="00C32AB1">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Флаговая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размещение флаговых композиций: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 в случаях, когда отсутствует техническая возможность заглубления фундамента без его декоративного оформления;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3D2170" w:rsidRPr="003D2170" w:rsidRDefault="0021201A" w:rsidP="003D2170">
      <w:pPr>
        <w:pStyle w:val="ConsPlusNormal"/>
        <w:ind w:firstLine="540"/>
        <w:jc w:val="both"/>
        <w:rPr>
          <w:rFonts w:ascii="Times New Roman" w:hAnsi="Times New Roman" w:cs="Times New Roman"/>
        </w:rPr>
      </w:pPr>
      <w:r>
        <w:rPr>
          <w:rFonts w:ascii="Times New Roman" w:hAnsi="Times New Roman" w:cs="Times New Roman"/>
        </w:rPr>
        <w:t>4</w:t>
      </w:r>
      <w:r w:rsidR="003D2170" w:rsidRPr="003D2170">
        <w:rPr>
          <w:rFonts w:ascii="Times New Roman" w:hAnsi="Times New Roman" w:cs="Times New Roman"/>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D2170" w:rsidRPr="003D2170" w:rsidRDefault="0021201A" w:rsidP="003D2170">
      <w:pPr>
        <w:pStyle w:val="ConsPlusNormal"/>
        <w:ind w:firstLine="540"/>
        <w:jc w:val="both"/>
        <w:rPr>
          <w:rFonts w:ascii="Times New Roman" w:hAnsi="Times New Roman" w:cs="Times New Roman"/>
        </w:rPr>
      </w:pPr>
      <w:r>
        <w:rPr>
          <w:rFonts w:ascii="Times New Roman" w:hAnsi="Times New Roman" w:cs="Times New Roman"/>
        </w:rPr>
        <w:t>5</w:t>
      </w:r>
      <w:r w:rsidR="003D2170" w:rsidRPr="003D2170">
        <w:rPr>
          <w:rFonts w:ascii="Times New Roman" w:hAnsi="Times New Roman" w:cs="Times New Roman"/>
        </w:rPr>
        <w:t>) в границах земельного участка, занимаемого нестационарным торговым объектом, индивидуальным или многоквартирным жилым домом;</w:t>
      </w:r>
    </w:p>
    <w:p w:rsidR="003D2170" w:rsidRPr="003D2170" w:rsidRDefault="0021201A" w:rsidP="003D2170">
      <w:pPr>
        <w:pStyle w:val="ConsPlusNormal"/>
        <w:ind w:firstLine="540"/>
        <w:jc w:val="both"/>
        <w:rPr>
          <w:rFonts w:ascii="Times New Roman" w:hAnsi="Times New Roman" w:cs="Times New Roman"/>
        </w:rPr>
      </w:pPr>
      <w:r>
        <w:rPr>
          <w:rFonts w:ascii="Times New Roman" w:hAnsi="Times New Roman" w:cs="Times New Roman"/>
        </w:rPr>
        <w:t>6</w:t>
      </w:r>
      <w:r w:rsidR="003D2170" w:rsidRPr="003D2170">
        <w:rPr>
          <w:rFonts w:ascii="Times New Roman" w:hAnsi="Times New Roman" w:cs="Times New Roman"/>
        </w:rPr>
        <w:t>) на расстоянии ближе 6,0 м от фундамента конструкции до фундамента здания;</w:t>
      </w:r>
    </w:p>
    <w:p w:rsidR="003D2170" w:rsidRPr="003D2170" w:rsidRDefault="0021201A" w:rsidP="003D2170">
      <w:pPr>
        <w:pStyle w:val="ConsPlusNormal"/>
        <w:ind w:firstLine="540"/>
        <w:jc w:val="both"/>
        <w:rPr>
          <w:rFonts w:ascii="Times New Roman" w:hAnsi="Times New Roman" w:cs="Times New Roman"/>
        </w:rPr>
      </w:pPr>
      <w:r>
        <w:rPr>
          <w:rFonts w:ascii="Times New Roman" w:hAnsi="Times New Roman" w:cs="Times New Roman"/>
        </w:rPr>
        <w:t>7</w:t>
      </w:r>
      <w:r w:rsidR="003D2170" w:rsidRPr="003D2170">
        <w:rPr>
          <w:rFonts w:ascii="Times New Roman" w:hAnsi="Times New Roman" w:cs="Times New Roman"/>
        </w:rPr>
        <w:t>) на тротуарах и пешеходных дорожках, проездах, в местах, предназначенных для парковки и стоянки автомобилей;</w:t>
      </w:r>
    </w:p>
    <w:p w:rsidR="003D2170" w:rsidRPr="003D2170" w:rsidRDefault="0021201A" w:rsidP="003D2170">
      <w:pPr>
        <w:pStyle w:val="ConsPlusNormal"/>
        <w:ind w:firstLine="540"/>
        <w:jc w:val="both"/>
        <w:rPr>
          <w:rFonts w:ascii="Times New Roman" w:hAnsi="Times New Roman" w:cs="Times New Roman"/>
        </w:rPr>
      </w:pPr>
      <w:r>
        <w:rPr>
          <w:rFonts w:ascii="Times New Roman" w:hAnsi="Times New Roman" w:cs="Times New Roman"/>
        </w:rPr>
        <w:t>8</w:t>
      </w:r>
      <w:r w:rsidR="003D2170" w:rsidRPr="003D2170">
        <w:rPr>
          <w:rFonts w:ascii="Times New Roman" w:hAnsi="Times New Roman" w:cs="Times New Roman"/>
        </w:rPr>
        <w:t>) вместо зеленых насаждений (деревьев, кустарников);</w:t>
      </w:r>
    </w:p>
    <w:p w:rsidR="003D2170" w:rsidRPr="003D2170" w:rsidRDefault="0021201A" w:rsidP="003D2170">
      <w:pPr>
        <w:pStyle w:val="ConsPlusNormal"/>
        <w:ind w:firstLine="540"/>
        <w:jc w:val="both"/>
        <w:rPr>
          <w:rFonts w:ascii="Times New Roman" w:hAnsi="Times New Roman" w:cs="Times New Roman"/>
        </w:rPr>
      </w:pPr>
      <w:r>
        <w:rPr>
          <w:rFonts w:ascii="Times New Roman" w:hAnsi="Times New Roman" w:cs="Times New Roman"/>
        </w:rPr>
        <w:t>9</w:t>
      </w:r>
      <w:r w:rsidR="003D2170" w:rsidRPr="003D2170">
        <w:rPr>
          <w:rFonts w:ascii="Times New Roman" w:hAnsi="Times New Roman" w:cs="Times New Roman"/>
        </w:rPr>
        <w:t>) имеющих заглубленный фундамент на расстоянии ближе 5,0 м от стволов деревьев;</w:t>
      </w:r>
    </w:p>
    <w:p w:rsidR="003D2170" w:rsidRPr="003D2170" w:rsidRDefault="0021201A" w:rsidP="003D2170">
      <w:pPr>
        <w:pStyle w:val="ConsPlusNormal"/>
        <w:ind w:firstLine="540"/>
        <w:jc w:val="both"/>
        <w:rPr>
          <w:rFonts w:ascii="Times New Roman" w:hAnsi="Times New Roman" w:cs="Times New Roman"/>
        </w:rPr>
      </w:pPr>
      <w:r>
        <w:rPr>
          <w:rFonts w:ascii="Times New Roman" w:hAnsi="Times New Roman" w:cs="Times New Roman"/>
        </w:rPr>
        <w:t>10</w:t>
      </w:r>
      <w:r w:rsidR="003D2170" w:rsidRPr="003D2170">
        <w:rPr>
          <w:rFonts w:ascii="Times New Roman" w:hAnsi="Times New Roman" w:cs="Times New Roman"/>
        </w:rPr>
        <w:t>) с габаритами информационного поля, по ширине превышающего расстояние между флагштоками.</w:t>
      </w:r>
    </w:p>
    <w:p w:rsidR="003D2170" w:rsidRDefault="003D2170" w:rsidP="009649D2">
      <w:pPr>
        <w:pStyle w:val="ConsPlusNormal"/>
        <w:numPr>
          <w:ilvl w:val="2"/>
          <w:numId w:val="1"/>
        </w:numPr>
        <w:ind w:left="0" w:firstLine="540"/>
        <w:jc w:val="both"/>
        <w:rPr>
          <w:rFonts w:ascii="Times New Roman" w:hAnsi="Times New Roman" w:cs="Times New Roman"/>
        </w:rPr>
      </w:pPr>
      <w:r w:rsidRPr="003D2170">
        <w:rPr>
          <w:rFonts w:ascii="Times New Roman" w:hAnsi="Times New Roman" w:cs="Times New Roman"/>
        </w:rPr>
        <w:t>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спортивно-,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Не допускается размещение специализированных конструкций:</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2) в случаях, когда отсутствует техническая возможность заглубления фундамента без его декоративного оформления;</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3D2170" w:rsidRPr="003D2170" w:rsidRDefault="00B04690" w:rsidP="003D2170">
      <w:pPr>
        <w:pStyle w:val="ConsPlusNormal"/>
        <w:ind w:firstLine="540"/>
        <w:jc w:val="both"/>
        <w:rPr>
          <w:rFonts w:ascii="Times New Roman" w:hAnsi="Times New Roman" w:cs="Times New Roman"/>
        </w:rPr>
      </w:pPr>
      <w:r>
        <w:rPr>
          <w:rFonts w:ascii="Times New Roman" w:hAnsi="Times New Roman" w:cs="Times New Roman"/>
        </w:rPr>
        <w:t>4</w:t>
      </w:r>
      <w:r w:rsidR="003D2170" w:rsidRPr="003D2170">
        <w:rPr>
          <w:rFonts w:ascii="Times New Roman" w:hAnsi="Times New Roman" w:cs="Times New Roman"/>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D2170" w:rsidRPr="003D2170" w:rsidRDefault="00B04690" w:rsidP="003D2170">
      <w:pPr>
        <w:pStyle w:val="ConsPlusNormal"/>
        <w:ind w:firstLine="540"/>
        <w:jc w:val="both"/>
        <w:rPr>
          <w:rFonts w:ascii="Times New Roman" w:hAnsi="Times New Roman" w:cs="Times New Roman"/>
        </w:rPr>
      </w:pPr>
      <w:r>
        <w:rPr>
          <w:rFonts w:ascii="Times New Roman" w:hAnsi="Times New Roman" w:cs="Times New Roman"/>
        </w:rPr>
        <w:t>5</w:t>
      </w:r>
      <w:r w:rsidR="003D2170" w:rsidRPr="003D2170">
        <w:rPr>
          <w:rFonts w:ascii="Times New Roman" w:hAnsi="Times New Roman" w:cs="Times New Roman"/>
        </w:rPr>
        <w:t>) в границах земельного участка, занимаемого нестационарным торговым объектом, индивидуальным или многоквартирным жилым домом;</w:t>
      </w:r>
    </w:p>
    <w:p w:rsidR="003D2170" w:rsidRPr="003D2170" w:rsidRDefault="00B04690" w:rsidP="003D2170">
      <w:pPr>
        <w:pStyle w:val="ConsPlusNormal"/>
        <w:ind w:firstLine="540"/>
        <w:jc w:val="both"/>
        <w:rPr>
          <w:rFonts w:ascii="Times New Roman" w:hAnsi="Times New Roman" w:cs="Times New Roman"/>
        </w:rPr>
      </w:pPr>
      <w:r>
        <w:rPr>
          <w:rFonts w:ascii="Times New Roman" w:hAnsi="Times New Roman" w:cs="Times New Roman"/>
        </w:rPr>
        <w:t>6</w:t>
      </w:r>
      <w:r w:rsidR="003D2170" w:rsidRPr="003D2170">
        <w:rPr>
          <w:rFonts w:ascii="Times New Roman" w:hAnsi="Times New Roman" w:cs="Times New Roman"/>
        </w:rPr>
        <w:t>) на расстоянии ближе 6,0 м от фундамента конструкции до фундамента здания;</w:t>
      </w:r>
    </w:p>
    <w:p w:rsidR="003D2170" w:rsidRPr="003D2170" w:rsidRDefault="00B04690" w:rsidP="003D2170">
      <w:pPr>
        <w:pStyle w:val="ConsPlusNormal"/>
        <w:ind w:firstLine="540"/>
        <w:jc w:val="both"/>
        <w:rPr>
          <w:rFonts w:ascii="Times New Roman" w:hAnsi="Times New Roman" w:cs="Times New Roman"/>
        </w:rPr>
      </w:pPr>
      <w:r>
        <w:rPr>
          <w:rFonts w:ascii="Times New Roman" w:hAnsi="Times New Roman" w:cs="Times New Roman"/>
        </w:rPr>
        <w:t>7</w:t>
      </w:r>
      <w:r w:rsidR="003D2170" w:rsidRPr="003D2170">
        <w:rPr>
          <w:rFonts w:ascii="Times New Roman" w:hAnsi="Times New Roman" w:cs="Times New Roman"/>
        </w:rPr>
        <w:t>) на тротуарах и пешеходных дорожках, проездах, в местах, предназначенных для парковки и стоянки автомобилей;</w:t>
      </w:r>
    </w:p>
    <w:p w:rsidR="003D2170" w:rsidRPr="003D2170" w:rsidRDefault="00B04690" w:rsidP="003D2170">
      <w:pPr>
        <w:pStyle w:val="ConsPlusNormal"/>
        <w:ind w:firstLine="540"/>
        <w:jc w:val="both"/>
        <w:rPr>
          <w:rFonts w:ascii="Times New Roman" w:hAnsi="Times New Roman" w:cs="Times New Roman"/>
        </w:rPr>
      </w:pPr>
      <w:r>
        <w:rPr>
          <w:rFonts w:ascii="Times New Roman" w:hAnsi="Times New Roman" w:cs="Times New Roman"/>
        </w:rPr>
        <w:t>8</w:t>
      </w:r>
      <w:r w:rsidR="003D2170" w:rsidRPr="003D2170">
        <w:rPr>
          <w:rFonts w:ascii="Times New Roman" w:hAnsi="Times New Roman" w:cs="Times New Roman"/>
        </w:rPr>
        <w:t>) вместо зеленых насаждений (деревьев, кустарников);</w:t>
      </w:r>
    </w:p>
    <w:p w:rsidR="003D2170" w:rsidRPr="003D2170" w:rsidRDefault="00B04690" w:rsidP="003D2170">
      <w:pPr>
        <w:pStyle w:val="ConsPlusNormal"/>
        <w:ind w:firstLine="540"/>
        <w:jc w:val="both"/>
        <w:rPr>
          <w:rFonts w:ascii="Times New Roman" w:hAnsi="Times New Roman" w:cs="Times New Roman"/>
        </w:rPr>
      </w:pPr>
      <w:r>
        <w:rPr>
          <w:rFonts w:ascii="Times New Roman" w:hAnsi="Times New Roman" w:cs="Times New Roman"/>
        </w:rPr>
        <w:t>9</w:t>
      </w:r>
      <w:r w:rsidR="003D2170" w:rsidRPr="003D2170">
        <w:rPr>
          <w:rFonts w:ascii="Times New Roman" w:hAnsi="Times New Roman" w:cs="Times New Roman"/>
        </w:rPr>
        <w:t>) имеющих заглубленный фундамент на расстоянии ближе 5,0 м от стволов деревьев;</w:t>
      </w:r>
    </w:p>
    <w:p w:rsidR="003D2170" w:rsidRPr="003D2170" w:rsidRDefault="00C81A35" w:rsidP="003D2170">
      <w:pPr>
        <w:pStyle w:val="ConsPlusNormal"/>
        <w:ind w:firstLine="540"/>
        <w:jc w:val="both"/>
        <w:rPr>
          <w:rFonts w:ascii="Times New Roman" w:hAnsi="Times New Roman" w:cs="Times New Roman"/>
        </w:rPr>
      </w:pPr>
      <w:r>
        <w:rPr>
          <w:rFonts w:ascii="Times New Roman" w:hAnsi="Times New Roman" w:cs="Times New Roman"/>
        </w:rPr>
        <w:t>1</w:t>
      </w:r>
      <w:r w:rsidR="00B04690">
        <w:rPr>
          <w:rFonts w:ascii="Times New Roman" w:hAnsi="Times New Roman" w:cs="Times New Roman"/>
        </w:rPr>
        <w:t>0</w:t>
      </w:r>
      <w:r w:rsidR="003D2170" w:rsidRPr="003D2170">
        <w:rPr>
          <w:rFonts w:ascii="Times New Roman" w:hAnsi="Times New Roman" w:cs="Times New Roman"/>
        </w:rPr>
        <w:t>) с использованием при изготовлении профнастила, тканых материалов.</w:t>
      </w:r>
    </w:p>
    <w:p w:rsidR="003D2170" w:rsidRPr="003D2170" w:rsidRDefault="003D2170" w:rsidP="003D2170">
      <w:pPr>
        <w:pStyle w:val="ConsPlusNormal"/>
        <w:jc w:val="both"/>
        <w:rPr>
          <w:rFonts w:ascii="Times New Roman" w:hAnsi="Times New Roman" w:cs="Times New Roman"/>
        </w:rPr>
      </w:pPr>
    </w:p>
    <w:p w:rsidR="003D2170" w:rsidRPr="009649D2" w:rsidRDefault="003D2170" w:rsidP="003D2170">
      <w:pPr>
        <w:pStyle w:val="ConsPlusNormal"/>
        <w:jc w:val="center"/>
        <w:outlineLvl w:val="2"/>
        <w:rPr>
          <w:rFonts w:ascii="Times New Roman" w:hAnsi="Times New Roman" w:cs="Times New Roman"/>
          <w:b/>
        </w:rPr>
      </w:pPr>
      <w:r w:rsidRPr="009649D2">
        <w:rPr>
          <w:rFonts w:ascii="Times New Roman" w:hAnsi="Times New Roman" w:cs="Times New Roman"/>
          <w:b/>
        </w:rPr>
        <w:t>Установки для объявлений граждан,</w:t>
      </w:r>
    </w:p>
    <w:p w:rsidR="003D2170" w:rsidRPr="009649D2" w:rsidRDefault="003D2170" w:rsidP="003D2170">
      <w:pPr>
        <w:pStyle w:val="ConsPlusNormal"/>
        <w:jc w:val="center"/>
        <w:rPr>
          <w:rFonts w:ascii="Times New Roman" w:hAnsi="Times New Roman" w:cs="Times New Roman"/>
          <w:b/>
        </w:rPr>
      </w:pPr>
      <w:r w:rsidRPr="009649D2">
        <w:rPr>
          <w:rFonts w:ascii="Times New Roman" w:hAnsi="Times New Roman" w:cs="Times New Roman"/>
          <w:b/>
        </w:rPr>
        <w:t>афиш культурных и спортивных мероприятий</w:t>
      </w:r>
    </w:p>
    <w:p w:rsidR="003D2170" w:rsidRPr="003D2170" w:rsidRDefault="003D2170" w:rsidP="003D2170">
      <w:pPr>
        <w:pStyle w:val="ConsPlusNormal"/>
        <w:jc w:val="both"/>
        <w:rPr>
          <w:rFonts w:ascii="Times New Roman" w:hAnsi="Times New Roman" w:cs="Times New Roman"/>
        </w:rPr>
      </w:pPr>
    </w:p>
    <w:p w:rsidR="003D2170" w:rsidRDefault="003D2170" w:rsidP="00AC07BA">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Размещение объявлений, афиш культурных и спортивных мероприятий допускается только на специальных тумбах, щитах и стендах, устанавливаемых в местах массового пребывания граждан и в оживленных пешеходных зонах.</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Стенды для объявлений могут размещаться в виде отдельно стоящих объектов или в виде навесных щитов на зданиях или сооружениях.</w:t>
      </w:r>
    </w:p>
    <w:p w:rsidR="003D2170" w:rsidRPr="003D2170" w:rsidRDefault="003D2170" w:rsidP="003D2170">
      <w:pPr>
        <w:pStyle w:val="ConsPlusNormal"/>
        <w:jc w:val="both"/>
        <w:rPr>
          <w:rFonts w:ascii="Times New Roman" w:hAnsi="Times New Roman" w:cs="Times New Roman"/>
        </w:rPr>
      </w:pPr>
    </w:p>
    <w:p w:rsidR="003D2170" w:rsidRPr="005701BE" w:rsidRDefault="003D2170" w:rsidP="003D2170">
      <w:pPr>
        <w:pStyle w:val="ConsPlusNormal"/>
        <w:jc w:val="center"/>
        <w:outlineLvl w:val="1"/>
        <w:rPr>
          <w:rFonts w:ascii="Times New Roman" w:hAnsi="Times New Roman" w:cs="Times New Roman"/>
          <w:b/>
        </w:rPr>
      </w:pPr>
      <w:r w:rsidRPr="005701BE">
        <w:rPr>
          <w:rFonts w:ascii="Times New Roman" w:hAnsi="Times New Roman" w:cs="Times New Roman"/>
          <w:b/>
        </w:rPr>
        <w:t>VI. Основные требования к проведению земляных работ</w:t>
      </w:r>
    </w:p>
    <w:p w:rsidR="003D2170" w:rsidRPr="005701BE" w:rsidRDefault="003D2170" w:rsidP="003D2170">
      <w:pPr>
        <w:pStyle w:val="ConsPlusNormal"/>
        <w:jc w:val="center"/>
        <w:rPr>
          <w:rFonts w:ascii="Times New Roman" w:hAnsi="Times New Roman" w:cs="Times New Roman"/>
          <w:b/>
        </w:rPr>
      </w:pPr>
      <w:r w:rsidRPr="005701BE">
        <w:rPr>
          <w:rFonts w:ascii="Times New Roman" w:hAnsi="Times New Roman" w:cs="Times New Roman"/>
          <w:b/>
        </w:rPr>
        <w:t>при строительстве, ремонте, реконструкции коммуникаций</w:t>
      </w:r>
    </w:p>
    <w:p w:rsidR="003D2170" w:rsidRPr="003D2170" w:rsidRDefault="003D2170" w:rsidP="003D2170">
      <w:pPr>
        <w:pStyle w:val="ConsPlusNormal"/>
        <w:jc w:val="both"/>
        <w:rPr>
          <w:rFonts w:ascii="Times New Roman" w:hAnsi="Times New Roman" w:cs="Times New Roman"/>
        </w:rPr>
      </w:pPr>
    </w:p>
    <w:p w:rsidR="005701BE" w:rsidRDefault="003D2170" w:rsidP="005701BE">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установка (замена) опор линий электропередачи, связи, опор освещения, планировка грунта, работы при инженерных изысканиях и иные работы), производятся только при наличии письменного разрешения (ордера на производство земляных работ), выданного уполномоченным органом Исполнительного комитета </w:t>
      </w:r>
      <w:r w:rsidR="008A4EA9">
        <w:rPr>
          <w:rFonts w:ascii="Times New Roman" w:hAnsi="Times New Roman" w:cs="Times New Roman"/>
        </w:rPr>
        <w:t>сельского</w:t>
      </w:r>
      <w:r w:rsidR="00EA609C">
        <w:rPr>
          <w:rFonts w:ascii="Times New Roman" w:hAnsi="Times New Roman" w:cs="Times New Roman"/>
        </w:rPr>
        <w:t xml:space="preserve"> поселения</w:t>
      </w:r>
      <w:r w:rsidRPr="003D2170">
        <w:rPr>
          <w:rFonts w:ascii="Times New Roman" w:hAnsi="Times New Roman" w:cs="Times New Roman"/>
        </w:rPr>
        <w:t>.</w:t>
      </w:r>
    </w:p>
    <w:p w:rsidR="005701BE" w:rsidRDefault="003D2170" w:rsidP="005701BE">
      <w:pPr>
        <w:pStyle w:val="ConsPlusNormal"/>
        <w:numPr>
          <w:ilvl w:val="0"/>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 xml:space="preserve">Организация и порядок проведения земляных, строительных и ремонтных работ, связанных с благоустройством территории </w:t>
      </w:r>
      <w:r w:rsidR="007845D6">
        <w:rPr>
          <w:rFonts w:ascii="Times New Roman" w:hAnsi="Times New Roman" w:cs="Times New Roman"/>
        </w:rPr>
        <w:t>населенного пункта</w:t>
      </w:r>
      <w:r w:rsidRPr="005701BE">
        <w:rPr>
          <w:rFonts w:ascii="Times New Roman" w:hAnsi="Times New Roman" w:cs="Times New Roman"/>
        </w:rPr>
        <w:t xml:space="preserve">, оформление и получение ордера на производство земляных работ осуществляются в соответствии с установленными требованиями правовых </w:t>
      </w:r>
      <w:r w:rsidR="00EA609C">
        <w:rPr>
          <w:rFonts w:ascii="Times New Roman" w:hAnsi="Times New Roman" w:cs="Times New Roman"/>
        </w:rPr>
        <w:t xml:space="preserve">актов Исполнительного комитета </w:t>
      </w:r>
      <w:r w:rsidR="008A4EA9">
        <w:rPr>
          <w:rFonts w:ascii="Times New Roman" w:hAnsi="Times New Roman" w:cs="Times New Roman"/>
        </w:rPr>
        <w:t>сельского</w:t>
      </w:r>
      <w:r w:rsidR="00EA609C">
        <w:rPr>
          <w:rFonts w:ascii="Times New Roman" w:hAnsi="Times New Roman" w:cs="Times New Roman"/>
        </w:rPr>
        <w:t xml:space="preserve"> поселения</w:t>
      </w:r>
      <w:r w:rsidRPr="005701BE">
        <w:rPr>
          <w:rFonts w:ascii="Times New Roman" w:hAnsi="Times New Roman" w:cs="Times New Roman"/>
        </w:rPr>
        <w:t>.</w:t>
      </w:r>
    </w:p>
    <w:p w:rsidR="005701BE" w:rsidRDefault="003D2170" w:rsidP="005701BE">
      <w:pPr>
        <w:pStyle w:val="ConsPlusNormal"/>
        <w:numPr>
          <w:ilvl w:val="0"/>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 xml:space="preserve">При необходимости сноса или пересадки зеленых насаждений следует в установленном порядке оформлять распоряжение Исполнительного комитета </w:t>
      </w:r>
      <w:r w:rsidR="008A4EA9">
        <w:rPr>
          <w:rFonts w:ascii="Times New Roman" w:hAnsi="Times New Roman" w:cs="Times New Roman"/>
        </w:rPr>
        <w:t>сельского</w:t>
      </w:r>
      <w:r w:rsidR="00EA609C">
        <w:rPr>
          <w:rFonts w:ascii="Times New Roman" w:hAnsi="Times New Roman" w:cs="Times New Roman"/>
        </w:rPr>
        <w:t xml:space="preserve"> поселения </w:t>
      </w:r>
      <w:r w:rsidRPr="005701BE">
        <w:rPr>
          <w:rFonts w:ascii="Times New Roman" w:hAnsi="Times New Roman" w:cs="Times New Roman"/>
        </w:rPr>
        <w:t>и осуществлять снос или пересадку зеленых насаждений.</w:t>
      </w:r>
    </w:p>
    <w:p w:rsidR="005701BE" w:rsidRDefault="003D2170" w:rsidP="005701BE">
      <w:pPr>
        <w:pStyle w:val="ConsPlusNormal"/>
        <w:numPr>
          <w:ilvl w:val="0"/>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 xml:space="preserve">Временное ограничение или прекращение движения по дорогам </w:t>
      </w:r>
      <w:r w:rsidR="007845D6">
        <w:rPr>
          <w:rFonts w:ascii="Times New Roman" w:hAnsi="Times New Roman" w:cs="Times New Roman"/>
        </w:rPr>
        <w:t>населенного пункта</w:t>
      </w:r>
      <w:r w:rsidRPr="005701BE">
        <w:rPr>
          <w:rFonts w:ascii="Times New Roman" w:hAnsi="Times New Roman" w:cs="Times New Roman"/>
        </w:rPr>
        <w:t xml:space="preserve"> осуществляются на основании разрешения, выдаваемого уполномоченным органом Исполнительного комитета </w:t>
      </w:r>
      <w:r w:rsidR="008A4EA9">
        <w:rPr>
          <w:rFonts w:ascii="Times New Roman" w:hAnsi="Times New Roman" w:cs="Times New Roman"/>
        </w:rPr>
        <w:t>сельского</w:t>
      </w:r>
      <w:r w:rsidR="00EA609C">
        <w:rPr>
          <w:rFonts w:ascii="Times New Roman" w:hAnsi="Times New Roman" w:cs="Times New Roman"/>
        </w:rPr>
        <w:t xml:space="preserve"> поселения</w:t>
      </w:r>
      <w:r w:rsidRPr="005701BE">
        <w:rPr>
          <w:rFonts w:ascii="Times New Roman" w:hAnsi="Times New Roman" w:cs="Times New Roman"/>
        </w:rPr>
        <w:t>,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w:t>
      </w:r>
    </w:p>
    <w:p w:rsidR="003D2170" w:rsidRPr="005701BE" w:rsidRDefault="003D2170" w:rsidP="005701BE">
      <w:pPr>
        <w:pStyle w:val="ConsPlusNormal"/>
        <w:numPr>
          <w:ilvl w:val="0"/>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Проведение земляных работ при строительстве, ремонте, реконструкции коммуникаций по просроченным ордерам признается самовольным.</w:t>
      </w:r>
    </w:p>
    <w:p w:rsidR="003D2170" w:rsidRPr="003D2170" w:rsidRDefault="003D2170" w:rsidP="003D2170">
      <w:pPr>
        <w:pStyle w:val="ConsPlusNormal"/>
        <w:jc w:val="both"/>
        <w:rPr>
          <w:rFonts w:ascii="Times New Roman" w:hAnsi="Times New Roman" w:cs="Times New Roman"/>
        </w:rPr>
      </w:pPr>
    </w:p>
    <w:p w:rsidR="003D2170" w:rsidRPr="005701BE" w:rsidRDefault="003D2170" w:rsidP="003D2170">
      <w:pPr>
        <w:pStyle w:val="ConsPlusNormal"/>
        <w:jc w:val="center"/>
        <w:outlineLvl w:val="1"/>
        <w:rPr>
          <w:rFonts w:ascii="Times New Roman" w:hAnsi="Times New Roman" w:cs="Times New Roman"/>
          <w:b/>
        </w:rPr>
      </w:pPr>
      <w:r w:rsidRPr="005701BE">
        <w:rPr>
          <w:rFonts w:ascii="Times New Roman" w:hAnsi="Times New Roman" w:cs="Times New Roman"/>
          <w:b/>
        </w:rPr>
        <w:t>VII. Особые требования к доступной среде</w:t>
      </w:r>
    </w:p>
    <w:p w:rsidR="003D2170" w:rsidRPr="003D2170" w:rsidRDefault="003D2170" w:rsidP="003D2170">
      <w:pPr>
        <w:pStyle w:val="ConsPlusNormal"/>
        <w:jc w:val="both"/>
        <w:rPr>
          <w:rFonts w:ascii="Times New Roman" w:hAnsi="Times New Roman" w:cs="Times New Roman"/>
        </w:rPr>
      </w:pPr>
    </w:p>
    <w:p w:rsidR="003D2170" w:rsidRDefault="003D2170" w:rsidP="005701BE">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3D2170" w:rsidRPr="003D2170" w:rsidRDefault="003D2170" w:rsidP="003D2170">
      <w:pPr>
        <w:pStyle w:val="ConsPlusNormal"/>
        <w:ind w:firstLine="540"/>
        <w:jc w:val="both"/>
        <w:rPr>
          <w:rFonts w:ascii="Times New Roman" w:hAnsi="Times New Roman" w:cs="Times New Roman"/>
        </w:rPr>
      </w:pPr>
      <w:r w:rsidRPr="003D2170">
        <w:rPr>
          <w:rFonts w:ascii="Times New Roman" w:hAnsi="Times New Roman" w:cs="Times New Roman"/>
        </w:rPr>
        <w:t>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3D2170" w:rsidRPr="003D2170" w:rsidRDefault="003D2170" w:rsidP="003D2170">
      <w:pPr>
        <w:pStyle w:val="ConsPlusNormal"/>
        <w:jc w:val="both"/>
        <w:rPr>
          <w:rFonts w:ascii="Times New Roman" w:hAnsi="Times New Roman" w:cs="Times New Roman"/>
        </w:rPr>
      </w:pPr>
    </w:p>
    <w:p w:rsidR="003D2170" w:rsidRPr="005701BE" w:rsidRDefault="003D2170" w:rsidP="003D2170">
      <w:pPr>
        <w:pStyle w:val="ConsPlusNormal"/>
        <w:jc w:val="center"/>
        <w:outlineLvl w:val="1"/>
        <w:rPr>
          <w:rFonts w:ascii="Times New Roman" w:hAnsi="Times New Roman" w:cs="Times New Roman"/>
          <w:b/>
        </w:rPr>
      </w:pPr>
      <w:bookmarkStart w:id="11" w:name="P1283"/>
      <w:bookmarkEnd w:id="11"/>
      <w:r w:rsidRPr="005701BE">
        <w:rPr>
          <w:rFonts w:ascii="Times New Roman" w:hAnsi="Times New Roman" w:cs="Times New Roman"/>
          <w:b/>
        </w:rPr>
        <w:t>VIII. Порядок участия собственников</w:t>
      </w:r>
    </w:p>
    <w:p w:rsidR="003D2170" w:rsidRPr="005701BE" w:rsidRDefault="003D2170" w:rsidP="003D2170">
      <w:pPr>
        <w:pStyle w:val="ConsPlusNormal"/>
        <w:jc w:val="center"/>
        <w:rPr>
          <w:rFonts w:ascii="Times New Roman" w:hAnsi="Times New Roman" w:cs="Times New Roman"/>
          <w:b/>
        </w:rPr>
      </w:pPr>
      <w:r w:rsidRPr="005701BE">
        <w:rPr>
          <w:rFonts w:ascii="Times New Roman" w:hAnsi="Times New Roman" w:cs="Times New Roman"/>
          <w:b/>
        </w:rPr>
        <w:t>зданий (помещений в них) и сооружений</w:t>
      </w:r>
    </w:p>
    <w:p w:rsidR="003D2170" w:rsidRPr="005701BE" w:rsidRDefault="003D2170" w:rsidP="003D2170">
      <w:pPr>
        <w:pStyle w:val="ConsPlusNormal"/>
        <w:jc w:val="center"/>
        <w:rPr>
          <w:rFonts w:ascii="Times New Roman" w:hAnsi="Times New Roman" w:cs="Times New Roman"/>
          <w:b/>
        </w:rPr>
      </w:pPr>
      <w:r w:rsidRPr="005701BE">
        <w:rPr>
          <w:rFonts w:ascii="Times New Roman" w:hAnsi="Times New Roman" w:cs="Times New Roman"/>
          <w:b/>
        </w:rPr>
        <w:t>в благоустройстве прилегающих территорий</w:t>
      </w:r>
    </w:p>
    <w:p w:rsidR="003D2170" w:rsidRPr="005701BE" w:rsidRDefault="003D2170" w:rsidP="003D2170">
      <w:pPr>
        <w:pStyle w:val="ConsPlusNormal"/>
        <w:jc w:val="both"/>
        <w:rPr>
          <w:rFonts w:ascii="Times New Roman" w:hAnsi="Times New Roman" w:cs="Times New Roman"/>
          <w:b/>
        </w:rPr>
      </w:pPr>
    </w:p>
    <w:p w:rsidR="005701BE" w:rsidRDefault="003D2170" w:rsidP="005701BE">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В целях обеспечения надлежащего санитарного состояния территорий </w:t>
      </w:r>
      <w:r w:rsidR="007845D6">
        <w:rPr>
          <w:rFonts w:ascii="Times New Roman" w:hAnsi="Times New Roman" w:cs="Times New Roman"/>
        </w:rPr>
        <w:t>сельского поселения и населенных пунктов</w:t>
      </w:r>
      <w:r w:rsidRPr="003D2170">
        <w:rPr>
          <w:rFonts w:ascii="Times New Roman" w:hAnsi="Times New Roman" w:cs="Times New Roman"/>
        </w:rPr>
        <w:t xml:space="preserve">, реализации мероприятий по охране и защите окружающей среды от загрязнения территории </w:t>
      </w:r>
      <w:r w:rsidR="008A4EA9">
        <w:rPr>
          <w:rFonts w:ascii="Times New Roman" w:hAnsi="Times New Roman" w:cs="Times New Roman"/>
        </w:rPr>
        <w:t>сельского</w:t>
      </w:r>
      <w:r w:rsidR="00EA609C">
        <w:rPr>
          <w:rFonts w:ascii="Times New Roman" w:hAnsi="Times New Roman" w:cs="Times New Roman"/>
        </w:rPr>
        <w:t xml:space="preserve"> поселения</w:t>
      </w:r>
      <w:r w:rsidRPr="003D2170">
        <w:rPr>
          <w:rFonts w:ascii="Times New Roman" w:hAnsi="Times New Roman" w:cs="Times New Roman"/>
        </w:rPr>
        <w:t xml:space="preserve"> закрепляются для их уборки и санитарного содержания за хозяйствующими субъектами и физическими лицами в качестве прилегающих территорий.</w:t>
      </w:r>
    </w:p>
    <w:p w:rsidR="003D2170" w:rsidRPr="005701BE" w:rsidRDefault="003D2170" w:rsidP="005701BE">
      <w:pPr>
        <w:pStyle w:val="ConsPlusNormal"/>
        <w:numPr>
          <w:ilvl w:val="0"/>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5701BE" w:rsidRDefault="003D2170" w:rsidP="005701BE">
      <w:pPr>
        <w:pStyle w:val="ConsPlusNormal"/>
        <w:numPr>
          <w:ilvl w:val="1"/>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w:t>
      </w:r>
      <w:r w:rsidR="00E116D9">
        <w:rPr>
          <w:rFonts w:ascii="Times New Roman" w:hAnsi="Times New Roman" w:cs="Times New Roman"/>
        </w:rPr>
        <w:lastRenderedPageBreak/>
        <w:t>10</w:t>
      </w:r>
      <w:r w:rsidRPr="003D2170">
        <w:rPr>
          <w:rFonts w:ascii="Times New Roman" w:hAnsi="Times New Roman" w:cs="Times New Roman"/>
        </w:rPr>
        <w:t xml:space="preserve"> м либо до проезжей части улицы (в случае расположения объекта вдоль дороги);</w:t>
      </w:r>
    </w:p>
    <w:p w:rsidR="005701BE" w:rsidRDefault="003D2170" w:rsidP="005701BE">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
    <w:p w:rsidR="005701BE" w:rsidRDefault="003D2170" w:rsidP="005701BE">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 xml:space="preserve">лица, эксплуатирующие встроенные нежилые помещения в многоквартирных жилых домах, осуществляют уборку прилегающей территории в длину </w:t>
      </w:r>
      <w:r w:rsidR="00E116D9">
        <w:rPr>
          <w:rFonts w:ascii="Times New Roman" w:hAnsi="Times New Roman" w:cs="Times New Roman"/>
        </w:rPr>
        <w:t>–</w:t>
      </w:r>
      <w:r w:rsidRPr="005701BE">
        <w:rPr>
          <w:rFonts w:ascii="Times New Roman" w:hAnsi="Times New Roman" w:cs="Times New Roman"/>
        </w:rPr>
        <w:t xml:space="preserve"> на</w:t>
      </w:r>
      <w:r w:rsidR="00E116D9">
        <w:rPr>
          <w:rFonts w:ascii="Times New Roman" w:hAnsi="Times New Roman" w:cs="Times New Roman"/>
        </w:rPr>
        <w:t xml:space="preserve"> </w:t>
      </w:r>
      <w:r w:rsidRPr="005701BE">
        <w:rPr>
          <w:rFonts w:ascii="Times New Roman" w:hAnsi="Times New Roman" w:cs="Times New Roman"/>
        </w:rPr>
        <w:t xml:space="preserve">протяжении всей длины помещений, в ширину </w:t>
      </w:r>
      <w:r w:rsidR="00E116D9">
        <w:rPr>
          <w:rFonts w:ascii="Times New Roman" w:hAnsi="Times New Roman" w:cs="Times New Roman"/>
        </w:rPr>
        <w:t>–</w:t>
      </w:r>
      <w:r w:rsidRPr="005701BE">
        <w:rPr>
          <w:rFonts w:ascii="Times New Roman" w:hAnsi="Times New Roman" w:cs="Times New Roman"/>
        </w:rPr>
        <w:t xml:space="preserve"> на</w:t>
      </w:r>
      <w:r w:rsidR="00E116D9">
        <w:rPr>
          <w:rFonts w:ascii="Times New Roman" w:hAnsi="Times New Roman" w:cs="Times New Roman"/>
        </w:rPr>
        <w:t xml:space="preserve"> </w:t>
      </w:r>
      <w:r w:rsidRPr="005701BE">
        <w:rPr>
          <w:rFonts w:ascii="Times New Roman" w:hAnsi="Times New Roman" w:cs="Times New Roman"/>
        </w:rPr>
        <w:t>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5701BE" w:rsidRDefault="003D2170" w:rsidP="005701BE">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5701BE" w:rsidRDefault="003D2170" w:rsidP="005701BE">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 xml:space="preserve"> застройщик </w:t>
      </w:r>
      <w:r w:rsidR="00E116D9">
        <w:rPr>
          <w:rFonts w:ascii="Times New Roman" w:hAnsi="Times New Roman" w:cs="Times New Roman"/>
        </w:rPr>
        <w:t>–</w:t>
      </w:r>
      <w:r w:rsidRPr="005701BE">
        <w:rPr>
          <w:rFonts w:ascii="Times New Roman" w:hAnsi="Times New Roman" w:cs="Times New Roman"/>
        </w:rPr>
        <w:t xml:space="preserve"> прилегающие</w:t>
      </w:r>
      <w:r w:rsidR="00E116D9">
        <w:rPr>
          <w:rFonts w:ascii="Times New Roman" w:hAnsi="Times New Roman" w:cs="Times New Roman"/>
        </w:rPr>
        <w:t xml:space="preserve"> </w:t>
      </w:r>
      <w:r w:rsidRPr="005701BE">
        <w:rPr>
          <w:rFonts w:ascii="Times New Roman" w:hAnsi="Times New Roman" w:cs="Times New Roman"/>
        </w:rPr>
        <w:t>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5701BE" w:rsidRDefault="003D2170" w:rsidP="005701BE">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 xml:space="preserve">владельцы жилых домов </w:t>
      </w:r>
      <w:r w:rsidR="0093397D">
        <w:rPr>
          <w:rFonts w:ascii="Times New Roman" w:hAnsi="Times New Roman" w:cs="Times New Roman"/>
        </w:rPr>
        <w:t>–</w:t>
      </w:r>
      <w:r w:rsidRPr="005701BE">
        <w:rPr>
          <w:rFonts w:ascii="Times New Roman" w:hAnsi="Times New Roman" w:cs="Times New Roman"/>
        </w:rPr>
        <w:t xml:space="preserve"> территории</w:t>
      </w:r>
      <w:r w:rsidR="0093397D">
        <w:rPr>
          <w:rFonts w:ascii="Times New Roman" w:hAnsi="Times New Roman" w:cs="Times New Roman"/>
        </w:rPr>
        <w:t xml:space="preserve"> </w:t>
      </w:r>
      <w:r w:rsidRPr="005701BE">
        <w:rPr>
          <w:rFonts w:ascii="Times New Roman" w:hAnsi="Times New Roman" w:cs="Times New Roman"/>
        </w:rPr>
        <w:t>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w:t>
      </w:r>
      <w:r w:rsidR="00A70FBD" w:rsidRPr="00A70FBD">
        <w:rPr>
          <w:rFonts w:ascii="Times New Roman" w:hAnsi="Times New Roman" w:cs="Times New Roman"/>
        </w:rPr>
        <w:t xml:space="preserve"> </w:t>
      </w:r>
      <w:r w:rsidR="00A70FBD">
        <w:rPr>
          <w:rFonts w:ascii="Times New Roman" w:hAnsi="Times New Roman" w:cs="Times New Roman"/>
        </w:rPr>
        <w:t>по периметру домовладени</w:t>
      </w:r>
      <w:r w:rsidR="00E116D9">
        <w:rPr>
          <w:rFonts w:ascii="Times New Roman" w:hAnsi="Times New Roman" w:cs="Times New Roman"/>
        </w:rPr>
        <w:t>я</w:t>
      </w:r>
      <w:r w:rsidR="00A70FBD">
        <w:rPr>
          <w:rFonts w:ascii="Times New Roman" w:hAnsi="Times New Roman" w:cs="Times New Roman"/>
        </w:rPr>
        <w:t xml:space="preserve"> на расстоянии 10</w:t>
      </w:r>
      <w:r w:rsidRPr="005701BE">
        <w:rPr>
          <w:rFonts w:ascii="Times New Roman" w:hAnsi="Times New Roman" w:cs="Times New Roman"/>
        </w:rPr>
        <w:t xml:space="preserve"> м либо до проезжей части улицы (в случае расположения объекта вдоль дороги);</w:t>
      </w:r>
    </w:p>
    <w:p w:rsidR="005701BE" w:rsidRDefault="003D2170" w:rsidP="005701BE">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 xml:space="preserve">владельцы нестационарных объектов (лотки, киоски, павильоны и другие нестационарные торговые объекты) и сезонных кафе </w:t>
      </w:r>
      <w:r w:rsidR="0093397D">
        <w:rPr>
          <w:rFonts w:ascii="Times New Roman" w:hAnsi="Times New Roman" w:cs="Times New Roman"/>
        </w:rPr>
        <w:t>–</w:t>
      </w:r>
      <w:r w:rsidRPr="005701BE">
        <w:rPr>
          <w:rFonts w:ascii="Times New Roman" w:hAnsi="Times New Roman" w:cs="Times New Roman"/>
        </w:rPr>
        <w:t xml:space="preserve"> территория</w:t>
      </w:r>
      <w:r w:rsidR="0093397D">
        <w:rPr>
          <w:rFonts w:ascii="Times New Roman" w:hAnsi="Times New Roman" w:cs="Times New Roman"/>
        </w:rPr>
        <w:t xml:space="preserve"> </w:t>
      </w:r>
      <w:r w:rsidRPr="005701BE">
        <w:rPr>
          <w:rFonts w:ascii="Times New Roman" w:hAnsi="Times New Roman" w:cs="Times New Roman"/>
        </w:rPr>
        <w:t>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5701BE" w:rsidRDefault="003D2170" w:rsidP="005701BE">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5701BE" w:rsidRDefault="003D2170" w:rsidP="005701BE">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5701BE" w:rsidRDefault="003D2170" w:rsidP="005701BE">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
    <w:p w:rsidR="005701BE" w:rsidRDefault="003D2170" w:rsidP="005701BE">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w:t>
      </w:r>
    </w:p>
    <w:p w:rsidR="005701BE" w:rsidRDefault="003D2170" w:rsidP="005701BE">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садоводческие, огороднические и дачные некоммерческие объединения граждан - территория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5701BE" w:rsidRDefault="003D2170" w:rsidP="005701BE">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 xml:space="preserve">места погребения </w:t>
      </w:r>
      <w:r w:rsidR="0093397D">
        <w:rPr>
          <w:rFonts w:ascii="Times New Roman" w:hAnsi="Times New Roman" w:cs="Times New Roman"/>
        </w:rPr>
        <w:t>–</w:t>
      </w:r>
      <w:r w:rsidRPr="005701BE">
        <w:rPr>
          <w:rFonts w:ascii="Times New Roman" w:hAnsi="Times New Roman" w:cs="Times New Roman"/>
        </w:rPr>
        <w:t xml:space="preserve"> в</w:t>
      </w:r>
      <w:r w:rsidR="0093397D">
        <w:rPr>
          <w:rFonts w:ascii="Times New Roman" w:hAnsi="Times New Roman" w:cs="Times New Roman"/>
        </w:rPr>
        <w:t xml:space="preserve"> </w:t>
      </w:r>
      <w:r w:rsidRPr="005701BE">
        <w:rPr>
          <w:rFonts w:ascii="Times New Roman" w:hAnsi="Times New Roman" w:cs="Times New Roman"/>
        </w:rPr>
        <w:t>границах предоставленного земельного участка и прилегающая территория в радиусе 10 м от границ участка;</w:t>
      </w:r>
    </w:p>
    <w:p w:rsidR="005701BE" w:rsidRDefault="003D2170" w:rsidP="005701BE">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 xml:space="preserve">территории общего пользования </w:t>
      </w:r>
      <w:r w:rsidR="0093397D">
        <w:rPr>
          <w:rFonts w:ascii="Times New Roman" w:hAnsi="Times New Roman" w:cs="Times New Roman"/>
        </w:rPr>
        <w:t>–</w:t>
      </w:r>
      <w:r w:rsidRPr="005701BE">
        <w:rPr>
          <w:rFonts w:ascii="Times New Roman" w:hAnsi="Times New Roman" w:cs="Times New Roman"/>
        </w:rPr>
        <w:t xml:space="preserve"> обязанности</w:t>
      </w:r>
      <w:r w:rsidR="0093397D">
        <w:rPr>
          <w:rFonts w:ascii="Times New Roman" w:hAnsi="Times New Roman" w:cs="Times New Roman"/>
        </w:rPr>
        <w:t xml:space="preserve"> </w:t>
      </w:r>
      <w:r w:rsidRPr="005701BE">
        <w:rPr>
          <w:rFonts w:ascii="Times New Roman" w:hAnsi="Times New Roman" w:cs="Times New Roman"/>
        </w:rPr>
        <w:t>возлагаются на уполномоченные органы;</w:t>
      </w:r>
    </w:p>
    <w:p w:rsidR="005701BE" w:rsidRDefault="003D2170" w:rsidP="005701BE">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 xml:space="preserve">правообладатели земельных участков </w:t>
      </w:r>
      <w:r w:rsidR="0093397D">
        <w:rPr>
          <w:rFonts w:ascii="Times New Roman" w:hAnsi="Times New Roman" w:cs="Times New Roman"/>
        </w:rPr>
        <w:t>–</w:t>
      </w:r>
      <w:r w:rsidRPr="005701BE">
        <w:rPr>
          <w:rFonts w:ascii="Times New Roman" w:hAnsi="Times New Roman" w:cs="Times New Roman"/>
        </w:rPr>
        <w:t xml:space="preserve"> территории</w:t>
      </w:r>
      <w:r w:rsidR="0093397D">
        <w:rPr>
          <w:rFonts w:ascii="Times New Roman" w:hAnsi="Times New Roman" w:cs="Times New Roman"/>
        </w:rPr>
        <w:t xml:space="preserve"> </w:t>
      </w:r>
      <w:r w:rsidRPr="005701BE">
        <w:rPr>
          <w:rFonts w:ascii="Times New Roman" w:hAnsi="Times New Roman" w:cs="Times New Roman"/>
        </w:rPr>
        <w:t>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w:t>
      </w:r>
      <w:r w:rsidR="00A70FBD">
        <w:rPr>
          <w:rFonts w:ascii="Times New Roman" w:hAnsi="Times New Roman" w:cs="Times New Roman"/>
        </w:rPr>
        <w:t xml:space="preserve">ающая территория на расстоянии </w:t>
      </w:r>
      <w:r w:rsidR="00A70FBD" w:rsidRPr="00A70FBD">
        <w:rPr>
          <w:rFonts w:ascii="Times New Roman" w:hAnsi="Times New Roman" w:cs="Times New Roman"/>
        </w:rPr>
        <w:t>10</w:t>
      </w:r>
      <w:r w:rsidRPr="005701BE">
        <w:rPr>
          <w:rFonts w:ascii="Times New Roman" w:hAnsi="Times New Roman" w:cs="Times New Roman"/>
        </w:rPr>
        <w:t xml:space="preserve"> м от внешней границы земельного участка либо до проезжей части улицы (в случае расположения объекта вдоль дороги);</w:t>
      </w:r>
    </w:p>
    <w:p w:rsidR="003D2170" w:rsidRPr="005701BE" w:rsidRDefault="003D2170" w:rsidP="005701BE">
      <w:pPr>
        <w:pStyle w:val="ConsPlusNormal"/>
        <w:numPr>
          <w:ilvl w:val="1"/>
          <w:numId w:val="1"/>
        </w:numPr>
        <w:tabs>
          <w:tab w:val="left" w:pos="1134"/>
        </w:tabs>
        <w:ind w:left="0" w:firstLine="540"/>
        <w:jc w:val="both"/>
        <w:rPr>
          <w:rFonts w:ascii="Times New Roman" w:hAnsi="Times New Roman" w:cs="Times New Roman"/>
        </w:rPr>
      </w:pPr>
      <w:r w:rsidRPr="005701BE">
        <w:rPr>
          <w:rFonts w:ascii="Times New Roman" w:hAnsi="Times New Roman" w:cs="Times New Roman"/>
        </w:rPr>
        <w:t>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3D2170" w:rsidRPr="003D2170" w:rsidRDefault="003D2170" w:rsidP="003D2170">
      <w:pPr>
        <w:pStyle w:val="ConsPlusNormal"/>
        <w:jc w:val="both"/>
        <w:rPr>
          <w:rFonts w:ascii="Times New Roman" w:hAnsi="Times New Roman" w:cs="Times New Roman"/>
        </w:rPr>
      </w:pPr>
    </w:p>
    <w:p w:rsidR="003D2170" w:rsidRPr="00B671F4" w:rsidRDefault="003D2170" w:rsidP="003D2170">
      <w:pPr>
        <w:pStyle w:val="ConsPlusNormal"/>
        <w:jc w:val="center"/>
        <w:outlineLvl w:val="1"/>
        <w:rPr>
          <w:rFonts w:ascii="Times New Roman" w:hAnsi="Times New Roman" w:cs="Times New Roman"/>
          <w:b/>
        </w:rPr>
      </w:pPr>
      <w:r w:rsidRPr="00B671F4">
        <w:rPr>
          <w:rFonts w:ascii="Times New Roman" w:hAnsi="Times New Roman" w:cs="Times New Roman"/>
          <w:b/>
        </w:rPr>
        <w:t>IX. Контроль за выполнением требований Правил</w:t>
      </w:r>
    </w:p>
    <w:p w:rsidR="003D2170" w:rsidRPr="003D2170" w:rsidRDefault="003D2170" w:rsidP="003D2170">
      <w:pPr>
        <w:pStyle w:val="ConsPlusNormal"/>
        <w:jc w:val="both"/>
        <w:rPr>
          <w:rFonts w:ascii="Times New Roman" w:hAnsi="Times New Roman" w:cs="Times New Roman"/>
        </w:rPr>
      </w:pPr>
    </w:p>
    <w:p w:rsidR="00B671F4" w:rsidRDefault="003D2170" w:rsidP="00B671F4">
      <w:pPr>
        <w:pStyle w:val="ConsPlusNormal"/>
        <w:numPr>
          <w:ilvl w:val="0"/>
          <w:numId w:val="1"/>
        </w:numPr>
        <w:tabs>
          <w:tab w:val="left" w:pos="1134"/>
        </w:tabs>
        <w:ind w:left="0" w:firstLine="540"/>
        <w:jc w:val="both"/>
        <w:rPr>
          <w:rFonts w:ascii="Times New Roman" w:hAnsi="Times New Roman" w:cs="Times New Roman"/>
        </w:rPr>
      </w:pPr>
      <w:r w:rsidRPr="003D2170">
        <w:rPr>
          <w:rFonts w:ascii="Times New Roman" w:hAnsi="Times New Roman" w:cs="Times New Roman"/>
        </w:rPr>
        <w:t xml:space="preserve">Физические и юридические лица, должностные лица обязаны обеспечить соблюдение </w:t>
      </w:r>
      <w:r w:rsidRPr="003D2170">
        <w:rPr>
          <w:rFonts w:ascii="Times New Roman" w:hAnsi="Times New Roman" w:cs="Times New Roman"/>
        </w:rPr>
        <w:lastRenderedPageBreak/>
        <w:t xml:space="preserve">требований по благоустройству территории </w:t>
      </w:r>
      <w:r w:rsidR="007845D6">
        <w:rPr>
          <w:rFonts w:ascii="Times New Roman" w:hAnsi="Times New Roman" w:cs="Times New Roman"/>
        </w:rPr>
        <w:t>сельского поселения</w:t>
      </w:r>
      <w:r w:rsidRPr="003D2170">
        <w:rPr>
          <w:rFonts w:ascii="Times New Roman" w:hAnsi="Times New Roman" w:cs="Times New Roman"/>
        </w:rPr>
        <w:t>, установленных настоящими Правилами.</w:t>
      </w:r>
    </w:p>
    <w:p w:rsidR="00B671F4" w:rsidRPr="0093397D" w:rsidRDefault="003D2170" w:rsidP="00B671F4">
      <w:pPr>
        <w:pStyle w:val="ConsPlusNormal"/>
        <w:numPr>
          <w:ilvl w:val="0"/>
          <w:numId w:val="1"/>
        </w:numPr>
        <w:tabs>
          <w:tab w:val="left" w:pos="1134"/>
        </w:tabs>
        <w:ind w:left="0" w:firstLine="540"/>
        <w:jc w:val="both"/>
        <w:rPr>
          <w:rFonts w:ascii="Times New Roman" w:hAnsi="Times New Roman" w:cs="Times New Roman"/>
        </w:rPr>
      </w:pPr>
      <w:r w:rsidRPr="00B671F4">
        <w:rPr>
          <w:rFonts w:ascii="Times New Roman" w:hAnsi="Times New Roman" w:cs="Times New Roman"/>
        </w:rPr>
        <w:t xml:space="preserve">Нарушение настоящих Правил влечет ответственность в соответствии с Кодексом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w:t>
      </w:r>
      <w:r w:rsidRPr="0093397D">
        <w:rPr>
          <w:rFonts w:ascii="Times New Roman" w:hAnsi="Times New Roman" w:cs="Times New Roman"/>
        </w:rPr>
        <w:t>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3D2170" w:rsidRDefault="003D2170" w:rsidP="00B671F4">
      <w:pPr>
        <w:pStyle w:val="ConsPlusNormal"/>
        <w:numPr>
          <w:ilvl w:val="0"/>
          <w:numId w:val="1"/>
        </w:numPr>
        <w:tabs>
          <w:tab w:val="left" w:pos="1134"/>
        </w:tabs>
        <w:ind w:left="0" w:firstLine="540"/>
        <w:jc w:val="both"/>
        <w:rPr>
          <w:rFonts w:ascii="Times New Roman" w:hAnsi="Times New Roman" w:cs="Times New Roman"/>
        </w:rPr>
      </w:pPr>
      <w:r w:rsidRPr="00B671F4">
        <w:rPr>
          <w:rFonts w:ascii="Times New Roman" w:hAnsi="Times New Roman" w:cs="Times New Roman"/>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D55389" w:rsidRPr="00D55389" w:rsidRDefault="00D55389" w:rsidP="00D55389">
      <w:pPr>
        <w:pStyle w:val="ConsPlusNormal"/>
        <w:numPr>
          <w:ilvl w:val="0"/>
          <w:numId w:val="1"/>
        </w:numPr>
        <w:tabs>
          <w:tab w:val="left" w:pos="1134"/>
        </w:tabs>
        <w:ind w:left="0" w:firstLine="540"/>
        <w:jc w:val="both"/>
        <w:rPr>
          <w:rFonts w:ascii="Times New Roman" w:hAnsi="Times New Roman" w:cs="Times New Roman"/>
        </w:rPr>
      </w:pPr>
      <w:r w:rsidRPr="00D55389">
        <w:rPr>
          <w:rFonts w:ascii="Times New Roman" w:hAnsi="Times New Roman" w:cs="Times New Roman"/>
        </w:rPr>
        <w:t xml:space="preserve">В случае, если собственник (собственники) жилого дома, части жилого дома, одной или нескольких квартир двух или трехквартирного дома, нежилого здания (помещения), ненадлежащим образом осуществляют эксплуатацию и содержание объекта, что выражено в неоднократном нарушении требований настоящих Правил к фасаду, внешнему виду, крыше (кровли), иным конструкциям объекта, в том числе когда бездействием привели (приводят) объект в ветхое, непригодное или аварийное состояние, и если данные обстоятельства подтверждаются вступившими в законную силу постановлениями о привлечении к административной ответственности не менее </w:t>
      </w:r>
      <w:r w:rsidR="00664938">
        <w:rPr>
          <w:rFonts w:ascii="Times New Roman" w:hAnsi="Times New Roman" w:cs="Times New Roman"/>
        </w:rPr>
        <w:t>двух</w:t>
      </w:r>
      <w:r w:rsidRPr="00D55389">
        <w:rPr>
          <w:rFonts w:ascii="Times New Roman" w:hAnsi="Times New Roman" w:cs="Times New Roman"/>
        </w:rPr>
        <w:t xml:space="preserve"> раз подряд в течение </w:t>
      </w:r>
      <w:r w:rsidR="00664938">
        <w:rPr>
          <w:rFonts w:ascii="Times New Roman" w:hAnsi="Times New Roman" w:cs="Times New Roman"/>
        </w:rPr>
        <w:t>шести</w:t>
      </w:r>
      <w:r w:rsidRPr="00D55389">
        <w:rPr>
          <w:rFonts w:ascii="Times New Roman" w:hAnsi="Times New Roman" w:cs="Times New Roman"/>
        </w:rPr>
        <w:t xml:space="preserve"> календарных месяцев, - уполномоченный орган вправе обратиться в суд с исковыми требованиями об обязании собственника (собственников) осуществить капитальный ремонт (ремонт) объекта с последующим поддержанием в надлежащем состоянии, или об обязании собственника (собственников) осуществить снос данного объекта, с приведением территории в соответствие с настоящими Правилами.</w:t>
      </w:r>
    </w:p>
    <w:p w:rsidR="003D2170" w:rsidRPr="003D2170" w:rsidRDefault="003D2170" w:rsidP="003D2170">
      <w:pPr>
        <w:pStyle w:val="ConsPlusNormal"/>
        <w:jc w:val="both"/>
        <w:rPr>
          <w:rFonts w:ascii="Times New Roman" w:hAnsi="Times New Roman" w:cs="Times New Roman"/>
        </w:rPr>
      </w:pPr>
    </w:p>
    <w:p w:rsidR="00B671F4" w:rsidRDefault="00B671F4" w:rsidP="003D2170">
      <w:pPr>
        <w:pStyle w:val="ConsPlusNormal"/>
        <w:jc w:val="both"/>
        <w:rPr>
          <w:rFonts w:ascii="Times New Roman" w:hAnsi="Times New Roman" w:cs="Times New Roman"/>
        </w:rPr>
        <w:sectPr w:rsidR="00B671F4" w:rsidSect="003D2170">
          <w:pgSz w:w="11906" w:h="16838"/>
          <w:pgMar w:top="1134" w:right="851" w:bottom="1134" w:left="1418" w:header="709" w:footer="709" w:gutter="0"/>
          <w:cols w:space="708"/>
          <w:docGrid w:linePitch="360"/>
        </w:sectPr>
      </w:pPr>
    </w:p>
    <w:p w:rsidR="003D2170" w:rsidRPr="003D2170" w:rsidRDefault="003D2170" w:rsidP="003D2170">
      <w:pPr>
        <w:pStyle w:val="ConsPlusNormal"/>
        <w:jc w:val="right"/>
        <w:outlineLvl w:val="1"/>
        <w:rPr>
          <w:rFonts w:ascii="Times New Roman" w:hAnsi="Times New Roman" w:cs="Times New Roman"/>
        </w:rPr>
      </w:pPr>
      <w:r w:rsidRPr="003D2170">
        <w:rPr>
          <w:rFonts w:ascii="Times New Roman" w:hAnsi="Times New Roman" w:cs="Times New Roman"/>
        </w:rPr>
        <w:lastRenderedPageBreak/>
        <w:t>Приложение</w:t>
      </w:r>
    </w:p>
    <w:p w:rsidR="003D2170" w:rsidRPr="003D2170" w:rsidRDefault="003D2170" w:rsidP="003D2170">
      <w:pPr>
        <w:pStyle w:val="ConsPlusNormal"/>
        <w:jc w:val="right"/>
        <w:rPr>
          <w:rFonts w:ascii="Times New Roman" w:hAnsi="Times New Roman" w:cs="Times New Roman"/>
        </w:rPr>
      </w:pPr>
      <w:r w:rsidRPr="003D2170">
        <w:rPr>
          <w:rFonts w:ascii="Times New Roman" w:hAnsi="Times New Roman" w:cs="Times New Roman"/>
        </w:rPr>
        <w:t>к Правилам благоустройства</w:t>
      </w:r>
    </w:p>
    <w:p w:rsidR="003D2170" w:rsidRDefault="003D2170" w:rsidP="008D125A">
      <w:pPr>
        <w:pStyle w:val="ConsPlusNormal"/>
        <w:jc w:val="right"/>
        <w:rPr>
          <w:rFonts w:ascii="Times New Roman" w:hAnsi="Times New Roman" w:cs="Times New Roman"/>
        </w:rPr>
      </w:pPr>
    </w:p>
    <w:p w:rsidR="008D125A" w:rsidRPr="003D2170" w:rsidRDefault="008D125A" w:rsidP="008D125A">
      <w:pPr>
        <w:pStyle w:val="ConsPlusNormal"/>
        <w:jc w:val="right"/>
        <w:rPr>
          <w:rFonts w:ascii="Times New Roman" w:hAnsi="Times New Roman" w:cs="Times New Roman"/>
        </w:rPr>
      </w:pPr>
    </w:p>
    <w:p w:rsidR="003D2170" w:rsidRPr="003D2170" w:rsidRDefault="003D2170" w:rsidP="003D2170">
      <w:pPr>
        <w:pStyle w:val="ConsPlusTitle"/>
        <w:jc w:val="center"/>
        <w:rPr>
          <w:rFonts w:ascii="Times New Roman" w:hAnsi="Times New Roman" w:cs="Times New Roman"/>
        </w:rPr>
      </w:pPr>
      <w:bookmarkStart w:id="12" w:name="P1324"/>
      <w:bookmarkEnd w:id="12"/>
      <w:r w:rsidRPr="003D2170">
        <w:rPr>
          <w:rFonts w:ascii="Times New Roman" w:hAnsi="Times New Roman" w:cs="Times New Roman"/>
        </w:rPr>
        <w:t>ВАРИАНТЫ</w:t>
      </w:r>
    </w:p>
    <w:p w:rsidR="003D2170" w:rsidRPr="003D2170" w:rsidRDefault="003D2170" w:rsidP="003D2170">
      <w:pPr>
        <w:pStyle w:val="ConsPlusTitle"/>
        <w:jc w:val="center"/>
        <w:rPr>
          <w:rFonts w:ascii="Times New Roman" w:hAnsi="Times New Roman" w:cs="Times New Roman"/>
        </w:rPr>
      </w:pPr>
      <w:r w:rsidRPr="003D2170">
        <w:rPr>
          <w:rFonts w:ascii="Times New Roman" w:hAnsi="Times New Roman" w:cs="Times New Roman"/>
        </w:rPr>
        <w:t>РАЗМЕЩЕНИЯ СРЕДСТВ НАРУЖНОЙ ИНФОРМАЦИИ НА ФАСАДАХ ЗДАНИЙ</w:t>
      </w:r>
    </w:p>
    <w:p w:rsidR="003D2170" w:rsidRPr="003D2170" w:rsidRDefault="003D2170" w:rsidP="003D2170">
      <w:pPr>
        <w:pStyle w:val="ConsPlusNormal"/>
        <w:jc w:val="both"/>
        <w:rPr>
          <w:rFonts w:ascii="Times New Roman" w:hAnsi="Times New Roman" w:cs="Times New Roman"/>
        </w:rPr>
      </w:pPr>
    </w:p>
    <w:p w:rsidR="003D2170" w:rsidRPr="003D2170" w:rsidRDefault="003D2170" w:rsidP="003D2170">
      <w:pPr>
        <w:pStyle w:val="ConsPlusNormal"/>
        <w:jc w:val="center"/>
        <w:outlineLvl w:val="2"/>
        <w:rPr>
          <w:rFonts w:ascii="Times New Roman" w:hAnsi="Times New Roman" w:cs="Times New Roman"/>
        </w:rPr>
      </w:pPr>
      <w:r w:rsidRPr="003D2170">
        <w:rPr>
          <w:rFonts w:ascii="Times New Roman" w:hAnsi="Times New Roman" w:cs="Times New Roman"/>
        </w:rPr>
        <w:t>РАЗМЕЩЕНИЕ НАСТЕННЫХ КОНСТРУКЦИЙ</w:t>
      </w:r>
    </w:p>
    <w:p w:rsidR="003D2170" w:rsidRPr="003D2170" w:rsidRDefault="003D2170" w:rsidP="003D2170">
      <w:pPr>
        <w:pStyle w:val="ConsPlusNormal"/>
        <w:jc w:val="both"/>
        <w:rPr>
          <w:rFonts w:ascii="Times New Roman" w:hAnsi="Times New Roman" w:cs="Times New Roman"/>
        </w:rPr>
      </w:pPr>
    </w:p>
    <w:p w:rsidR="003D2170" w:rsidRPr="003D2170" w:rsidRDefault="003D2170" w:rsidP="003D2170">
      <w:pPr>
        <w:pStyle w:val="ConsPlusNormal"/>
        <w:jc w:val="center"/>
        <w:outlineLvl w:val="3"/>
        <w:rPr>
          <w:rFonts w:ascii="Times New Roman" w:hAnsi="Times New Roman" w:cs="Times New Roman"/>
        </w:rPr>
      </w:pPr>
      <w:r w:rsidRPr="003D2170">
        <w:rPr>
          <w:rFonts w:ascii="Times New Roman" w:hAnsi="Times New Roman" w:cs="Times New Roman"/>
        </w:rPr>
        <w:t>ПРИНЦИП И ВАРИАНТЫ РАЗМЕЩЕНИЯ</w:t>
      </w:r>
    </w:p>
    <w:p w:rsidR="003D2170" w:rsidRPr="003D2170" w:rsidRDefault="003D2170" w:rsidP="003D2170">
      <w:pPr>
        <w:pStyle w:val="ConsPlusNormal"/>
        <w:jc w:val="both"/>
        <w:rPr>
          <w:rFonts w:ascii="Times New Roman" w:hAnsi="Times New Roman" w:cs="Times New Roman"/>
        </w:rPr>
      </w:pPr>
    </w:p>
    <w:p w:rsidR="003D2170" w:rsidRPr="003D2170" w:rsidRDefault="003D2170" w:rsidP="003D2170">
      <w:pPr>
        <w:pStyle w:val="ConsPlusNormal"/>
        <w:jc w:val="center"/>
        <w:outlineLvl w:val="4"/>
        <w:rPr>
          <w:rFonts w:ascii="Times New Roman" w:hAnsi="Times New Roman" w:cs="Times New Roman"/>
        </w:rPr>
      </w:pPr>
      <w:r w:rsidRPr="003D2170">
        <w:rPr>
          <w:rFonts w:ascii="Times New Roman" w:hAnsi="Times New Roman" w:cs="Times New Roman"/>
        </w:rPr>
        <w:t>ЖИЛЫЕ ЗДАНИЯ И ОБЪЕКТЫ НЕЖИЛОГО НАЗНАЧЕНИЯ</w:t>
      </w:r>
    </w:p>
    <w:p w:rsidR="003D2170" w:rsidRPr="003D2170" w:rsidRDefault="003D2170" w:rsidP="003D2170">
      <w:pPr>
        <w:pStyle w:val="ConsPlusNormal"/>
        <w:jc w:val="both"/>
        <w:rPr>
          <w:rFonts w:ascii="Times New Roman" w:hAnsi="Times New Roman" w:cs="Times New Roman"/>
        </w:rPr>
      </w:pPr>
    </w:p>
    <w:p w:rsidR="003D2170" w:rsidRPr="003D2170" w:rsidRDefault="000766C1" w:rsidP="003D2170">
      <w:pPr>
        <w:pStyle w:val="ConsPlusNormal"/>
        <w:jc w:val="center"/>
        <w:rPr>
          <w:rFonts w:ascii="Times New Roman" w:hAnsi="Times New Roman" w:cs="Times New Roman"/>
        </w:rPr>
      </w:pPr>
      <w:r>
        <w:rPr>
          <w:rFonts w:ascii="Times New Roman" w:hAnsi="Times New Roman" w:cs="Times New Roman"/>
        </w:rPr>
        <w:pict>
          <v:shape id="_x0000_i1025" style="width:432.75pt;height:162pt" coordsize="" o:spt="100" adj="0,,0" path="" filled="f" stroked="f">
            <v:stroke joinstyle="miter"/>
            <v:imagedata r:id="rId7" o:title="base_23915_100767_22"/>
            <v:formulas/>
            <v:path o:connecttype="segments"/>
          </v:shape>
        </w:pict>
      </w:r>
    </w:p>
    <w:p w:rsidR="003D2170" w:rsidRPr="003D2170" w:rsidRDefault="003D2170" w:rsidP="003D2170">
      <w:pPr>
        <w:pStyle w:val="ConsPlusNormal"/>
        <w:jc w:val="both"/>
        <w:rPr>
          <w:rFonts w:ascii="Times New Roman" w:hAnsi="Times New Roman" w:cs="Times New Roman"/>
        </w:rPr>
      </w:pPr>
    </w:p>
    <w:p w:rsidR="003D2170" w:rsidRPr="003D2170" w:rsidRDefault="003D2170" w:rsidP="003D2170">
      <w:pPr>
        <w:pStyle w:val="ConsPlusNormal"/>
        <w:jc w:val="center"/>
        <w:outlineLvl w:val="3"/>
        <w:rPr>
          <w:rFonts w:ascii="Times New Roman" w:hAnsi="Times New Roman" w:cs="Times New Roman"/>
        </w:rPr>
      </w:pPr>
      <w:r w:rsidRPr="003D2170">
        <w:rPr>
          <w:rFonts w:ascii="Times New Roman" w:hAnsi="Times New Roman" w:cs="Times New Roman"/>
        </w:rPr>
        <w:t>НЕ ДОПУСКАЕТСЯ РАЗМЕЩЕНИЕ НАСТЕННЫХ КОНСТРУКЦИЙ</w:t>
      </w:r>
    </w:p>
    <w:p w:rsidR="003D2170" w:rsidRPr="003D2170" w:rsidRDefault="003D2170" w:rsidP="003D2170">
      <w:pPr>
        <w:pStyle w:val="ConsPlusNormal"/>
        <w:jc w:val="both"/>
        <w:rPr>
          <w:rFonts w:ascii="Times New Roman" w:hAnsi="Times New Roman" w:cs="Times New Roman"/>
        </w:rPr>
      </w:pPr>
    </w:p>
    <w:p w:rsidR="003D2170" w:rsidRPr="003D2170" w:rsidRDefault="003D2170" w:rsidP="003D2170">
      <w:pPr>
        <w:pStyle w:val="ConsPlusNormal"/>
        <w:jc w:val="center"/>
        <w:outlineLvl w:val="4"/>
        <w:rPr>
          <w:rFonts w:ascii="Times New Roman" w:hAnsi="Times New Roman" w:cs="Times New Roman"/>
        </w:rPr>
      </w:pPr>
      <w:r w:rsidRPr="003D2170">
        <w:rPr>
          <w:rFonts w:ascii="Times New Roman" w:hAnsi="Times New Roman" w:cs="Times New Roman"/>
        </w:rPr>
        <w:t>ЖИЛЫЕ ЗДАНИЯ И ВСТРОЕННО-ПРИСТРОЕННЫЕ ОБЪЕКТЫ</w:t>
      </w:r>
    </w:p>
    <w:p w:rsidR="003D2170" w:rsidRPr="003D2170" w:rsidRDefault="003D2170" w:rsidP="003D2170">
      <w:pPr>
        <w:pStyle w:val="ConsPlusNormal"/>
        <w:jc w:val="both"/>
        <w:rPr>
          <w:rFonts w:ascii="Times New Roman" w:hAnsi="Times New Roman" w:cs="Times New Roman"/>
        </w:rPr>
      </w:pPr>
    </w:p>
    <w:p w:rsidR="003D2170" w:rsidRPr="003D2170" w:rsidRDefault="000766C1" w:rsidP="003D2170">
      <w:pPr>
        <w:pStyle w:val="ConsPlusNormal"/>
        <w:jc w:val="center"/>
        <w:rPr>
          <w:rFonts w:ascii="Times New Roman" w:hAnsi="Times New Roman" w:cs="Times New Roman"/>
        </w:rPr>
      </w:pPr>
      <w:r>
        <w:rPr>
          <w:rFonts w:ascii="Times New Roman" w:hAnsi="Times New Roman" w:cs="Times New Roman"/>
        </w:rPr>
        <w:pict>
          <v:shape id="_x0000_i1026" style="width:432.75pt;height:193.5pt" coordsize="" o:spt="100" adj="0,,0" path="" filled="f" stroked="f">
            <v:stroke joinstyle="miter"/>
            <v:imagedata r:id="rId8" o:title="base_23915_100767_24"/>
            <v:formulas/>
            <v:path o:connecttype="segments"/>
          </v:shape>
        </w:pict>
      </w:r>
    </w:p>
    <w:p w:rsidR="003D2170" w:rsidRPr="003D2170" w:rsidRDefault="003D2170" w:rsidP="003D2170">
      <w:pPr>
        <w:pStyle w:val="ConsPlusNormal"/>
        <w:jc w:val="both"/>
        <w:rPr>
          <w:rFonts w:ascii="Times New Roman" w:hAnsi="Times New Roman" w:cs="Times New Roman"/>
        </w:rPr>
      </w:pPr>
    </w:p>
    <w:p w:rsidR="00EE3BA9" w:rsidRDefault="00EE3BA9" w:rsidP="003D2170">
      <w:pPr>
        <w:pStyle w:val="ConsPlusNormal"/>
        <w:jc w:val="center"/>
        <w:outlineLvl w:val="2"/>
        <w:rPr>
          <w:rFonts w:ascii="Times New Roman" w:hAnsi="Times New Roman" w:cs="Times New Roman"/>
        </w:rPr>
        <w:sectPr w:rsidR="00EE3BA9" w:rsidSect="00B671F4">
          <w:pgSz w:w="11906" w:h="16838"/>
          <w:pgMar w:top="567" w:right="851" w:bottom="568" w:left="1418" w:header="709" w:footer="709" w:gutter="0"/>
          <w:cols w:space="708"/>
          <w:docGrid w:linePitch="360"/>
        </w:sectPr>
      </w:pPr>
    </w:p>
    <w:p w:rsidR="003D2170" w:rsidRPr="003D2170" w:rsidRDefault="003D2170" w:rsidP="003D2170">
      <w:pPr>
        <w:pStyle w:val="ConsPlusNormal"/>
        <w:jc w:val="center"/>
        <w:outlineLvl w:val="2"/>
        <w:rPr>
          <w:rFonts w:ascii="Times New Roman" w:hAnsi="Times New Roman" w:cs="Times New Roman"/>
        </w:rPr>
      </w:pPr>
      <w:r w:rsidRPr="003D2170">
        <w:rPr>
          <w:rFonts w:ascii="Times New Roman" w:hAnsi="Times New Roman" w:cs="Times New Roman"/>
        </w:rPr>
        <w:lastRenderedPageBreak/>
        <w:t>РАЗМЕЩЕНИЕ КОНСОЛЬНЫХ КОНСТРУКЦИЙ</w:t>
      </w:r>
    </w:p>
    <w:p w:rsidR="003D2170" w:rsidRPr="003D2170" w:rsidRDefault="003D2170" w:rsidP="003D2170">
      <w:pPr>
        <w:pStyle w:val="ConsPlusNormal"/>
        <w:jc w:val="both"/>
        <w:rPr>
          <w:rFonts w:ascii="Times New Roman" w:hAnsi="Times New Roman" w:cs="Times New Roman"/>
        </w:rPr>
      </w:pPr>
    </w:p>
    <w:p w:rsidR="003D2170" w:rsidRPr="003D2170" w:rsidRDefault="003D2170" w:rsidP="003D2170">
      <w:pPr>
        <w:pStyle w:val="ConsPlusNormal"/>
        <w:jc w:val="center"/>
        <w:outlineLvl w:val="3"/>
        <w:rPr>
          <w:rFonts w:ascii="Times New Roman" w:hAnsi="Times New Roman" w:cs="Times New Roman"/>
        </w:rPr>
      </w:pPr>
      <w:r w:rsidRPr="003D2170">
        <w:rPr>
          <w:rFonts w:ascii="Times New Roman" w:hAnsi="Times New Roman" w:cs="Times New Roman"/>
        </w:rPr>
        <w:t>ПРИНЦИП РАЗМЕЩЕНИЯ И ДОПУСТИМЫЕ ГАБАРИТЫ</w:t>
      </w:r>
    </w:p>
    <w:p w:rsidR="003D2170" w:rsidRPr="003D2170" w:rsidRDefault="003D2170" w:rsidP="003D2170">
      <w:pPr>
        <w:pStyle w:val="ConsPlusNormal"/>
        <w:jc w:val="both"/>
        <w:rPr>
          <w:rFonts w:ascii="Times New Roman" w:hAnsi="Times New Roman" w:cs="Times New Roman"/>
        </w:rPr>
      </w:pPr>
    </w:p>
    <w:p w:rsidR="003D2170" w:rsidRPr="003D2170" w:rsidRDefault="003D2170" w:rsidP="003D2170">
      <w:pPr>
        <w:pStyle w:val="ConsPlusNormal"/>
        <w:jc w:val="center"/>
        <w:outlineLvl w:val="4"/>
        <w:rPr>
          <w:rFonts w:ascii="Times New Roman" w:hAnsi="Times New Roman" w:cs="Times New Roman"/>
        </w:rPr>
      </w:pPr>
      <w:r w:rsidRPr="003D2170">
        <w:rPr>
          <w:rFonts w:ascii="Times New Roman" w:hAnsi="Times New Roman" w:cs="Times New Roman"/>
        </w:rPr>
        <w:t>ОБЪЕКТЫ НЕЖИЛОГО НАЗНАЧЕНИЯ</w:t>
      </w:r>
    </w:p>
    <w:p w:rsidR="003D2170" w:rsidRPr="003D2170" w:rsidRDefault="003D2170" w:rsidP="003D2170">
      <w:pPr>
        <w:pStyle w:val="ConsPlusNormal"/>
        <w:jc w:val="both"/>
        <w:rPr>
          <w:rFonts w:ascii="Times New Roman" w:hAnsi="Times New Roman" w:cs="Times New Roman"/>
        </w:rPr>
      </w:pPr>
    </w:p>
    <w:p w:rsidR="003D2170" w:rsidRPr="003D2170" w:rsidRDefault="000766C1" w:rsidP="003D2170">
      <w:pPr>
        <w:pStyle w:val="ConsPlusNormal"/>
        <w:jc w:val="center"/>
        <w:rPr>
          <w:rFonts w:ascii="Times New Roman" w:hAnsi="Times New Roman" w:cs="Times New Roman"/>
        </w:rPr>
      </w:pPr>
      <w:r>
        <w:rPr>
          <w:rFonts w:ascii="Times New Roman" w:hAnsi="Times New Roman" w:cs="Times New Roman"/>
        </w:rPr>
        <w:pict>
          <v:shape id="_x0000_i1027" style="width:432.75pt;height:201.75pt" coordsize="" o:spt="100" adj="0,,0" path="" filled="f" stroked="f">
            <v:stroke joinstyle="miter"/>
            <v:imagedata r:id="rId9" o:title="base_23915_100767_25"/>
            <v:formulas/>
            <v:path o:connecttype="segments"/>
          </v:shape>
        </w:pict>
      </w:r>
    </w:p>
    <w:p w:rsidR="003D2170" w:rsidRPr="003D2170" w:rsidRDefault="003D2170" w:rsidP="003D2170">
      <w:pPr>
        <w:pStyle w:val="ConsPlusNormal"/>
        <w:jc w:val="both"/>
        <w:rPr>
          <w:rFonts w:ascii="Times New Roman" w:hAnsi="Times New Roman" w:cs="Times New Roman"/>
        </w:rPr>
      </w:pPr>
    </w:p>
    <w:p w:rsidR="003D2170" w:rsidRPr="003D2170" w:rsidRDefault="003D2170" w:rsidP="003D2170">
      <w:pPr>
        <w:pStyle w:val="ConsPlusNormal"/>
        <w:jc w:val="both"/>
        <w:rPr>
          <w:rFonts w:ascii="Times New Roman" w:hAnsi="Times New Roman" w:cs="Times New Roman"/>
        </w:rPr>
      </w:pPr>
    </w:p>
    <w:p w:rsidR="003D2170" w:rsidRPr="003D2170" w:rsidRDefault="003D2170" w:rsidP="003D2170">
      <w:pPr>
        <w:pStyle w:val="ConsPlusNormal"/>
        <w:jc w:val="center"/>
        <w:outlineLvl w:val="3"/>
        <w:rPr>
          <w:rFonts w:ascii="Times New Roman" w:hAnsi="Times New Roman" w:cs="Times New Roman"/>
        </w:rPr>
      </w:pPr>
      <w:r w:rsidRPr="003D2170">
        <w:rPr>
          <w:rFonts w:ascii="Times New Roman" w:hAnsi="Times New Roman" w:cs="Times New Roman"/>
        </w:rPr>
        <w:t>НЕ ДОПУСКАЕТСЯ РАЗМЕЩЕНИЕ КОНСОЛЬНЫХ КОНСТРУКЦИЙ</w:t>
      </w:r>
    </w:p>
    <w:p w:rsidR="003D2170" w:rsidRPr="003D2170" w:rsidRDefault="003D2170" w:rsidP="003D2170">
      <w:pPr>
        <w:pStyle w:val="ConsPlusNormal"/>
        <w:jc w:val="both"/>
        <w:rPr>
          <w:rFonts w:ascii="Times New Roman" w:hAnsi="Times New Roman" w:cs="Times New Roman"/>
        </w:rPr>
      </w:pPr>
    </w:p>
    <w:p w:rsidR="003D2170" w:rsidRPr="003D2170" w:rsidRDefault="003D2170" w:rsidP="003D2170">
      <w:pPr>
        <w:pStyle w:val="ConsPlusNormal"/>
        <w:jc w:val="center"/>
        <w:outlineLvl w:val="4"/>
        <w:rPr>
          <w:rFonts w:ascii="Times New Roman" w:hAnsi="Times New Roman" w:cs="Times New Roman"/>
        </w:rPr>
      </w:pPr>
      <w:r w:rsidRPr="003D2170">
        <w:rPr>
          <w:rFonts w:ascii="Times New Roman" w:hAnsi="Times New Roman" w:cs="Times New Roman"/>
        </w:rPr>
        <w:t>ЖИЛЫЕ ЗДАНИЯ И ВСТРОЕННО-ПРИСТРОЕННЫЕ ПОМЕЩЕНИЯ</w:t>
      </w:r>
    </w:p>
    <w:p w:rsidR="003D2170" w:rsidRPr="003D2170" w:rsidRDefault="003D2170" w:rsidP="003D2170">
      <w:pPr>
        <w:pStyle w:val="ConsPlusNormal"/>
        <w:jc w:val="both"/>
        <w:rPr>
          <w:rFonts w:ascii="Times New Roman" w:hAnsi="Times New Roman" w:cs="Times New Roman"/>
        </w:rPr>
      </w:pPr>
    </w:p>
    <w:p w:rsidR="003D2170" w:rsidRPr="003D2170" w:rsidRDefault="000766C1" w:rsidP="003D2170">
      <w:pPr>
        <w:pStyle w:val="ConsPlusNormal"/>
        <w:jc w:val="center"/>
        <w:rPr>
          <w:rFonts w:ascii="Times New Roman" w:hAnsi="Times New Roman" w:cs="Times New Roman"/>
        </w:rPr>
      </w:pPr>
      <w:r>
        <w:rPr>
          <w:rFonts w:ascii="Times New Roman" w:hAnsi="Times New Roman" w:cs="Times New Roman"/>
        </w:rPr>
        <w:pict>
          <v:shape id="_x0000_i1028" style="width:432.75pt;height:274.5pt" coordsize="" o:spt="100" adj="0,,0" path="" filled="f" stroked="f">
            <v:stroke joinstyle="miter"/>
            <v:imagedata r:id="rId10" o:title="base_23915_100767_27"/>
            <v:formulas/>
            <v:path o:connecttype="segments"/>
          </v:shape>
        </w:pict>
      </w:r>
    </w:p>
    <w:p w:rsidR="003D2170" w:rsidRPr="003D2170" w:rsidRDefault="003D2170" w:rsidP="003D2170">
      <w:pPr>
        <w:pStyle w:val="ConsPlusNormal"/>
        <w:jc w:val="both"/>
        <w:rPr>
          <w:rFonts w:ascii="Times New Roman" w:hAnsi="Times New Roman" w:cs="Times New Roman"/>
        </w:rPr>
      </w:pPr>
    </w:p>
    <w:p w:rsidR="003D2170" w:rsidRPr="003D2170" w:rsidRDefault="003D2170" w:rsidP="003D2170">
      <w:pPr>
        <w:pStyle w:val="ConsPlusNormal"/>
        <w:jc w:val="center"/>
        <w:rPr>
          <w:rFonts w:ascii="Times New Roman" w:hAnsi="Times New Roman" w:cs="Times New Roman"/>
        </w:rPr>
      </w:pPr>
      <w:r w:rsidRPr="003D2170">
        <w:rPr>
          <w:rFonts w:ascii="Times New Roman" w:hAnsi="Times New Roman" w:cs="Times New Roman"/>
        </w:rPr>
        <w:t>Не допускается размещение консольных конструкций</w:t>
      </w:r>
    </w:p>
    <w:p w:rsidR="003D2170" w:rsidRPr="003D2170" w:rsidRDefault="003D2170" w:rsidP="003D2170">
      <w:pPr>
        <w:pStyle w:val="ConsPlusNormal"/>
        <w:jc w:val="center"/>
        <w:rPr>
          <w:rFonts w:ascii="Times New Roman" w:hAnsi="Times New Roman" w:cs="Times New Roman"/>
        </w:rPr>
      </w:pPr>
      <w:r w:rsidRPr="003D2170">
        <w:rPr>
          <w:rFonts w:ascii="Times New Roman" w:hAnsi="Times New Roman" w:cs="Times New Roman"/>
        </w:rPr>
        <w:t>в пределах жилых помещений, непосредственно над входом</w:t>
      </w:r>
    </w:p>
    <w:p w:rsidR="003D2170" w:rsidRPr="003D2170" w:rsidRDefault="003D2170" w:rsidP="003D2170">
      <w:pPr>
        <w:pStyle w:val="ConsPlusNormal"/>
        <w:jc w:val="center"/>
        <w:rPr>
          <w:rFonts w:ascii="Times New Roman" w:hAnsi="Times New Roman" w:cs="Times New Roman"/>
        </w:rPr>
      </w:pPr>
      <w:r w:rsidRPr="003D2170">
        <w:rPr>
          <w:rFonts w:ascii="Times New Roman" w:hAnsi="Times New Roman" w:cs="Times New Roman"/>
        </w:rPr>
        <w:t>в здание, а также на расстоянии менее 10 м друг от друга</w:t>
      </w:r>
    </w:p>
    <w:p w:rsidR="003D2170" w:rsidRPr="003D2170" w:rsidRDefault="003D2170" w:rsidP="003D2170">
      <w:pPr>
        <w:pStyle w:val="ConsPlusNormal"/>
        <w:jc w:val="both"/>
        <w:rPr>
          <w:rFonts w:ascii="Times New Roman" w:hAnsi="Times New Roman" w:cs="Times New Roman"/>
        </w:rPr>
      </w:pPr>
    </w:p>
    <w:p w:rsidR="00EE3BA9" w:rsidRDefault="00EE3BA9" w:rsidP="003D2170">
      <w:pPr>
        <w:pStyle w:val="ConsPlusNormal"/>
        <w:jc w:val="both"/>
        <w:rPr>
          <w:rFonts w:ascii="Times New Roman" w:hAnsi="Times New Roman" w:cs="Times New Roman"/>
        </w:rPr>
        <w:sectPr w:rsidR="00EE3BA9" w:rsidSect="00B671F4">
          <w:pgSz w:w="11906" w:h="16838"/>
          <w:pgMar w:top="567" w:right="851" w:bottom="568" w:left="1418" w:header="709" w:footer="709" w:gutter="0"/>
          <w:cols w:space="708"/>
          <w:docGrid w:linePitch="360"/>
        </w:sectPr>
      </w:pPr>
    </w:p>
    <w:p w:rsidR="008D125A" w:rsidRPr="003D2170" w:rsidRDefault="008D125A" w:rsidP="003D2170">
      <w:pPr>
        <w:pStyle w:val="ConsPlusNormal"/>
        <w:jc w:val="both"/>
        <w:rPr>
          <w:rFonts w:ascii="Times New Roman" w:hAnsi="Times New Roman" w:cs="Times New Roman"/>
        </w:rPr>
      </w:pPr>
    </w:p>
    <w:p w:rsidR="003D2170" w:rsidRPr="003D2170" w:rsidRDefault="003D2170" w:rsidP="003D2170">
      <w:pPr>
        <w:pStyle w:val="ConsPlusNormal"/>
        <w:jc w:val="center"/>
        <w:outlineLvl w:val="2"/>
        <w:rPr>
          <w:rFonts w:ascii="Times New Roman" w:hAnsi="Times New Roman" w:cs="Times New Roman"/>
        </w:rPr>
      </w:pPr>
      <w:r w:rsidRPr="003D2170">
        <w:rPr>
          <w:rFonts w:ascii="Times New Roman" w:hAnsi="Times New Roman" w:cs="Times New Roman"/>
        </w:rPr>
        <w:t>РАЗМЕЩЕНИЕ КРЫШНЫХ КОНСТРУКЦИЙ</w:t>
      </w:r>
    </w:p>
    <w:p w:rsidR="003D2170" w:rsidRPr="003D2170" w:rsidRDefault="003D2170" w:rsidP="003D2170">
      <w:pPr>
        <w:pStyle w:val="ConsPlusNormal"/>
        <w:jc w:val="both"/>
        <w:rPr>
          <w:rFonts w:ascii="Times New Roman" w:hAnsi="Times New Roman" w:cs="Times New Roman"/>
        </w:rPr>
      </w:pPr>
    </w:p>
    <w:p w:rsidR="003D2170" w:rsidRPr="003D2170" w:rsidRDefault="003D2170" w:rsidP="003D2170">
      <w:pPr>
        <w:pStyle w:val="ConsPlusNormal"/>
        <w:jc w:val="center"/>
        <w:outlineLvl w:val="3"/>
        <w:rPr>
          <w:rFonts w:ascii="Times New Roman" w:hAnsi="Times New Roman" w:cs="Times New Roman"/>
        </w:rPr>
      </w:pPr>
      <w:r w:rsidRPr="003D2170">
        <w:rPr>
          <w:rFonts w:ascii="Times New Roman" w:hAnsi="Times New Roman" w:cs="Times New Roman"/>
        </w:rPr>
        <w:t>ПРИНЦИП РАЗМЕЩЕНИЯ И ДОПУСТИМЫЕ ГАБАРИТЫ</w:t>
      </w:r>
    </w:p>
    <w:p w:rsidR="003D2170" w:rsidRPr="003D2170" w:rsidRDefault="003D2170" w:rsidP="003D2170">
      <w:pPr>
        <w:pStyle w:val="ConsPlusNormal"/>
        <w:jc w:val="both"/>
        <w:rPr>
          <w:rFonts w:ascii="Times New Roman" w:hAnsi="Times New Roman" w:cs="Times New Roman"/>
        </w:rPr>
      </w:pPr>
    </w:p>
    <w:p w:rsidR="003D2170" w:rsidRPr="003D2170" w:rsidRDefault="003D2170" w:rsidP="003D2170">
      <w:pPr>
        <w:pStyle w:val="ConsPlusNormal"/>
        <w:jc w:val="center"/>
        <w:outlineLvl w:val="4"/>
        <w:rPr>
          <w:rFonts w:ascii="Times New Roman" w:hAnsi="Times New Roman" w:cs="Times New Roman"/>
        </w:rPr>
      </w:pPr>
      <w:r w:rsidRPr="003D2170">
        <w:rPr>
          <w:rFonts w:ascii="Times New Roman" w:hAnsi="Times New Roman" w:cs="Times New Roman"/>
        </w:rPr>
        <w:t>ОБЪЕКТЫ НЕЖИЛОГО НАЗНАЧЕНИЯ</w:t>
      </w:r>
    </w:p>
    <w:p w:rsidR="003D2170" w:rsidRPr="003D2170" w:rsidRDefault="003D2170" w:rsidP="003D2170">
      <w:pPr>
        <w:pStyle w:val="ConsPlusNormal"/>
        <w:jc w:val="both"/>
        <w:rPr>
          <w:rFonts w:ascii="Times New Roman" w:hAnsi="Times New Roman" w:cs="Times New Roman"/>
        </w:rPr>
      </w:pPr>
    </w:p>
    <w:p w:rsidR="003D2170" w:rsidRPr="003D2170" w:rsidRDefault="000766C1" w:rsidP="003D2170">
      <w:pPr>
        <w:pStyle w:val="ConsPlusNormal"/>
        <w:jc w:val="center"/>
        <w:rPr>
          <w:rFonts w:ascii="Times New Roman" w:hAnsi="Times New Roman" w:cs="Times New Roman"/>
        </w:rPr>
      </w:pPr>
      <w:r>
        <w:rPr>
          <w:rFonts w:ascii="Times New Roman" w:hAnsi="Times New Roman" w:cs="Times New Roman"/>
        </w:rPr>
        <w:pict>
          <v:shape id="_x0000_i1029" style="width:432.75pt;height:160.5pt" coordsize="" o:spt="100" adj="0,,0" path="" filled="f" stroked="f">
            <v:stroke joinstyle="miter"/>
            <v:imagedata r:id="rId11" o:title="base_23915_100767_29"/>
            <v:formulas/>
            <v:path o:connecttype="segments"/>
          </v:shape>
        </w:pict>
      </w:r>
    </w:p>
    <w:p w:rsidR="003D2170" w:rsidRPr="003D2170" w:rsidRDefault="003D2170" w:rsidP="003D2170">
      <w:pPr>
        <w:pStyle w:val="ConsPlusNormal"/>
        <w:jc w:val="both"/>
        <w:rPr>
          <w:rFonts w:ascii="Times New Roman" w:hAnsi="Times New Roman" w:cs="Times New Roman"/>
        </w:rPr>
      </w:pPr>
    </w:p>
    <w:p w:rsidR="003D2170" w:rsidRPr="003D2170" w:rsidRDefault="000766C1" w:rsidP="003D2170">
      <w:pPr>
        <w:pStyle w:val="ConsPlusNormal"/>
        <w:jc w:val="center"/>
        <w:rPr>
          <w:rFonts w:ascii="Times New Roman" w:hAnsi="Times New Roman" w:cs="Times New Roman"/>
        </w:rPr>
      </w:pPr>
      <w:r>
        <w:rPr>
          <w:rFonts w:ascii="Times New Roman" w:hAnsi="Times New Roman" w:cs="Times New Roman"/>
        </w:rPr>
        <w:pict>
          <v:shape id="_x0000_i1030" style="width:432.75pt;height:224.25pt" coordsize="" o:spt="100" adj="0,,0" path="" filled="f" stroked="f">
            <v:stroke joinstyle="miter"/>
            <v:imagedata r:id="rId12" o:title="base_23915_100767_30"/>
            <v:formulas/>
            <v:path o:connecttype="segments"/>
          </v:shape>
        </w:pict>
      </w:r>
    </w:p>
    <w:p w:rsidR="003D2170" w:rsidRPr="003D2170" w:rsidRDefault="003D2170" w:rsidP="003D2170">
      <w:pPr>
        <w:pStyle w:val="ConsPlusNormal"/>
        <w:jc w:val="both"/>
        <w:rPr>
          <w:rFonts w:ascii="Times New Roman" w:hAnsi="Times New Roman" w:cs="Times New Roman"/>
        </w:rPr>
      </w:pPr>
    </w:p>
    <w:p w:rsidR="003D2170" w:rsidRPr="003D2170" w:rsidRDefault="003D2170" w:rsidP="003D2170">
      <w:pPr>
        <w:pStyle w:val="ConsPlusNormal"/>
        <w:jc w:val="center"/>
        <w:outlineLvl w:val="3"/>
        <w:rPr>
          <w:rFonts w:ascii="Times New Roman" w:hAnsi="Times New Roman" w:cs="Times New Roman"/>
        </w:rPr>
      </w:pPr>
      <w:r w:rsidRPr="003D2170">
        <w:rPr>
          <w:rFonts w:ascii="Times New Roman" w:hAnsi="Times New Roman" w:cs="Times New Roman"/>
        </w:rPr>
        <w:t>НЕ ДОПУСКАЕТСЯ РАЗМЕЩЕНИЕ КРЫШНЫХ КОНСТРУКЦИЙ</w:t>
      </w:r>
    </w:p>
    <w:p w:rsidR="003D2170" w:rsidRPr="003D2170" w:rsidRDefault="003D2170" w:rsidP="003D2170">
      <w:pPr>
        <w:pStyle w:val="ConsPlusNormal"/>
        <w:jc w:val="both"/>
        <w:rPr>
          <w:rFonts w:ascii="Times New Roman" w:hAnsi="Times New Roman" w:cs="Times New Roman"/>
        </w:rPr>
      </w:pPr>
    </w:p>
    <w:p w:rsidR="003D2170" w:rsidRPr="003D2170" w:rsidRDefault="003D2170" w:rsidP="003D2170">
      <w:pPr>
        <w:pStyle w:val="ConsPlusNormal"/>
        <w:jc w:val="center"/>
        <w:outlineLvl w:val="4"/>
        <w:rPr>
          <w:rFonts w:ascii="Times New Roman" w:hAnsi="Times New Roman" w:cs="Times New Roman"/>
        </w:rPr>
      </w:pPr>
      <w:r w:rsidRPr="003D2170">
        <w:rPr>
          <w:rFonts w:ascii="Times New Roman" w:hAnsi="Times New Roman" w:cs="Times New Roman"/>
        </w:rPr>
        <w:t>ЖИЛЫЕ ЗДАНИЯ</w:t>
      </w:r>
    </w:p>
    <w:p w:rsidR="003D2170" w:rsidRPr="003D2170" w:rsidRDefault="003D2170" w:rsidP="003D2170">
      <w:pPr>
        <w:pStyle w:val="ConsPlusNormal"/>
        <w:jc w:val="both"/>
        <w:rPr>
          <w:rFonts w:ascii="Times New Roman" w:hAnsi="Times New Roman" w:cs="Times New Roman"/>
        </w:rPr>
      </w:pPr>
    </w:p>
    <w:p w:rsidR="003D2170" w:rsidRPr="003D2170" w:rsidRDefault="000766C1" w:rsidP="003D2170">
      <w:pPr>
        <w:pStyle w:val="ConsPlusNormal"/>
        <w:jc w:val="center"/>
        <w:rPr>
          <w:rFonts w:ascii="Times New Roman" w:hAnsi="Times New Roman" w:cs="Times New Roman"/>
        </w:rPr>
      </w:pPr>
      <w:r>
        <w:rPr>
          <w:rFonts w:ascii="Times New Roman" w:hAnsi="Times New Roman" w:cs="Times New Roman"/>
        </w:rPr>
        <w:pict>
          <v:shape id="_x0000_i1031" style="width:5in;height:230.25pt" coordsize="" o:spt="100" adj="0,,0" path="" filled="f" stroked="f">
            <v:stroke joinstyle="miter"/>
            <v:imagedata r:id="rId13" o:title="base_23915_100767_32"/>
            <v:formulas/>
            <v:path o:connecttype="segments"/>
          </v:shape>
        </w:pict>
      </w:r>
    </w:p>
    <w:p w:rsidR="003D2170" w:rsidRPr="003D2170" w:rsidRDefault="003D2170" w:rsidP="003D2170">
      <w:pPr>
        <w:pStyle w:val="ConsPlusNormal"/>
        <w:jc w:val="both"/>
        <w:rPr>
          <w:rFonts w:ascii="Times New Roman" w:hAnsi="Times New Roman" w:cs="Times New Roman"/>
        </w:rPr>
      </w:pPr>
    </w:p>
    <w:p w:rsidR="003D2170" w:rsidRPr="003D2170" w:rsidRDefault="003D2170" w:rsidP="003D2170">
      <w:pPr>
        <w:pStyle w:val="ConsPlusNormal"/>
        <w:jc w:val="center"/>
        <w:outlineLvl w:val="2"/>
        <w:rPr>
          <w:rFonts w:ascii="Times New Roman" w:hAnsi="Times New Roman" w:cs="Times New Roman"/>
        </w:rPr>
      </w:pPr>
      <w:r w:rsidRPr="003D2170">
        <w:rPr>
          <w:rFonts w:ascii="Times New Roman" w:hAnsi="Times New Roman" w:cs="Times New Roman"/>
        </w:rPr>
        <w:t>ВИТРИННЫЕ КОНСТРУКЦИИ</w:t>
      </w:r>
    </w:p>
    <w:p w:rsidR="003D2170" w:rsidRPr="003D2170" w:rsidRDefault="003D2170" w:rsidP="003D2170">
      <w:pPr>
        <w:pStyle w:val="ConsPlusNormal"/>
        <w:jc w:val="both"/>
        <w:rPr>
          <w:rFonts w:ascii="Times New Roman" w:hAnsi="Times New Roman" w:cs="Times New Roman"/>
        </w:rPr>
      </w:pPr>
    </w:p>
    <w:p w:rsidR="003D2170" w:rsidRPr="003D2170" w:rsidRDefault="003D2170" w:rsidP="003D2170">
      <w:pPr>
        <w:pStyle w:val="ConsPlusNormal"/>
        <w:jc w:val="center"/>
        <w:outlineLvl w:val="3"/>
        <w:rPr>
          <w:rFonts w:ascii="Times New Roman" w:hAnsi="Times New Roman" w:cs="Times New Roman"/>
        </w:rPr>
      </w:pPr>
      <w:r w:rsidRPr="003D2170">
        <w:rPr>
          <w:rFonts w:ascii="Times New Roman" w:hAnsi="Times New Roman" w:cs="Times New Roman"/>
        </w:rPr>
        <w:t>ПРИНЦИП РАЗМЕЩЕНИЯ И ДОПУСТИМЫЕ ГАБАРИТЫ</w:t>
      </w:r>
    </w:p>
    <w:p w:rsidR="003D2170" w:rsidRPr="003D2170" w:rsidRDefault="003D2170" w:rsidP="003D2170">
      <w:pPr>
        <w:pStyle w:val="ConsPlusNormal"/>
        <w:jc w:val="both"/>
        <w:rPr>
          <w:rFonts w:ascii="Times New Roman" w:hAnsi="Times New Roman" w:cs="Times New Roman"/>
        </w:rPr>
      </w:pPr>
    </w:p>
    <w:p w:rsidR="003D2170" w:rsidRPr="003D2170" w:rsidRDefault="000766C1" w:rsidP="003D2170">
      <w:pPr>
        <w:pStyle w:val="ConsPlusNormal"/>
        <w:jc w:val="center"/>
        <w:rPr>
          <w:rFonts w:ascii="Times New Roman" w:hAnsi="Times New Roman" w:cs="Times New Roman"/>
        </w:rPr>
      </w:pPr>
      <w:r>
        <w:rPr>
          <w:rFonts w:ascii="Times New Roman" w:hAnsi="Times New Roman" w:cs="Times New Roman"/>
        </w:rPr>
        <w:pict>
          <v:shape id="_x0000_i1032" style="width:432.75pt;height:215.25pt" coordsize="" o:spt="100" adj="0,,0" path="" filled="f" stroked="f">
            <v:stroke joinstyle="miter"/>
            <v:imagedata r:id="rId14" o:title="base_23915_100767_33"/>
            <v:formulas/>
            <v:path o:connecttype="segments"/>
          </v:shape>
        </w:pict>
      </w:r>
    </w:p>
    <w:p w:rsidR="003D2170" w:rsidRPr="003D2170" w:rsidRDefault="003D2170" w:rsidP="003D2170">
      <w:pPr>
        <w:pStyle w:val="ConsPlusNormal"/>
        <w:jc w:val="both"/>
        <w:rPr>
          <w:rFonts w:ascii="Times New Roman" w:hAnsi="Times New Roman" w:cs="Times New Roman"/>
        </w:rPr>
      </w:pPr>
    </w:p>
    <w:p w:rsidR="003D2170" w:rsidRPr="003D2170" w:rsidRDefault="000766C1" w:rsidP="003D2170">
      <w:pPr>
        <w:pStyle w:val="ConsPlusNormal"/>
        <w:jc w:val="center"/>
        <w:rPr>
          <w:rFonts w:ascii="Times New Roman" w:hAnsi="Times New Roman" w:cs="Times New Roman"/>
        </w:rPr>
      </w:pPr>
      <w:r>
        <w:rPr>
          <w:rFonts w:ascii="Times New Roman" w:hAnsi="Times New Roman" w:cs="Times New Roman"/>
        </w:rPr>
        <w:pict>
          <v:shape id="_x0000_i1033" style="width:379.5pt;height:213.75pt" coordsize="" o:spt="100" adj="0,,0" path="" filled="f" stroked="f">
            <v:stroke joinstyle="miter"/>
            <v:imagedata r:id="rId15" o:title="base_23915_100767_34"/>
            <v:formulas/>
            <v:path o:connecttype="segments"/>
          </v:shape>
        </w:pict>
      </w:r>
    </w:p>
    <w:p w:rsidR="003D2170" w:rsidRPr="003D2170" w:rsidRDefault="003D2170" w:rsidP="003D2170">
      <w:pPr>
        <w:pStyle w:val="ConsPlusNormal"/>
        <w:jc w:val="both"/>
        <w:rPr>
          <w:rFonts w:ascii="Times New Roman" w:hAnsi="Times New Roman" w:cs="Times New Roman"/>
        </w:rPr>
      </w:pPr>
    </w:p>
    <w:p w:rsidR="003D2170" w:rsidRPr="003D2170" w:rsidRDefault="003D2170" w:rsidP="003D2170">
      <w:pPr>
        <w:pStyle w:val="ConsPlusNormal"/>
        <w:jc w:val="center"/>
        <w:outlineLvl w:val="4"/>
        <w:rPr>
          <w:rFonts w:ascii="Times New Roman" w:hAnsi="Times New Roman" w:cs="Times New Roman"/>
        </w:rPr>
      </w:pPr>
      <w:r w:rsidRPr="003D2170">
        <w:rPr>
          <w:rFonts w:ascii="Times New Roman" w:hAnsi="Times New Roman" w:cs="Times New Roman"/>
        </w:rPr>
        <w:t>ДОПУСКАЕТСЯ РАЗМЕЩЕНИЕ НАСТЕННЫХ КОНСТРУКЦИЙ</w:t>
      </w:r>
    </w:p>
    <w:p w:rsidR="003D2170" w:rsidRPr="003D2170" w:rsidRDefault="003D2170" w:rsidP="003D2170">
      <w:pPr>
        <w:pStyle w:val="ConsPlusNormal"/>
        <w:jc w:val="center"/>
        <w:rPr>
          <w:rFonts w:ascii="Times New Roman" w:hAnsi="Times New Roman" w:cs="Times New Roman"/>
        </w:rPr>
      </w:pPr>
      <w:r w:rsidRPr="003D2170">
        <w:rPr>
          <w:rFonts w:ascii="Times New Roman" w:hAnsi="Times New Roman" w:cs="Times New Roman"/>
        </w:rPr>
        <w:t>НА ФРИЗЕ ВХОДНОЙ ГРУППЫ</w:t>
      </w:r>
    </w:p>
    <w:p w:rsidR="003D2170" w:rsidRPr="003D2170" w:rsidRDefault="003D2170" w:rsidP="003D2170">
      <w:pPr>
        <w:pStyle w:val="ConsPlusNormal"/>
        <w:jc w:val="both"/>
        <w:rPr>
          <w:rFonts w:ascii="Times New Roman" w:hAnsi="Times New Roman" w:cs="Times New Roman"/>
        </w:rPr>
      </w:pPr>
    </w:p>
    <w:p w:rsidR="003D2170" w:rsidRPr="003D2170" w:rsidRDefault="000766C1" w:rsidP="003D2170">
      <w:pPr>
        <w:pStyle w:val="ConsPlusNormal"/>
        <w:jc w:val="center"/>
        <w:rPr>
          <w:rFonts w:ascii="Times New Roman" w:hAnsi="Times New Roman" w:cs="Times New Roman"/>
        </w:rPr>
      </w:pPr>
      <w:r>
        <w:rPr>
          <w:rFonts w:ascii="Times New Roman" w:hAnsi="Times New Roman" w:cs="Times New Roman"/>
        </w:rPr>
        <w:pict>
          <v:shape id="_x0000_i1034" style="width:399.75pt;height:205.5pt" coordsize="" o:spt="100" adj="0,,0" path="" filled="f" stroked="f">
            <v:stroke joinstyle="miter"/>
            <v:imagedata r:id="rId16" o:title="base_23915_100767_35"/>
            <v:formulas/>
            <v:path o:connecttype="segments"/>
          </v:shape>
        </w:pict>
      </w:r>
    </w:p>
    <w:p w:rsidR="003D2170" w:rsidRPr="003D2170" w:rsidRDefault="003D2170" w:rsidP="003D2170">
      <w:pPr>
        <w:pStyle w:val="ConsPlusNormal"/>
        <w:jc w:val="both"/>
        <w:rPr>
          <w:rFonts w:ascii="Times New Roman" w:hAnsi="Times New Roman" w:cs="Times New Roman"/>
        </w:rPr>
      </w:pPr>
    </w:p>
    <w:p w:rsidR="003D2170" w:rsidRPr="003D2170" w:rsidRDefault="000766C1" w:rsidP="003D2170">
      <w:pPr>
        <w:pStyle w:val="ConsPlusNormal"/>
        <w:jc w:val="center"/>
        <w:rPr>
          <w:rFonts w:ascii="Times New Roman" w:hAnsi="Times New Roman" w:cs="Times New Roman"/>
        </w:rPr>
      </w:pPr>
      <w:r>
        <w:rPr>
          <w:rFonts w:ascii="Times New Roman" w:hAnsi="Times New Roman" w:cs="Times New Roman"/>
        </w:rPr>
        <w:lastRenderedPageBreak/>
        <w:pict>
          <v:shape id="_x0000_i1035" style="width:396.75pt;height:3in" coordsize="" o:spt="100" adj="0,,0" path="" filled="f" stroked="f">
            <v:stroke joinstyle="miter"/>
            <v:imagedata r:id="rId17" o:title="base_23915_100767_36"/>
            <v:formulas/>
            <v:path o:connecttype="segments"/>
          </v:shape>
        </w:pict>
      </w:r>
    </w:p>
    <w:p w:rsidR="003D2170" w:rsidRDefault="003D2170" w:rsidP="003D2170">
      <w:pPr>
        <w:pStyle w:val="ConsPlusNormal"/>
        <w:jc w:val="both"/>
        <w:rPr>
          <w:rFonts w:ascii="Times New Roman" w:hAnsi="Times New Roman" w:cs="Times New Roman"/>
        </w:rPr>
      </w:pPr>
    </w:p>
    <w:p w:rsidR="008D125A" w:rsidRPr="003D2170" w:rsidRDefault="008D125A" w:rsidP="003D2170">
      <w:pPr>
        <w:pStyle w:val="ConsPlusNormal"/>
        <w:jc w:val="both"/>
        <w:rPr>
          <w:rFonts w:ascii="Times New Roman" w:hAnsi="Times New Roman" w:cs="Times New Roman"/>
        </w:rPr>
      </w:pPr>
    </w:p>
    <w:p w:rsidR="003D2170" w:rsidRPr="003D2170" w:rsidRDefault="003D2170" w:rsidP="003D2170">
      <w:pPr>
        <w:pStyle w:val="ConsPlusNormal"/>
        <w:jc w:val="center"/>
        <w:outlineLvl w:val="3"/>
        <w:rPr>
          <w:rFonts w:ascii="Times New Roman" w:hAnsi="Times New Roman" w:cs="Times New Roman"/>
        </w:rPr>
      </w:pPr>
      <w:r w:rsidRPr="003D2170">
        <w:rPr>
          <w:rFonts w:ascii="Times New Roman" w:hAnsi="Times New Roman" w:cs="Times New Roman"/>
        </w:rPr>
        <w:t>РАЗМЕЩЕНИЕ ИНФОРМАЦИОННЫХ КОНСТРУКЦИЙ</w:t>
      </w:r>
    </w:p>
    <w:p w:rsidR="003D2170" w:rsidRPr="003D2170" w:rsidRDefault="003D2170" w:rsidP="003D2170">
      <w:pPr>
        <w:pStyle w:val="ConsPlusNormal"/>
        <w:jc w:val="center"/>
        <w:rPr>
          <w:rFonts w:ascii="Times New Roman" w:hAnsi="Times New Roman" w:cs="Times New Roman"/>
        </w:rPr>
      </w:pPr>
      <w:r w:rsidRPr="003D2170">
        <w:rPr>
          <w:rFonts w:ascii="Times New Roman" w:hAnsi="Times New Roman" w:cs="Times New Roman"/>
        </w:rPr>
        <w:t>НА ЗДАНИЯХ НЕЖИЛОГО НАЗНАЧЕНИЯ</w:t>
      </w:r>
    </w:p>
    <w:p w:rsidR="003D2170" w:rsidRPr="003D2170" w:rsidRDefault="003D2170" w:rsidP="003D2170">
      <w:pPr>
        <w:pStyle w:val="ConsPlusNormal"/>
        <w:jc w:val="both"/>
        <w:rPr>
          <w:rFonts w:ascii="Times New Roman" w:hAnsi="Times New Roman" w:cs="Times New Roman"/>
        </w:rPr>
      </w:pPr>
    </w:p>
    <w:p w:rsidR="003D2170" w:rsidRPr="003D2170" w:rsidRDefault="000766C1" w:rsidP="003D2170">
      <w:pPr>
        <w:pStyle w:val="ConsPlusNormal"/>
        <w:jc w:val="center"/>
        <w:rPr>
          <w:rFonts w:ascii="Times New Roman" w:hAnsi="Times New Roman" w:cs="Times New Roman"/>
        </w:rPr>
      </w:pPr>
      <w:r>
        <w:rPr>
          <w:rFonts w:ascii="Times New Roman" w:hAnsi="Times New Roman" w:cs="Times New Roman"/>
        </w:rPr>
        <w:pict>
          <v:shape id="_x0000_i1036" style="width:360.75pt;height:384.75pt" coordsize="" o:spt="100" adj="0,,0" path="" filled="f" stroked="f">
            <v:stroke joinstyle="miter"/>
            <v:imagedata r:id="rId18" o:title="base_23915_100767_37"/>
            <v:formulas/>
            <v:path o:connecttype="segments"/>
          </v:shape>
        </w:pict>
      </w:r>
    </w:p>
    <w:p w:rsidR="003D2170" w:rsidRPr="003D2170" w:rsidRDefault="003D2170" w:rsidP="003D2170">
      <w:pPr>
        <w:pStyle w:val="ConsPlusNormal"/>
        <w:jc w:val="both"/>
        <w:rPr>
          <w:rFonts w:ascii="Times New Roman" w:hAnsi="Times New Roman" w:cs="Times New Roman"/>
        </w:rPr>
      </w:pPr>
    </w:p>
    <w:p w:rsidR="008D125A" w:rsidRDefault="008D125A" w:rsidP="003D2170">
      <w:pPr>
        <w:pStyle w:val="ConsPlusNormal"/>
        <w:jc w:val="center"/>
        <w:outlineLvl w:val="3"/>
        <w:rPr>
          <w:rFonts w:ascii="Times New Roman" w:hAnsi="Times New Roman" w:cs="Times New Roman"/>
        </w:rPr>
        <w:sectPr w:rsidR="008D125A" w:rsidSect="00B671F4">
          <w:pgSz w:w="11906" w:h="16838"/>
          <w:pgMar w:top="567" w:right="851" w:bottom="568" w:left="1418" w:header="709" w:footer="709" w:gutter="0"/>
          <w:cols w:space="708"/>
          <w:docGrid w:linePitch="360"/>
        </w:sectPr>
      </w:pPr>
    </w:p>
    <w:p w:rsidR="008D125A" w:rsidRDefault="008D125A" w:rsidP="003D2170">
      <w:pPr>
        <w:pStyle w:val="ConsPlusNormal"/>
        <w:jc w:val="center"/>
        <w:outlineLvl w:val="3"/>
        <w:rPr>
          <w:rFonts w:ascii="Times New Roman" w:hAnsi="Times New Roman" w:cs="Times New Roman"/>
        </w:rPr>
      </w:pPr>
    </w:p>
    <w:p w:rsidR="003D2170" w:rsidRPr="003D2170" w:rsidRDefault="003D2170" w:rsidP="003D2170">
      <w:pPr>
        <w:pStyle w:val="ConsPlusNormal"/>
        <w:jc w:val="center"/>
        <w:outlineLvl w:val="3"/>
        <w:rPr>
          <w:rFonts w:ascii="Times New Roman" w:hAnsi="Times New Roman" w:cs="Times New Roman"/>
        </w:rPr>
      </w:pPr>
      <w:r w:rsidRPr="003D2170">
        <w:rPr>
          <w:rFonts w:ascii="Times New Roman" w:hAnsi="Times New Roman" w:cs="Times New Roman"/>
        </w:rPr>
        <w:t>РАЗМЕЩЕНИЕ ИНФОРМАЦИОННЫХ КОНСТРУКЦИЙ НА ЖИЛЫХ ЗДАНИЯХ</w:t>
      </w:r>
    </w:p>
    <w:p w:rsidR="003D2170" w:rsidRPr="003D2170" w:rsidRDefault="003D2170" w:rsidP="003D2170">
      <w:pPr>
        <w:pStyle w:val="ConsPlusNormal"/>
        <w:jc w:val="both"/>
        <w:rPr>
          <w:rFonts w:ascii="Times New Roman" w:hAnsi="Times New Roman" w:cs="Times New Roman"/>
        </w:rPr>
      </w:pPr>
    </w:p>
    <w:p w:rsidR="003D2170" w:rsidRPr="003D2170" w:rsidRDefault="000766C1" w:rsidP="003D2170">
      <w:pPr>
        <w:pStyle w:val="ConsPlusNormal"/>
        <w:jc w:val="center"/>
        <w:rPr>
          <w:rFonts w:ascii="Times New Roman" w:hAnsi="Times New Roman" w:cs="Times New Roman"/>
        </w:rPr>
      </w:pPr>
      <w:r>
        <w:rPr>
          <w:rFonts w:ascii="Times New Roman" w:hAnsi="Times New Roman" w:cs="Times New Roman"/>
        </w:rPr>
        <w:pict>
          <v:shape id="_x0000_i1037" style="width:432.75pt;height:555.75pt" coordsize="" o:spt="100" adj="0,,0" path="" filled="f" stroked="f">
            <v:stroke joinstyle="miter"/>
            <v:imagedata r:id="rId19" o:title="base_23915_100767_38"/>
            <v:formulas/>
            <v:path o:connecttype="segments"/>
          </v:shape>
        </w:pict>
      </w:r>
    </w:p>
    <w:p w:rsidR="003D2170" w:rsidRPr="003D2170" w:rsidRDefault="003D2170" w:rsidP="003D2170">
      <w:pPr>
        <w:pStyle w:val="ConsPlusNormal"/>
        <w:jc w:val="both"/>
        <w:rPr>
          <w:rFonts w:ascii="Times New Roman" w:hAnsi="Times New Roman" w:cs="Times New Roman"/>
        </w:rPr>
      </w:pPr>
    </w:p>
    <w:p w:rsidR="008D125A" w:rsidRDefault="008D125A" w:rsidP="003D2170">
      <w:pPr>
        <w:pStyle w:val="ConsPlusNormal"/>
        <w:jc w:val="center"/>
        <w:outlineLvl w:val="3"/>
        <w:rPr>
          <w:rFonts w:ascii="Times New Roman" w:hAnsi="Times New Roman" w:cs="Times New Roman"/>
        </w:rPr>
        <w:sectPr w:rsidR="008D125A" w:rsidSect="00B671F4">
          <w:pgSz w:w="11906" w:h="16838"/>
          <w:pgMar w:top="567" w:right="851" w:bottom="568" w:left="1418" w:header="709" w:footer="709" w:gutter="0"/>
          <w:cols w:space="708"/>
          <w:docGrid w:linePitch="360"/>
        </w:sectPr>
      </w:pPr>
    </w:p>
    <w:p w:rsidR="003D2170" w:rsidRPr="003D2170" w:rsidRDefault="003D2170" w:rsidP="003D2170">
      <w:pPr>
        <w:pStyle w:val="ConsPlusNormal"/>
        <w:jc w:val="both"/>
        <w:rPr>
          <w:rFonts w:ascii="Times New Roman" w:hAnsi="Times New Roman" w:cs="Times New Roman"/>
        </w:rPr>
      </w:pPr>
    </w:p>
    <w:p w:rsidR="003D2170" w:rsidRPr="003D2170" w:rsidRDefault="003D2170" w:rsidP="003D2170">
      <w:pPr>
        <w:pStyle w:val="ConsPlusNormal"/>
        <w:jc w:val="center"/>
        <w:outlineLvl w:val="2"/>
        <w:rPr>
          <w:rFonts w:ascii="Times New Roman" w:hAnsi="Times New Roman" w:cs="Times New Roman"/>
        </w:rPr>
      </w:pPr>
      <w:r w:rsidRPr="003D2170">
        <w:rPr>
          <w:rFonts w:ascii="Times New Roman" w:hAnsi="Times New Roman" w:cs="Times New Roman"/>
        </w:rPr>
        <w:t>РАЗМЕЩЕНИЕ НАСТЕННЫХ КОНСТРУКЦИЙ</w:t>
      </w:r>
    </w:p>
    <w:p w:rsidR="003D2170" w:rsidRPr="003D2170" w:rsidRDefault="003D2170" w:rsidP="003D2170">
      <w:pPr>
        <w:pStyle w:val="ConsPlusNormal"/>
        <w:jc w:val="both"/>
        <w:rPr>
          <w:rFonts w:ascii="Times New Roman" w:hAnsi="Times New Roman" w:cs="Times New Roman"/>
        </w:rPr>
      </w:pPr>
    </w:p>
    <w:p w:rsidR="003D2170" w:rsidRPr="003D2170" w:rsidRDefault="003D2170" w:rsidP="003D2170">
      <w:pPr>
        <w:pStyle w:val="ConsPlusNormal"/>
        <w:jc w:val="center"/>
        <w:outlineLvl w:val="3"/>
        <w:rPr>
          <w:rFonts w:ascii="Times New Roman" w:hAnsi="Times New Roman" w:cs="Times New Roman"/>
        </w:rPr>
      </w:pPr>
      <w:r w:rsidRPr="003D2170">
        <w:rPr>
          <w:rFonts w:ascii="Times New Roman" w:hAnsi="Times New Roman" w:cs="Times New Roman"/>
        </w:rPr>
        <w:t>ПРИНЦИП РАЗМЕЩЕНИЯ И ДОПУСТИМЫЕ ГАБАРИТЫ</w:t>
      </w:r>
    </w:p>
    <w:p w:rsidR="003D2170" w:rsidRPr="003D2170" w:rsidRDefault="003D2170" w:rsidP="003D2170">
      <w:pPr>
        <w:pStyle w:val="ConsPlusNormal"/>
        <w:jc w:val="both"/>
        <w:rPr>
          <w:rFonts w:ascii="Times New Roman" w:hAnsi="Times New Roman" w:cs="Times New Roman"/>
        </w:rPr>
      </w:pPr>
    </w:p>
    <w:p w:rsidR="003D2170" w:rsidRPr="003D2170" w:rsidRDefault="003D2170" w:rsidP="003D2170">
      <w:pPr>
        <w:pStyle w:val="ConsPlusNormal"/>
        <w:jc w:val="center"/>
        <w:outlineLvl w:val="4"/>
        <w:rPr>
          <w:rFonts w:ascii="Times New Roman" w:hAnsi="Times New Roman" w:cs="Times New Roman"/>
        </w:rPr>
      </w:pPr>
      <w:r w:rsidRPr="003D2170">
        <w:rPr>
          <w:rFonts w:ascii="Times New Roman" w:hAnsi="Times New Roman" w:cs="Times New Roman"/>
        </w:rPr>
        <w:t>ОБЪЕКТЫ НЕЖИЛОГО НАЗНАЧЕНИЯ</w:t>
      </w:r>
    </w:p>
    <w:p w:rsidR="003D2170" w:rsidRPr="003D2170" w:rsidRDefault="003D2170" w:rsidP="003D2170">
      <w:pPr>
        <w:pStyle w:val="ConsPlusNormal"/>
        <w:jc w:val="both"/>
        <w:rPr>
          <w:rFonts w:ascii="Times New Roman" w:hAnsi="Times New Roman" w:cs="Times New Roman"/>
        </w:rPr>
      </w:pPr>
    </w:p>
    <w:p w:rsidR="003D2170" w:rsidRPr="003D2170" w:rsidRDefault="000766C1" w:rsidP="003D2170">
      <w:pPr>
        <w:pStyle w:val="ConsPlusNormal"/>
        <w:jc w:val="center"/>
        <w:rPr>
          <w:rFonts w:ascii="Times New Roman" w:hAnsi="Times New Roman" w:cs="Times New Roman"/>
        </w:rPr>
      </w:pPr>
      <w:r>
        <w:rPr>
          <w:rFonts w:ascii="Times New Roman" w:hAnsi="Times New Roman" w:cs="Times New Roman"/>
        </w:rPr>
        <w:pict>
          <v:shape id="_x0000_i1038" style="width:399.75pt;height:204.75pt" coordsize="" o:spt="100" adj="0,,0" path="" filled="f" stroked="f">
            <v:stroke joinstyle="miter"/>
            <v:imagedata r:id="rId20" o:title="base_23915_100767_40"/>
            <v:formulas/>
            <v:path o:connecttype="segments"/>
          </v:shape>
        </w:pict>
      </w:r>
    </w:p>
    <w:p w:rsidR="003D2170" w:rsidRPr="003D2170" w:rsidRDefault="003D2170" w:rsidP="003D2170">
      <w:pPr>
        <w:pStyle w:val="ConsPlusNormal"/>
        <w:jc w:val="both"/>
        <w:rPr>
          <w:rFonts w:ascii="Times New Roman" w:hAnsi="Times New Roman" w:cs="Times New Roman"/>
        </w:rPr>
      </w:pPr>
    </w:p>
    <w:p w:rsidR="003D2170" w:rsidRPr="003D2170" w:rsidRDefault="003D2170" w:rsidP="00986D3E">
      <w:pPr>
        <w:pStyle w:val="ConsPlusNormal"/>
        <w:jc w:val="center"/>
        <w:outlineLvl w:val="4"/>
        <w:rPr>
          <w:rFonts w:ascii="Times New Roman" w:hAnsi="Times New Roman" w:cs="Times New Roman"/>
        </w:rPr>
      </w:pPr>
      <w:r w:rsidRPr="003D2170">
        <w:rPr>
          <w:rFonts w:ascii="Times New Roman" w:hAnsi="Times New Roman" w:cs="Times New Roman"/>
        </w:rPr>
        <w:t>НЕ ДОПУСКАЕТСЯ</w:t>
      </w:r>
    </w:p>
    <w:p w:rsidR="003D2170" w:rsidRPr="003D2170" w:rsidRDefault="000766C1" w:rsidP="003D2170">
      <w:pPr>
        <w:pStyle w:val="ConsPlusNormal"/>
        <w:jc w:val="center"/>
        <w:rPr>
          <w:rFonts w:ascii="Times New Roman" w:hAnsi="Times New Roman" w:cs="Times New Roman"/>
        </w:rPr>
      </w:pPr>
      <w:r>
        <w:rPr>
          <w:rFonts w:ascii="Times New Roman" w:hAnsi="Times New Roman" w:cs="Times New Roman"/>
        </w:rPr>
        <w:pict>
          <v:shape id="_x0000_i1039" style="width:404.25pt;height:6in" coordsize="" o:spt="100" adj="0,,0" path="" filled="f" stroked="f">
            <v:stroke joinstyle="miter"/>
            <v:imagedata r:id="rId21" o:title="base_23915_100767_41"/>
            <v:formulas/>
            <v:path o:connecttype="segments"/>
          </v:shape>
        </w:pict>
      </w:r>
    </w:p>
    <w:p w:rsidR="003D2170" w:rsidRPr="0094436A" w:rsidRDefault="003D2170" w:rsidP="003D2170">
      <w:pPr>
        <w:pStyle w:val="ConsPlusNormal"/>
        <w:jc w:val="both"/>
        <w:rPr>
          <w:rFonts w:ascii="Times New Roman" w:hAnsi="Times New Roman" w:cs="Times New Roman"/>
          <w:szCs w:val="22"/>
        </w:rPr>
      </w:pPr>
    </w:p>
    <w:p w:rsidR="003D2170" w:rsidRPr="0094436A" w:rsidRDefault="003D2170" w:rsidP="003D2170">
      <w:pPr>
        <w:pStyle w:val="ConsPlusNormal"/>
        <w:pBdr>
          <w:top w:val="single" w:sz="6" w:space="0" w:color="auto"/>
        </w:pBdr>
        <w:jc w:val="both"/>
        <w:rPr>
          <w:rFonts w:ascii="Times New Roman" w:hAnsi="Times New Roman" w:cs="Times New Roman"/>
          <w:szCs w:val="22"/>
        </w:rPr>
      </w:pPr>
    </w:p>
    <w:p w:rsidR="005910BB" w:rsidRPr="0094436A" w:rsidRDefault="005910BB" w:rsidP="003D2170">
      <w:pPr>
        <w:rPr>
          <w:sz w:val="22"/>
          <w:szCs w:val="22"/>
        </w:rPr>
      </w:pPr>
    </w:p>
    <w:sectPr w:rsidR="005910BB" w:rsidRPr="0094436A" w:rsidSect="00B671F4">
      <w:pgSz w:w="11906" w:h="16838"/>
      <w:pgMar w:top="567"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F92" w:rsidRDefault="00960F92" w:rsidP="003D2170">
      <w:r>
        <w:separator/>
      </w:r>
    </w:p>
  </w:endnote>
  <w:endnote w:type="continuationSeparator" w:id="0">
    <w:p w:rsidR="00960F92" w:rsidRDefault="00960F92" w:rsidP="003D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F92" w:rsidRDefault="00960F92" w:rsidP="003D2170">
      <w:r>
        <w:separator/>
      </w:r>
    </w:p>
  </w:footnote>
  <w:footnote w:type="continuationSeparator" w:id="0">
    <w:p w:rsidR="00960F92" w:rsidRDefault="00960F92" w:rsidP="003D2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2C8F"/>
    <w:multiLevelType w:val="hybridMultilevel"/>
    <w:tmpl w:val="66A2E3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AB27BA"/>
    <w:multiLevelType w:val="hybridMultilevel"/>
    <w:tmpl w:val="77B6F9EA"/>
    <w:lvl w:ilvl="0" w:tplc="44AE32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3064AAD"/>
    <w:multiLevelType w:val="hybridMultilevel"/>
    <w:tmpl w:val="448E68A6"/>
    <w:lvl w:ilvl="0" w:tplc="9FECB9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2243D36"/>
    <w:multiLevelType w:val="hybridMultilevel"/>
    <w:tmpl w:val="F42E4884"/>
    <w:lvl w:ilvl="0" w:tplc="44AE327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3D8264E"/>
    <w:multiLevelType w:val="hybridMultilevel"/>
    <w:tmpl w:val="04B85836"/>
    <w:lvl w:ilvl="0" w:tplc="44AE32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5A000BB"/>
    <w:multiLevelType w:val="multilevel"/>
    <w:tmpl w:val="801A03FE"/>
    <w:lvl w:ilvl="0">
      <w:start w:val="1"/>
      <w:numFmt w:val="decimal"/>
      <w:lvlText w:val="%1."/>
      <w:lvlJc w:val="left"/>
      <w:pPr>
        <w:ind w:left="900" w:hanging="360"/>
      </w:pPr>
      <w:rPr>
        <w:rFonts w:hint="default"/>
        <w:b/>
      </w:rPr>
    </w:lvl>
    <w:lvl w:ilvl="1">
      <w:start w:val="1"/>
      <w:numFmt w:val="decimal"/>
      <w:isLgl/>
      <w:lvlText w:val="%1.%2."/>
      <w:lvlJc w:val="left"/>
      <w:pPr>
        <w:ind w:left="1140" w:hanging="60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70"/>
    <w:rsid w:val="00023100"/>
    <w:rsid w:val="00041537"/>
    <w:rsid w:val="00047BD7"/>
    <w:rsid w:val="00047C4A"/>
    <w:rsid w:val="000766C1"/>
    <w:rsid w:val="000831B1"/>
    <w:rsid w:val="00084335"/>
    <w:rsid w:val="0009735F"/>
    <w:rsid w:val="00097B7D"/>
    <w:rsid w:val="000A682F"/>
    <w:rsid w:val="000B4445"/>
    <w:rsid w:val="000B5A93"/>
    <w:rsid w:val="000D6F5B"/>
    <w:rsid w:val="000F4F76"/>
    <w:rsid w:val="00113AD5"/>
    <w:rsid w:val="00122D29"/>
    <w:rsid w:val="00164F62"/>
    <w:rsid w:val="00166E9E"/>
    <w:rsid w:val="00170B70"/>
    <w:rsid w:val="00171519"/>
    <w:rsid w:val="00181924"/>
    <w:rsid w:val="00182634"/>
    <w:rsid w:val="001827F9"/>
    <w:rsid w:val="001837A0"/>
    <w:rsid w:val="001A2F26"/>
    <w:rsid w:val="001C0933"/>
    <w:rsid w:val="001C757C"/>
    <w:rsid w:val="001D73A8"/>
    <w:rsid w:val="001E67C4"/>
    <w:rsid w:val="0021201A"/>
    <w:rsid w:val="00214348"/>
    <w:rsid w:val="00247CE0"/>
    <w:rsid w:val="00254E17"/>
    <w:rsid w:val="00260C8F"/>
    <w:rsid w:val="00265E7B"/>
    <w:rsid w:val="002762C7"/>
    <w:rsid w:val="002810CA"/>
    <w:rsid w:val="002A23EA"/>
    <w:rsid w:val="002A532F"/>
    <w:rsid w:val="002B3F5C"/>
    <w:rsid w:val="002B40B4"/>
    <w:rsid w:val="002C04EB"/>
    <w:rsid w:val="002E0575"/>
    <w:rsid w:val="002E32EB"/>
    <w:rsid w:val="002E4A11"/>
    <w:rsid w:val="002F3AEA"/>
    <w:rsid w:val="002F40B4"/>
    <w:rsid w:val="00310E1D"/>
    <w:rsid w:val="00314B20"/>
    <w:rsid w:val="00315DB7"/>
    <w:rsid w:val="0033427C"/>
    <w:rsid w:val="00341941"/>
    <w:rsid w:val="00344067"/>
    <w:rsid w:val="00346D60"/>
    <w:rsid w:val="0035381E"/>
    <w:rsid w:val="00362E0C"/>
    <w:rsid w:val="00391A6E"/>
    <w:rsid w:val="003947AA"/>
    <w:rsid w:val="0039695F"/>
    <w:rsid w:val="003B7BCF"/>
    <w:rsid w:val="003D2170"/>
    <w:rsid w:val="003D5DE6"/>
    <w:rsid w:val="003E392C"/>
    <w:rsid w:val="003F20E3"/>
    <w:rsid w:val="00413812"/>
    <w:rsid w:val="0041593C"/>
    <w:rsid w:val="00427DAD"/>
    <w:rsid w:val="00446342"/>
    <w:rsid w:val="00453CDF"/>
    <w:rsid w:val="004607BA"/>
    <w:rsid w:val="004734F0"/>
    <w:rsid w:val="00485F70"/>
    <w:rsid w:val="00494783"/>
    <w:rsid w:val="00497807"/>
    <w:rsid w:val="004B22C8"/>
    <w:rsid w:val="004C4399"/>
    <w:rsid w:val="005050FE"/>
    <w:rsid w:val="00517527"/>
    <w:rsid w:val="0052674D"/>
    <w:rsid w:val="005300B9"/>
    <w:rsid w:val="005357B5"/>
    <w:rsid w:val="00547D01"/>
    <w:rsid w:val="005639D6"/>
    <w:rsid w:val="00566EEA"/>
    <w:rsid w:val="005701BE"/>
    <w:rsid w:val="00574382"/>
    <w:rsid w:val="005910BB"/>
    <w:rsid w:val="00592041"/>
    <w:rsid w:val="005B20FE"/>
    <w:rsid w:val="005B781D"/>
    <w:rsid w:val="005C5086"/>
    <w:rsid w:val="005D2E93"/>
    <w:rsid w:val="005E0EA2"/>
    <w:rsid w:val="005F3778"/>
    <w:rsid w:val="00600808"/>
    <w:rsid w:val="00612269"/>
    <w:rsid w:val="00637422"/>
    <w:rsid w:val="00640E23"/>
    <w:rsid w:val="006475E1"/>
    <w:rsid w:val="00664938"/>
    <w:rsid w:val="00665757"/>
    <w:rsid w:val="00672743"/>
    <w:rsid w:val="00672EB3"/>
    <w:rsid w:val="00682BB1"/>
    <w:rsid w:val="006968B6"/>
    <w:rsid w:val="006A4314"/>
    <w:rsid w:val="006C3D78"/>
    <w:rsid w:val="006C6F13"/>
    <w:rsid w:val="006C71F6"/>
    <w:rsid w:val="006D67D6"/>
    <w:rsid w:val="006E3481"/>
    <w:rsid w:val="006F324D"/>
    <w:rsid w:val="00717089"/>
    <w:rsid w:val="00717FA6"/>
    <w:rsid w:val="0072076B"/>
    <w:rsid w:val="007228F9"/>
    <w:rsid w:val="0074402C"/>
    <w:rsid w:val="0074424F"/>
    <w:rsid w:val="00757BC4"/>
    <w:rsid w:val="007657D9"/>
    <w:rsid w:val="00773046"/>
    <w:rsid w:val="00782D65"/>
    <w:rsid w:val="007845D6"/>
    <w:rsid w:val="007B552F"/>
    <w:rsid w:val="007D184D"/>
    <w:rsid w:val="007D3116"/>
    <w:rsid w:val="007D31AB"/>
    <w:rsid w:val="007D4276"/>
    <w:rsid w:val="007F448F"/>
    <w:rsid w:val="007F7B54"/>
    <w:rsid w:val="00805C3D"/>
    <w:rsid w:val="00806441"/>
    <w:rsid w:val="0083154D"/>
    <w:rsid w:val="0086103B"/>
    <w:rsid w:val="008859C8"/>
    <w:rsid w:val="00895F61"/>
    <w:rsid w:val="008A4EA9"/>
    <w:rsid w:val="008B68D1"/>
    <w:rsid w:val="008C79AB"/>
    <w:rsid w:val="008D125A"/>
    <w:rsid w:val="008E29B6"/>
    <w:rsid w:val="008F3612"/>
    <w:rsid w:val="008F56D6"/>
    <w:rsid w:val="00902379"/>
    <w:rsid w:val="009108B7"/>
    <w:rsid w:val="009242F7"/>
    <w:rsid w:val="0093397D"/>
    <w:rsid w:val="00940A56"/>
    <w:rsid w:val="0094436A"/>
    <w:rsid w:val="00953811"/>
    <w:rsid w:val="00960F92"/>
    <w:rsid w:val="00961253"/>
    <w:rsid w:val="00963BB3"/>
    <w:rsid w:val="009649D2"/>
    <w:rsid w:val="00965C2D"/>
    <w:rsid w:val="00983660"/>
    <w:rsid w:val="00986D3E"/>
    <w:rsid w:val="00990D4D"/>
    <w:rsid w:val="009940D1"/>
    <w:rsid w:val="009B4B20"/>
    <w:rsid w:val="009C4F41"/>
    <w:rsid w:val="009D042D"/>
    <w:rsid w:val="009D573C"/>
    <w:rsid w:val="009F034B"/>
    <w:rsid w:val="009F2070"/>
    <w:rsid w:val="00A00003"/>
    <w:rsid w:val="00A06A3B"/>
    <w:rsid w:val="00A52EF9"/>
    <w:rsid w:val="00A5745D"/>
    <w:rsid w:val="00A70FBD"/>
    <w:rsid w:val="00A8708B"/>
    <w:rsid w:val="00A96397"/>
    <w:rsid w:val="00AB3165"/>
    <w:rsid w:val="00AC07BA"/>
    <w:rsid w:val="00AC60EA"/>
    <w:rsid w:val="00AD18E9"/>
    <w:rsid w:val="00AF1FDB"/>
    <w:rsid w:val="00B04690"/>
    <w:rsid w:val="00B14C92"/>
    <w:rsid w:val="00B30DA5"/>
    <w:rsid w:val="00B342F6"/>
    <w:rsid w:val="00B41FC0"/>
    <w:rsid w:val="00B671F4"/>
    <w:rsid w:val="00B728DE"/>
    <w:rsid w:val="00B777CB"/>
    <w:rsid w:val="00B8187B"/>
    <w:rsid w:val="00B912F4"/>
    <w:rsid w:val="00B956BD"/>
    <w:rsid w:val="00BA2482"/>
    <w:rsid w:val="00BB6D99"/>
    <w:rsid w:val="00BD0B48"/>
    <w:rsid w:val="00BD4BBC"/>
    <w:rsid w:val="00BE0E91"/>
    <w:rsid w:val="00BE4122"/>
    <w:rsid w:val="00BF23F7"/>
    <w:rsid w:val="00BF6148"/>
    <w:rsid w:val="00C13ED1"/>
    <w:rsid w:val="00C14B66"/>
    <w:rsid w:val="00C32AB1"/>
    <w:rsid w:val="00C771EC"/>
    <w:rsid w:val="00C81A35"/>
    <w:rsid w:val="00C84451"/>
    <w:rsid w:val="00CA76DE"/>
    <w:rsid w:val="00CB3E42"/>
    <w:rsid w:val="00CD15A9"/>
    <w:rsid w:val="00CD6689"/>
    <w:rsid w:val="00CE30CC"/>
    <w:rsid w:val="00CE4775"/>
    <w:rsid w:val="00D251C7"/>
    <w:rsid w:val="00D256CB"/>
    <w:rsid w:val="00D373CC"/>
    <w:rsid w:val="00D42DD4"/>
    <w:rsid w:val="00D54E75"/>
    <w:rsid w:val="00D55389"/>
    <w:rsid w:val="00D56309"/>
    <w:rsid w:val="00D56CE0"/>
    <w:rsid w:val="00D61468"/>
    <w:rsid w:val="00D9079A"/>
    <w:rsid w:val="00D909A3"/>
    <w:rsid w:val="00DB680C"/>
    <w:rsid w:val="00DE5AB9"/>
    <w:rsid w:val="00DF49F3"/>
    <w:rsid w:val="00DF5BC4"/>
    <w:rsid w:val="00E116D9"/>
    <w:rsid w:val="00E3508E"/>
    <w:rsid w:val="00E548E8"/>
    <w:rsid w:val="00E66ED2"/>
    <w:rsid w:val="00E74246"/>
    <w:rsid w:val="00E8182D"/>
    <w:rsid w:val="00E86AA9"/>
    <w:rsid w:val="00EA1F83"/>
    <w:rsid w:val="00EA2944"/>
    <w:rsid w:val="00EA609C"/>
    <w:rsid w:val="00EA64E7"/>
    <w:rsid w:val="00EC3CA4"/>
    <w:rsid w:val="00ED2BC7"/>
    <w:rsid w:val="00ED7DAD"/>
    <w:rsid w:val="00EE3BA9"/>
    <w:rsid w:val="00F009E0"/>
    <w:rsid w:val="00F235E5"/>
    <w:rsid w:val="00F34DB9"/>
    <w:rsid w:val="00F36680"/>
    <w:rsid w:val="00F42E52"/>
    <w:rsid w:val="00F50992"/>
    <w:rsid w:val="00F65800"/>
    <w:rsid w:val="00F713B2"/>
    <w:rsid w:val="00F84762"/>
    <w:rsid w:val="00FA178B"/>
    <w:rsid w:val="00FA1BBA"/>
    <w:rsid w:val="00FB70DB"/>
    <w:rsid w:val="00FC6EAA"/>
    <w:rsid w:val="00FD0FEF"/>
    <w:rsid w:val="00FD18A8"/>
    <w:rsid w:val="00FD39C8"/>
    <w:rsid w:val="00FE4686"/>
    <w:rsid w:val="00FF5C03"/>
    <w:rsid w:val="00FF657A"/>
    <w:rsid w:val="00FF6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90F08-F68D-4556-B90E-D09DF8D4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5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D2170"/>
    <w:pPr>
      <w:tabs>
        <w:tab w:val="center" w:pos="4677"/>
        <w:tab w:val="right" w:pos="9355"/>
      </w:tabs>
    </w:pPr>
  </w:style>
  <w:style w:type="character" w:customStyle="1" w:styleId="a4">
    <w:name w:val="Верхний колонтитул Знак"/>
    <w:basedOn w:val="a0"/>
    <w:link w:val="a3"/>
    <w:rsid w:val="003D2170"/>
  </w:style>
  <w:style w:type="paragraph" w:styleId="a5">
    <w:name w:val="footer"/>
    <w:basedOn w:val="a"/>
    <w:link w:val="a6"/>
    <w:uiPriority w:val="99"/>
    <w:unhideWhenUsed/>
    <w:rsid w:val="003D2170"/>
    <w:pPr>
      <w:tabs>
        <w:tab w:val="center" w:pos="4677"/>
        <w:tab w:val="right" w:pos="9355"/>
      </w:tabs>
    </w:pPr>
  </w:style>
  <w:style w:type="character" w:customStyle="1" w:styleId="a6">
    <w:name w:val="Нижний колонтитул Знак"/>
    <w:basedOn w:val="a0"/>
    <w:link w:val="a5"/>
    <w:uiPriority w:val="99"/>
    <w:rsid w:val="003D2170"/>
  </w:style>
  <w:style w:type="paragraph" w:customStyle="1" w:styleId="ConsPlusNormal">
    <w:name w:val="ConsPlusNormal"/>
    <w:rsid w:val="003D21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217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Абзац списка Знак"/>
    <w:link w:val="a8"/>
    <w:uiPriority w:val="34"/>
    <w:locked/>
    <w:rsid w:val="0083154D"/>
    <w:rPr>
      <w:sz w:val="24"/>
      <w:szCs w:val="24"/>
    </w:rPr>
  </w:style>
  <w:style w:type="paragraph" w:styleId="a8">
    <w:name w:val="List Paragraph"/>
    <w:basedOn w:val="a"/>
    <w:link w:val="a7"/>
    <w:uiPriority w:val="34"/>
    <w:qFormat/>
    <w:rsid w:val="0083154D"/>
    <w:pPr>
      <w:ind w:left="720"/>
      <w:contextualSpacing/>
    </w:pPr>
    <w:rPr>
      <w:rFonts w:asciiTheme="minorHAnsi" w:eastAsiaTheme="minorHAnsi" w:hAnsiTheme="minorHAnsi" w:cstheme="minorBidi"/>
      <w:lang w:eastAsia="en-US"/>
    </w:rPr>
  </w:style>
  <w:style w:type="character" w:styleId="a9">
    <w:name w:val="Hyperlink"/>
    <w:basedOn w:val="a0"/>
    <w:uiPriority w:val="99"/>
    <w:unhideWhenUsed/>
    <w:rsid w:val="0083154D"/>
    <w:rPr>
      <w:color w:val="0563C1" w:themeColor="hyperlink"/>
      <w:u w:val="single"/>
    </w:rPr>
  </w:style>
  <w:style w:type="paragraph" w:styleId="aa">
    <w:name w:val="Balloon Text"/>
    <w:basedOn w:val="a"/>
    <w:link w:val="ab"/>
    <w:uiPriority w:val="99"/>
    <w:semiHidden/>
    <w:unhideWhenUsed/>
    <w:rsid w:val="00EC3CA4"/>
    <w:rPr>
      <w:rFonts w:ascii="Segoe UI" w:hAnsi="Segoe UI" w:cs="Segoe UI"/>
      <w:sz w:val="18"/>
      <w:szCs w:val="18"/>
    </w:rPr>
  </w:style>
  <w:style w:type="character" w:customStyle="1" w:styleId="ab">
    <w:name w:val="Текст выноски Знак"/>
    <w:basedOn w:val="a0"/>
    <w:link w:val="aa"/>
    <w:uiPriority w:val="99"/>
    <w:semiHidden/>
    <w:rsid w:val="00EC3CA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2861</TotalTime>
  <Pages>1</Pages>
  <Words>25392</Words>
  <Characters>144741</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 Миникаев</dc:creator>
  <cp:keywords/>
  <dc:description/>
  <cp:lastModifiedBy>BNir</cp:lastModifiedBy>
  <cp:revision>198</cp:revision>
  <cp:lastPrinted>2017-11-13T06:06:00Z</cp:lastPrinted>
  <dcterms:created xsi:type="dcterms:W3CDTF">2017-07-27T05:39:00Z</dcterms:created>
  <dcterms:modified xsi:type="dcterms:W3CDTF">2017-11-24T05:07:00Z</dcterms:modified>
</cp:coreProperties>
</file>